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3" w:rsidRPr="00190E09" w:rsidRDefault="006D51F3" w:rsidP="00834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09">
        <w:rPr>
          <w:rFonts w:ascii="Times New Roman" w:hAnsi="Times New Roman" w:cs="Times New Roman"/>
          <w:b/>
        </w:rPr>
        <w:t>Вариант 1</w:t>
      </w:r>
    </w:p>
    <w:p w:rsidR="006D51F3" w:rsidRPr="00190E09" w:rsidRDefault="006D51F3" w:rsidP="00834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09">
        <w:rPr>
          <w:rFonts w:ascii="Times New Roman" w:hAnsi="Times New Roman" w:cs="Times New Roman"/>
          <w:b/>
        </w:rPr>
        <w:t>Часть 1</w:t>
      </w:r>
    </w:p>
    <w:p w:rsidR="006D51F3" w:rsidRPr="00190E09" w:rsidRDefault="006D51F3" w:rsidP="008349A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 xml:space="preserve">В одной из кодировок Unicode каждый символ кодируется 16 битами. Определите размер следующего предложения в данной кодировке: </w:t>
      </w:r>
      <w:r w:rsidRPr="00190E09">
        <w:rPr>
          <w:rFonts w:ascii="Times New Roman" w:hAnsi="Times New Roman" w:cs="Times New Roman"/>
          <w:b/>
        </w:rPr>
        <w:t>Я вас любил: любовь ещё, быть может, в душе моей угасла не совсем.</w:t>
      </w:r>
    </w:p>
    <w:p w:rsidR="006D51F3" w:rsidRPr="00190E09" w:rsidRDefault="006D51F3" w:rsidP="008349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66 байт</w:t>
      </w:r>
      <w:r w:rsidR="00190E09" w:rsidRPr="00190E09">
        <w:rPr>
          <w:rFonts w:ascii="Times New Roman" w:hAnsi="Times New Roman" w:cs="Times New Roman"/>
        </w:rPr>
        <w:t xml:space="preserve">  </w:t>
      </w:r>
      <w:r w:rsidR="00190E09">
        <w:rPr>
          <w:rFonts w:ascii="Times New Roman" w:hAnsi="Times New Roman" w:cs="Times New Roman"/>
        </w:rPr>
        <w:t xml:space="preserve"> 2)</w:t>
      </w:r>
      <w:r w:rsidRPr="00190E09">
        <w:rPr>
          <w:rFonts w:ascii="Times New Roman" w:hAnsi="Times New Roman" w:cs="Times New Roman"/>
        </w:rPr>
        <w:t>1056 бит</w:t>
      </w:r>
    </w:p>
    <w:p w:rsidR="006D51F3" w:rsidRPr="00190E09" w:rsidRDefault="006D51F3" w:rsidP="008349A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528 байт</w:t>
      </w:r>
    </w:p>
    <w:p w:rsidR="00227715" w:rsidRPr="00190E09" w:rsidRDefault="006D51F3" w:rsidP="008349A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132 бит</w:t>
      </w: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Статья, набранная на компьютере, содержит 16 страниц, на каждой странице 40 строк, в каждой строке 40 символов. Определите информационный объём статьи в кодировке Windows-1251, в которой каждый символ кодируется 8 битами.</w:t>
      </w: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Между населёнными пунктами А, В, С, D, Е построены дороги, протяжённость которых (в километрах) приведена в таблице:</w:t>
      </w:r>
    </w:p>
    <w:p w:rsidR="006D51F3" w:rsidRPr="00190E09" w:rsidRDefault="006D51F3" w:rsidP="008349A5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689" w:type="dxa"/>
        <w:tblLook w:val="04A0"/>
      </w:tblPr>
      <w:tblGrid>
        <w:gridCol w:w="680"/>
        <w:gridCol w:w="680"/>
        <w:gridCol w:w="680"/>
        <w:gridCol w:w="680"/>
        <w:gridCol w:w="680"/>
        <w:gridCol w:w="680"/>
      </w:tblGrid>
      <w:tr w:rsidR="006D51F3" w:rsidRPr="00190E09" w:rsidTr="006D51F3">
        <w:trPr>
          <w:trHeight w:val="227"/>
        </w:trPr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6D51F3" w:rsidRPr="00190E09" w:rsidTr="006D51F3">
        <w:trPr>
          <w:trHeight w:val="227"/>
        </w:trPr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F3" w:rsidRPr="00190E09" w:rsidTr="006D51F3">
        <w:trPr>
          <w:trHeight w:val="227"/>
        </w:trPr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F3" w:rsidRPr="00190E09" w:rsidTr="006D51F3">
        <w:trPr>
          <w:trHeight w:val="227"/>
        </w:trPr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2</w:t>
            </w:r>
          </w:p>
        </w:tc>
      </w:tr>
      <w:tr w:rsidR="006D51F3" w:rsidRPr="00190E09" w:rsidTr="006D51F3">
        <w:trPr>
          <w:trHeight w:val="227"/>
        </w:trPr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F3" w:rsidRPr="00190E09" w:rsidTr="006D51F3">
        <w:trPr>
          <w:trHeight w:val="227"/>
        </w:trPr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190E0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</w:tcPr>
          <w:p w:rsidR="006D51F3" w:rsidRPr="00190E09" w:rsidRDefault="006D51F3" w:rsidP="008349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6D51F3" w:rsidRPr="00190E09" w:rsidRDefault="006D51F3" w:rsidP="008349A5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1) 6</w:t>
      </w:r>
      <w:r w:rsidR="00190E09">
        <w:rPr>
          <w:rFonts w:ascii="Times New Roman" w:hAnsi="Times New Roman" w:cs="Times New Roman"/>
        </w:rPr>
        <w:t xml:space="preserve">  </w:t>
      </w:r>
      <w:r w:rsidRPr="00190E09">
        <w:rPr>
          <w:rFonts w:ascii="Times New Roman" w:hAnsi="Times New Roman" w:cs="Times New Roman"/>
        </w:rPr>
        <w:t>2) 7</w:t>
      </w:r>
      <w:r w:rsidR="00190E09">
        <w:rPr>
          <w:rFonts w:ascii="Times New Roman" w:hAnsi="Times New Roman" w:cs="Times New Roman"/>
        </w:rPr>
        <w:t xml:space="preserve"> </w:t>
      </w:r>
      <w:r w:rsidRPr="00190E09">
        <w:rPr>
          <w:rFonts w:ascii="Times New Roman" w:hAnsi="Times New Roman" w:cs="Times New Roman"/>
        </w:rPr>
        <w:t>3) 8</w:t>
      </w:r>
      <w:r w:rsidR="00190E09">
        <w:rPr>
          <w:rFonts w:ascii="Times New Roman" w:hAnsi="Times New Roman" w:cs="Times New Roman"/>
        </w:rPr>
        <w:t xml:space="preserve">  </w:t>
      </w:r>
      <w:r w:rsidRPr="00190E09">
        <w:rPr>
          <w:rFonts w:ascii="Times New Roman" w:hAnsi="Times New Roman" w:cs="Times New Roman"/>
        </w:rPr>
        <w:t>4) 9</w:t>
      </w: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 некотором каталоге хранился файл Сирень.doc, имевший полное имя D:\2013\Лето\Сирень.doc. В этом каталоге создали подкаталог Июнь и файл Сирень.doc переместили в созданный подкаталог. Укажите полное имя этого файла после перемещения.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1) D:\2013\Лето\Сирень.doc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2) D:\2013\Лето\Июнь\Сирень.doc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3) D:\2013\Июнь\Сирень.doc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4) D:\Июнь\Сирень.doc</w:t>
      </w:r>
    </w:p>
    <w:p w:rsidR="00227715" w:rsidRPr="00190E09" w:rsidRDefault="00227715" w:rsidP="0083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 xml:space="preserve">Вася и Петя играли в шпионов и кодировали сообщения собственным шифром. 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Фрагмент кодовой таблицы приведён ниже:</w:t>
      </w:r>
    </w:p>
    <w:p w:rsidR="00503A28" w:rsidRPr="00190E09" w:rsidRDefault="00503A28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noProof/>
          <w:lang w:eastAsia="ru-RU"/>
        </w:rPr>
        <w:drawing>
          <wp:inline distT="0" distB="0" distL="0" distR="0">
            <wp:extent cx="4361905" cy="42857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0E09">
        <w:rPr>
          <w:rFonts w:ascii="Times New Roman" w:hAnsi="Times New Roman" w:cs="Times New Roman"/>
        </w:rPr>
        <w:t>Расшифруйте сообщение, если известно, что буквы в нём не повторяются:</w:t>
      </w:r>
    </w:p>
    <w:p w:rsidR="006D51F3" w:rsidRPr="00190E09" w:rsidRDefault="006D51F3" w:rsidP="00834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09">
        <w:rPr>
          <w:rFonts w:ascii="Times New Roman" w:hAnsi="Times New Roman" w:cs="Times New Roman"/>
          <w:b/>
        </w:rPr>
        <w:t># ~ # ~ # + + ~ #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Запишите в ответе расшифрованное сообщение.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На рисунке — схема дорог, связывающих города А, Б, В, Г, Д, Е и К.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2407" cy="14382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_f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0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52142" w:rsidRPr="00190E09" w:rsidRDefault="00652142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90E09">
        <w:rPr>
          <w:rFonts w:ascii="Times New Roman" w:hAnsi="Times New Roman" w:cs="Times New Roman"/>
        </w:rPr>
        <w:t>Ниже приведены фрагменты таблиц базы данных участников конкурса исполнительского мастерства: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Look w:val="04A0"/>
      </w:tblPr>
      <w:tblGrid>
        <w:gridCol w:w="1408"/>
        <w:gridCol w:w="1502"/>
        <w:gridCol w:w="1152"/>
        <w:gridCol w:w="1690"/>
        <w:gridCol w:w="1809"/>
        <w:gridCol w:w="2010"/>
      </w:tblGrid>
      <w:tr w:rsidR="006D51F3" w:rsidRPr="00190E09" w:rsidTr="008349A5">
        <w:trPr>
          <w:trHeight w:val="391"/>
        </w:trPr>
        <w:tc>
          <w:tcPr>
            <w:tcW w:w="735" w:type="pct"/>
            <w:shd w:val="clear" w:color="auto" w:fill="A6A6A6" w:themeFill="background1" w:themeFillShade="A6"/>
            <w:vAlign w:val="center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945" w:type="pct"/>
            <w:shd w:val="clear" w:color="auto" w:fill="A6A6A6" w:themeFill="background1" w:themeFillShade="A6"/>
            <w:vAlign w:val="center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Инструмент</w:t>
            </w:r>
          </w:p>
        </w:tc>
        <w:tc>
          <w:tcPr>
            <w:tcW w:w="1050" w:type="pct"/>
            <w:shd w:val="clear" w:color="auto" w:fill="A6A6A6" w:themeFill="background1" w:themeFillShade="A6"/>
            <w:vAlign w:val="center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Автор произведения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Силин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Альбрехт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Моцарт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Клеменс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Бергер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Паганини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Холево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Каладзе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Паганини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Яшвили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Клеменс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Бах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Бергер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Силин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Моцарт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Численко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Феер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Бах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Феер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Холево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Моцарт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Каладзе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Численко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Моцарт</w:t>
            </w:r>
          </w:p>
        </w:tc>
      </w:tr>
      <w:tr w:rsidR="006D51F3" w:rsidRPr="00190E09" w:rsidTr="008349A5">
        <w:tc>
          <w:tcPr>
            <w:tcW w:w="73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Альбрехт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Яшвили</w:t>
            </w:r>
          </w:p>
        </w:tc>
        <w:tc>
          <w:tcPr>
            <w:tcW w:w="945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050" w:type="pct"/>
          </w:tcPr>
          <w:p w:rsidR="006D51F3" w:rsidRPr="00190E09" w:rsidRDefault="006D51F3" w:rsidP="0083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Моцарт</w:t>
            </w:r>
          </w:p>
        </w:tc>
      </w:tr>
    </w:tbl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Представители скольких стран исполняют произведения Моцарта?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Переведите двоичное число 1110011 в десятичную систему счисления.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Переведите число 143 из десятичной системы счисления в двоичную систему счисления. Сколько единиц содержит полученное число?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 ответе укажите одно число – количество единиц.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Файл размером 60 Кбайт передаётся через некоторое соединение со скоростью 3072 бит в секунду. Определите размер файла (в Кбайт), который можно передать за то же время через другое соединение со скоростью 256 бит в секунду. В ответе укажите одно число – размер файла в Кбайт. Единицы измерения писать не нужно.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52142" w:rsidRPr="00190E09" w:rsidRDefault="00652142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Доступ к файлу spis.xml, находящемуся на сервере book.net, осуществляется по протоколу ftp.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А) .net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lastRenderedPageBreak/>
        <w:t>Б) /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В) ftp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Г) spis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Д) ://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Е) book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Ж) .xml</w:t>
      </w: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Ответ_____________</w:t>
      </w:r>
    </w:p>
    <w:p w:rsidR="006D51F3" w:rsidRPr="00190E09" w:rsidRDefault="006D51F3" w:rsidP="00834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09">
        <w:rPr>
          <w:rFonts w:ascii="Times New Roman" w:hAnsi="Times New Roman" w:cs="Times New Roman"/>
          <w:b/>
        </w:rPr>
        <w:t xml:space="preserve">Часть 2 </w:t>
      </w:r>
    </w:p>
    <w:p w:rsidR="006D51F3" w:rsidRPr="00190E09" w:rsidRDefault="006D51F3" w:rsidP="008349A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 электронную таблицу занесли данные о калорийности продуктов.</w:t>
      </w:r>
    </w:p>
    <w:tbl>
      <w:tblPr>
        <w:tblStyle w:val="a7"/>
        <w:tblW w:w="0" w:type="auto"/>
        <w:jc w:val="center"/>
        <w:tblLook w:val="04A0"/>
      </w:tblPr>
      <w:tblGrid>
        <w:gridCol w:w="476"/>
        <w:gridCol w:w="3345"/>
        <w:gridCol w:w="1036"/>
        <w:gridCol w:w="1083"/>
        <w:gridCol w:w="1493"/>
        <w:gridCol w:w="1987"/>
      </w:tblGrid>
      <w:tr w:rsidR="006D51F3" w:rsidRPr="00190E09" w:rsidTr="006D51F3">
        <w:trPr>
          <w:trHeight w:val="336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90E09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A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90E09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B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90E09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C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90E09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D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90E09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E</w:t>
            </w:r>
          </w:p>
        </w:tc>
      </w:tr>
      <w:tr w:rsidR="006D51F3" w:rsidRPr="00190E09" w:rsidTr="006D51F3">
        <w:trPr>
          <w:trHeight w:val="617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345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Продукт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Жиры, г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Белки, г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Углеводы, г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90E09">
              <w:rPr>
                <w:rFonts w:ascii="Times New Roman" w:hAnsi="Times New Roman" w:cs="Times New Roman"/>
                <w:b/>
              </w:rPr>
              <w:t>Калорийность, Ккал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vAlign w:val="bottom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Сироп из шиповника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2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Арахис жареный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626,0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3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Майонез «Провансаль»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4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Майонез столовый молочный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5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Маргарин низкокалорийный 60% жирности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6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Булочки сдобные из муки высшего сорта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7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Вареники из муки 1 сорта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8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Ватрушка из муки высшего сорта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9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Галеты из муки 1 сорта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10</w:t>
            </w:r>
          </w:p>
        </w:tc>
        <w:tc>
          <w:tcPr>
            <w:tcW w:w="3345" w:type="dxa"/>
            <w:shd w:val="clear" w:color="auto" w:fill="auto"/>
            <w:vAlign w:val="bottom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Кисель из клюквы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11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Галушки из муки 1 сорта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12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Суп харчо с мясом и рисом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13</w:t>
            </w:r>
          </w:p>
        </w:tc>
        <w:tc>
          <w:tcPr>
            <w:tcW w:w="3345" w:type="dxa"/>
            <w:shd w:val="clear" w:color="auto" w:fill="auto"/>
            <w:vAlign w:val="bottom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Сок морковный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14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Суп пшенный с мясом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15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Драже сахарное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393,0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16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Зeфир, глазированный шоколадом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17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326,0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18</w:t>
            </w:r>
          </w:p>
        </w:tc>
        <w:tc>
          <w:tcPr>
            <w:tcW w:w="3345" w:type="dxa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Ирис полутвердый</w:t>
            </w:r>
          </w:p>
        </w:tc>
        <w:tc>
          <w:tcPr>
            <w:tcW w:w="1036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8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93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987" w:type="dxa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408,0</w:t>
            </w:r>
          </w:p>
        </w:tc>
      </w:tr>
      <w:tr w:rsidR="006D51F3" w:rsidRPr="00190E09" w:rsidTr="006D51F3">
        <w:trPr>
          <w:trHeight w:val="345"/>
          <w:jc w:val="center"/>
        </w:trPr>
        <w:tc>
          <w:tcPr>
            <w:tcW w:w="476" w:type="dxa"/>
            <w:shd w:val="clear" w:color="auto" w:fill="BFBFBF" w:themeFill="background1" w:themeFillShade="BF"/>
          </w:tcPr>
          <w:p w:rsidR="006D51F3" w:rsidRPr="00190E09" w:rsidRDefault="006D51F3" w:rsidP="00227715">
            <w:pPr>
              <w:pStyle w:val="a8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19</w:t>
            </w:r>
          </w:p>
        </w:tc>
        <w:tc>
          <w:tcPr>
            <w:tcW w:w="3345" w:type="dxa"/>
            <w:shd w:val="clear" w:color="auto" w:fill="auto"/>
            <w:vAlign w:val="bottom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Мед пчелиный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6D51F3" w:rsidRPr="00190E09" w:rsidRDefault="006D51F3" w:rsidP="002277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09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</w:tbl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 столбце</w:t>
      </w:r>
      <w:r w:rsidRPr="00190E09">
        <w:rPr>
          <w:rFonts w:ascii="Times New Roman" w:hAnsi="Times New Roman" w:cs="Times New Roman"/>
          <w:b/>
        </w:rPr>
        <w:t>А</w:t>
      </w:r>
      <w:r w:rsidRPr="00190E09">
        <w:rPr>
          <w:rFonts w:ascii="Times New Roman" w:hAnsi="Times New Roman" w:cs="Times New Roman"/>
        </w:rPr>
        <w:t xml:space="preserve"> записан продукт; в столбце </w:t>
      </w:r>
      <w:r w:rsidRPr="00190E09">
        <w:rPr>
          <w:rFonts w:ascii="Times New Roman" w:hAnsi="Times New Roman" w:cs="Times New Roman"/>
          <w:b/>
        </w:rPr>
        <w:t>В</w:t>
      </w:r>
      <w:r w:rsidRPr="00190E09">
        <w:rPr>
          <w:rFonts w:ascii="Times New Roman" w:hAnsi="Times New Roman" w:cs="Times New Roman"/>
        </w:rPr>
        <w:t xml:space="preserve"> — содержание в нём жиров; в столбце </w:t>
      </w:r>
      <w:r w:rsidRPr="00190E09">
        <w:rPr>
          <w:rFonts w:ascii="Times New Roman" w:hAnsi="Times New Roman" w:cs="Times New Roman"/>
          <w:b/>
        </w:rPr>
        <w:t>С</w:t>
      </w:r>
      <w:r w:rsidRPr="00190E09">
        <w:rPr>
          <w:rFonts w:ascii="Times New Roman" w:hAnsi="Times New Roman" w:cs="Times New Roman"/>
        </w:rPr>
        <w:t xml:space="preserve"> — содержание белков; в столбце </w:t>
      </w:r>
      <w:r w:rsidRPr="00190E09">
        <w:rPr>
          <w:rFonts w:ascii="Times New Roman" w:hAnsi="Times New Roman" w:cs="Times New Roman"/>
          <w:b/>
        </w:rPr>
        <w:t>D</w:t>
      </w:r>
      <w:r w:rsidRPr="00190E09">
        <w:rPr>
          <w:rFonts w:ascii="Times New Roman" w:hAnsi="Times New Roman" w:cs="Times New Roman"/>
        </w:rPr>
        <w:t xml:space="preserve"> — содержание углеводов и в столбце </w:t>
      </w:r>
      <w:r w:rsidRPr="00190E09">
        <w:rPr>
          <w:rFonts w:ascii="Times New Roman" w:hAnsi="Times New Roman" w:cs="Times New Roman"/>
          <w:b/>
        </w:rPr>
        <w:t>Е</w:t>
      </w:r>
      <w:r w:rsidRPr="00190E09">
        <w:rPr>
          <w:rFonts w:ascii="Times New Roman" w:hAnsi="Times New Roman" w:cs="Times New Roman"/>
        </w:rPr>
        <w:t xml:space="preserve"> — калорийность этого продукта.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Выполните задание.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На основании данных, содержащихся в этой таблице, ответьте на два вопроса.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1. Сколько продуктов в таблице содержат меньше 5 г жиров и меньше 5 г белков? Запишите число этих продуктов в строку Ответ 1.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2. Какова средняя калорийность продуктов с содержанием жиров 0 г? Ответ на этот вопрос запишите в строку Ответ 2 с точностью не менее двух знаков после запятой.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 1_____________</w:t>
      </w:r>
    </w:p>
    <w:p w:rsidR="006D51F3" w:rsidRPr="00190E09" w:rsidRDefault="006D51F3" w:rsidP="00834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E09">
        <w:rPr>
          <w:rFonts w:ascii="Times New Roman" w:hAnsi="Times New Roman" w:cs="Times New Roman"/>
        </w:rPr>
        <w:t>Ответ 2_____________</w:t>
      </w:r>
    </w:p>
    <w:p w:rsidR="00227715" w:rsidRPr="00190E09" w:rsidRDefault="00227715" w:rsidP="0083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715" w:rsidRPr="00190E09" w:rsidRDefault="00227715" w:rsidP="0083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1F3" w:rsidRPr="00190E09" w:rsidRDefault="006D51F3" w:rsidP="008349A5">
      <w:pPr>
        <w:pStyle w:val="a9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190E09">
        <w:rPr>
          <w:rFonts w:eastAsiaTheme="minorEastAsia"/>
          <w:kern w:val="24"/>
          <w:sz w:val="22"/>
          <w:szCs w:val="22"/>
        </w:rPr>
        <w:t xml:space="preserve">Три одноклассника —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Влад</w:t>
      </w:r>
      <w:r w:rsidRPr="00190E09">
        <w:rPr>
          <w:rFonts w:eastAsiaTheme="minorEastAsia"/>
          <w:kern w:val="24"/>
          <w:sz w:val="22"/>
          <w:szCs w:val="22"/>
        </w:rPr>
        <w:t xml:space="preserve">,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Тимур</w:t>
      </w:r>
      <w:r w:rsidRPr="00190E09">
        <w:rPr>
          <w:rFonts w:eastAsiaTheme="minorEastAsia"/>
          <w:kern w:val="24"/>
          <w:sz w:val="22"/>
          <w:szCs w:val="22"/>
        </w:rPr>
        <w:t xml:space="preserve"> и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Юра</w:t>
      </w:r>
      <w:r w:rsidRPr="00190E09">
        <w:rPr>
          <w:rFonts w:eastAsiaTheme="minorEastAsia"/>
          <w:kern w:val="24"/>
          <w:sz w:val="22"/>
          <w:szCs w:val="22"/>
        </w:rPr>
        <w:t xml:space="preserve"> — встретились спустя 10 лет после окончания школы. </w:t>
      </w:r>
    </w:p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90E09">
        <w:rPr>
          <w:rFonts w:eastAsiaTheme="minorEastAsia"/>
          <w:kern w:val="24"/>
          <w:sz w:val="22"/>
          <w:szCs w:val="22"/>
        </w:rPr>
        <w:lastRenderedPageBreak/>
        <w:t xml:space="preserve">Выяснилось, что один из них стал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врачом</w:t>
      </w:r>
      <w:r w:rsidRPr="00190E09">
        <w:rPr>
          <w:rFonts w:eastAsiaTheme="minorEastAsia"/>
          <w:kern w:val="24"/>
          <w:sz w:val="22"/>
          <w:szCs w:val="22"/>
        </w:rPr>
        <w:t xml:space="preserve">, второй —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физиком</w:t>
      </w:r>
      <w:r w:rsidRPr="00190E09">
        <w:rPr>
          <w:rFonts w:eastAsiaTheme="minorEastAsia"/>
          <w:kern w:val="24"/>
          <w:sz w:val="22"/>
          <w:szCs w:val="22"/>
        </w:rPr>
        <w:t xml:space="preserve">, а третий —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юристом</w:t>
      </w:r>
      <w:r w:rsidRPr="00190E09">
        <w:rPr>
          <w:rFonts w:eastAsiaTheme="minorEastAsia"/>
          <w:kern w:val="24"/>
          <w:sz w:val="22"/>
          <w:szCs w:val="22"/>
        </w:rPr>
        <w:t xml:space="preserve">. Один полюбил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туризм</w:t>
      </w:r>
      <w:r w:rsidRPr="00190E09">
        <w:rPr>
          <w:rFonts w:eastAsiaTheme="minorEastAsia"/>
          <w:kern w:val="24"/>
          <w:sz w:val="22"/>
          <w:szCs w:val="22"/>
        </w:rPr>
        <w:t xml:space="preserve">, другой —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бег</w:t>
      </w:r>
      <w:r w:rsidRPr="00190E09">
        <w:rPr>
          <w:rFonts w:eastAsiaTheme="minorEastAsia"/>
          <w:kern w:val="24"/>
          <w:sz w:val="22"/>
          <w:szCs w:val="22"/>
        </w:rPr>
        <w:t xml:space="preserve">, страсть третьего — </w:t>
      </w:r>
      <w:r w:rsidRPr="00190E09">
        <w:rPr>
          <w:rFonts w:eastAsiaTheme="minorEastAsia"/>
          <w:b/>
          <w:bCs/>
          <w:kern w:val="24"/>
          <w:sz w:val="22"/>
          <w:szCs w:val="22"/>
        </w:rPr>
        <w:t>регби</w:t>
      </w:r>
      <w:r w:rsidRPr="00190E09">
        <w:rPr>
          <w:rFonts w:eastAsiaTheme="minorEastAsia"/>
          <w:kern w:val="24"/>
          <w:sz w:val="22"/>
          <w:szCs w:val="22"/>
        </w:rPr>
        <w:t xml:space="preserve">. </w:t>
      </w:r>
    </w:p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90E09">
        <w:rPr>
          <w:rFonts w:eastAsiaTheme="minorEastAsia"/>
          <w:kern w:val="24"/>
          <w:sz w:val="22"/>
          <w:szCs w:val="22"/>
        </w:rPr>
        <w:t xml:space="preserve">Юра сказал, что на туризм ему не хватает времени, хотя его сестра — единственный врач в семье, заядлый турист. Врач сказал, что он разделяет увлечение коллеги. Интересно, что у двоих из друзей в названиях их профессий и увлечений не встречается ни одна буква их имен. </w:t>
      </w:r>
    </w:p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2"/>
          <w:szCs w:val="22"/>
        </w:rPr>
      </w:pPr>
      <w:r w:rsidRPr="00190E09">
        <w:rPr>
          <w:rFonts w:eastAsiaTheme="minorEastAsia"/>
          <w:kern w:val="24"/>
          <w:sz w:val="22"/>
          <w:szCs w:val="22"/>
        </w:rPr>
        <w:t xml:space="preserve">Определите, кто чем любит заниматься в свободное время и у кого какая профессия. </w:t>
      </w:r>
    </w:p>
    <w:p w:rsidR="00227715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2"/>
          <w:szCs w:val="22"/>
        </w:rPr>
      </w:pPr>
      <w:r w:rsidRPr="00190E09">
        <w:rPr>
          <w:rFonts w:eastAsiaTheme="minorEastAsia"/>
          <w:kern w:val="24"/>
          <w:sz w:val="22"/>
          <w:szCs w:val="22"/>
        </w:rPr>
        <w:t>Запишите решение и ответ.</w:t>
      </w:r>
    </w:p>
    <w:p w:rsidR="00227715" w:rsidRPr="00190E09" w:rsidRDefault="00227715" w:rsidP="008349A5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2"/>
          <w:szCs w:val="22"/>
        </w:rPr>
        <w:sectPr w:rsidR="00227715" w:rsidRPr="00190E09" w:rsidSect="0065214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2"/>
          <w:szCs w:val="22"/>
        </w:rPr>
      </w:pPr>
    </w:p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190E09">
        <w:rPr>
          <w:b/>
          <w:sz w:val="22"/>
          <w:szCs w:val="22"/>
        </w:rPr>
        <w:t>Решение:</w:t>
      </w:r>
    </w:p>
    <w:tbl>
      <w:tblPr>
        <w:tblStyle w:val="GridTableLight"/>
        <w:tblW w:w="0" w:type="auto"/>
        <w:tblLook w:val="04A0"/>
      </w:tblPr>
      <w:tblGrid>
        <w:gridCol w:w="384"/>
        <w:gridCol w:w="383"/>
        <w:gridCol w:w="381"/>
        <w:gridCol w:w="382"/>
        <w:gridCol w:w="382"/>
        <w:gridCol w:w="383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554E" w:rsidRPr="00190E09" w:rsidTr="00AC554E">
        <w:tc>
          <w:tcPr>
            <w:tcW w:w="384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AC554E" w:rsidRPr="00190E09" w:rsidRDefault="00AC554E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27715" w:rsidRPr="00190E09" w:rsidTr="00AC554E">
        <w:tc>
          <w:tcPr>
            <w:tcW w:w="384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27715" w:rsidRPr="00190E09" w:rsidTr="00AC554E">
        <w:tc>
          <w:tcPr>
            <w:tcW w:w="384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27715" w:rsidRPr="00190E09" w:rsidTr="00AC554E">
        <w:tc>
          <w:tcPr>
            <w:tcW w:w="384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27715" w:rsidRPr="00190E09" w:rsidTr="00AC554E">
        <w:tc>
          <w:tcPr>
            <w:tcW w:w="384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227715" w:rsidRPr="00190E09" w:rsidRDefault="00227715" w:rsidP="008349A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6D51F3" w:rsidRPr="00190E09" w:rsidRDefault="006D51F3" w:rsidP="008349A5">
      <w:pPr>
        <w:pStyle w:val="a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90E09">
        <w:rPr>
          <w:sz w:val="22"/>
          <w:szCs w:val="22"/>
        </w:rPr>
        <w:t>Ответ____________________________________________________________________________________________________________________________________________________________________________________________</w:t>
      </w:r>
    </w:p>
    <w:p w:rsidR="00A95334" w:rsidRPr="00190E09" w:rsidRDefault="00A95334" w:rsidP="008349A5">
      <w:pPr>
        <w:spacing w:after="0" w:line="240" w:lineRule="auto"/>
        <w:rPr>
          <w:rFonts w:ascii="Times New Roman" w:hAnsi="Times New Roman" w:cs="Times New Roman"/>
        </w:rPr>
      </w:pPr>
    </w:p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0E09">
        <w:rPr>
          <w:rFonts w:ascii="Times New Roman" w:eastAsia="Times New Roman" w:hAnsi="Times New Roman" w:cs="Times New Roman"/>
          <w:b/>
          <w:color w:val="000000"/>
        </w:rPr>
        <w:t>Для работы школьной (муниципальной) комиссии:</w:t>
      </w:r>
    </w:p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7"/>
        <w:tblW w:w="5000" w:type="pct"/>
        <w:tblLook w:val="04A0"/>
      </w:tblPr>
      <w:tblGrid>
        <w:gridCol w:w="1785"/>
        <w:gridCol w:w="544"/>
        <w:gridCol w:w="544"/>
        <w:gridCol w:w="546"/>
        <w:gridCol w:w="461"/>
        <w:gridCol w:w="475"/>
        <w:gridCol w:w="546"/>
        <w:gridCol w:w="544"/>
        <w:gridCol w:w="544"/>
        <w:gridCol w:w="546"/>
        <w:gridCol w:w="544"/>
        <w:gridCol w:w="544"/>
        <w:gridCol w:w="546"/>
        <w:gridCol w:w="544"/>
        <w:gridCol w:w="858"/>
      </w:tblGrid>
      <w:tr w:rsidR="00227715" w:rsidRPr="00190E09" w:rsidTr="00227715">
        <w:tc>
          <w:tcPr>
            <w:tcW w:w="932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Номер задания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85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41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48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85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85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85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84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48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227715" w:rsidRPr="00190E09" w:rsidTr="00227715">
        <w:trPr>
          <w:trHeight w:val="463"/>
        </w:trPr>
        <w:tc>
          <w:tcPr>
            <w:tcW w:w="932" w:type="pct"/>
            <w:vAlign w:val="center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E09">
              <w:rPr>
                <w:rFonts w:ascii="Times New Roman" w:eastAsia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8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8" w:type="pct"/>
          </w:tcPr>
          <w:p w:rsidR="008349A5" w:rsidRPr="00190E09" w:rsidRDefault="008349A5" w:rsidP="00227715">
            <w:pPr>
              <w:pStyle w:val="a8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0E09">
        <w:rPr>
          <w:rFonts w:ascii="Times New Roman" w:eastAsia="Times New Roman" w:hAnsi="Times New Roman" w:cs="Times New Roman"/>
          <w:b/>
          <w:color w:val="000000"/>
        </w:rPr>
        <w:t>Работу проверили________________________/______________________/</w:t>
      </w:r>
    </w:p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0E0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_______________________/______________________/</w:t>
      </w:r>
    </w:p>
    <w:p w:rsidR="008349A5" w:rsidRPr="00190E09" w:rsidRDefault="008349A5" w:rsidP="008349A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0E0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________________________/______________________/</w:t>
      </w:r>
    </w:p>
    <w:p w:rsidR="00AC554E" w:rsidRPr="00190E09" w:rsidRDefault="00AC554E" w:rsidP="008349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554E" w:rsidRPr="00190E09" w:rsidSect="00F7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89" w:rsidRDefault="00263D89" w:rsidP="006D51F3">
      <w:pPr>
        <w:spacing w:after="0" w:line="240" w:lineRule="auto"/>
      </w:pPr>
      <w:r>
        <w:separator/>
      </w:r>
    </w:p>
  </w:endnote>
  <w:endnote w:type="continuationSeparator" w:id="1">
    <w:p w:rsidR="00263D89" w:rsidRDefault="00263D89" w:rsidP="006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89" w:rsidRDefault="00263D89" w:rsidP="006D51F3">
      <w:pPr>
        <w:spacing w:after="0" w:line="240" w:lineRule="auto"/>
      </w:pPr>
      <w:r>
        <w:separator/>
      </w:r>
    </w:p>
  </w:footnote>
  <w:footnote w:type="continuationSeparator" w:id="1">
    <w:p w:rsidR="00263D89" w:rsidRDefault="00263D89" w:rsidP="006D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Pr="001C2CA2" w:rsidRDefault="008349A5" w:rsidP="006D51F3">
    <w:pPr>
      <w:pStyle w:val="a3"/>
      <w:tabs>
        <w:tab w:val="clear" w:pos="9355"/>
        <w:tab w:val="right" w:pos="7230"/>
        <w:tab w:val="right" w:pos="935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Региональная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по информатике и ИКТ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09.10.2018 г.</w:t>
    </w:r>
  </w:p>
  <w:p w:rsidR="008349A5" w:rsidRDefault="008349A5" w:rsidP="006D51F3">
    <w:pPr>
      <w:pStyle w:val="a3"/>
    </w:pPr>
    <w:r w:rsidRPr="001C2CA2">
      <w:rPr>
        <w:rFonts w:ascii="Times New Roman" w:hAnsi="Times New Roman"/>
        <w:b/>
      </w:rPr>
      <w:t>ФИО______________________________________</w:t>
    </w:r>
    <w:r>
      <w:rPr>
        <w:rFonts w:ascii="Times New Roman" w:hAnsi="Times New Roman"/>
        <w:b/>
      </w:rPr>
      <w:t>___________________</w:t>
    </w:r>
    <w:r w:rsidRPr="001C2CA2">
      <w:rPr>
        <w:rFonts w:ascii="Times New Roman" w:hAnsi="Times New Roman"/>
        <w:b/>
      </w:rPr>
      <w:t xml:space="preserve">___________класс </w:t>
    </w:r>
    <w:r>
      <w:rPr>
        <w:rFonts w:ascii="Times New Roman" w:hAnsi="Times New Roman"/>
        <w:b/>
      </w:rPr>
      <w:t>9</w:t>
    </w:r>
    <w:r w:rsidRPr="001C2CA2">
      <w:rPr>
        <w:rFonts w:ascii="Times New Roman" w:hAnsi="Times New Roman"/>
        <w:b/>
      </w:rPr>
      <w:t xml:space="preserve"> «___»</w:t>
    </w:r>
  </w:p>
  <w:p w:rsidR="008349A5" w:rsidRDefault="00834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42" w:rsidRPr="001C2CA2" w:rsidRDefault="00652142" w:rsidP="00652142">
    <w:pPr>
      <w:pStyle w:val="a3"/>
      <w:tabs>
        <w:tab w:val="clear" w:pos="9355"/>
        <w:tab w:val="right" w:pos="7230"/>
        <w:tab w:val="right" w:pos="935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Региональная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по информатике и ИКТ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09.10.2018 г.</w:t>
    </w:r>
  </w:p>
  <w:p w:rsidR="00652142" w:rsidRDefault="00652142" w:rsidP="00652142">
    <w:pPr>
      <w:pStyle w:val="a3"/>
    </w:pPr>
    <w:r w:rsidRPr="001C2CA2">
      <w:rPr>
        <w:rFonts w:ascii="Times New Roman" w:hAnsi="Times New Roman"/>
        <w:b/>
      </w:rPr>
      <w:t>ФИО_______________________________________________________________________________________</w:t>
    </w:r>
    <w:r>
      <w:rPr>
        <w:rFonts w:ascii="Times New Roman" w:hAnsi="Times New Roman"/>
        <w:b/>
      </w:rPr>
      <w:t>______________________________</w:t>
    </w:r>
    <w:r w:rsidRPr="001C2CA2">
      <w:rPr>
        <w:rFonts w:ascii="Times New Roman" w:hAnsi="Times New Roman"/>
        <w:b/>
      </w:rPr>
      <w:t xml:space="preserve">__школа____________________________класс </w:t>
    </w:r>
    <w:r>
      <w:rPr>
        <w:rFonts w:ascii="Times New Roman" w:hAnsi="Times New Roman"/>
        <w:b/>
      </w:rPr>
      <w:t>9</w:t>
    </w:r>
    <w:r w:rsidRPr="001C2CA2">
      <w:rPr>
        <w:rFonts w:ascii="Times New Roman" w:hAnsi="Times New Roman"/>
        <w:b/>
      </w:rPr>
      <w:t xml:space="preserve"> «___»</w:t>
    </w:r>
  </w:p>
  <w:p w:rsidR="00652142" w:rsidRDefault="006521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C8"/>
    <w:multiLevelType w:val="hybridMultilevel"/>
    <w:tmpl w:val="D4FA3ABE"/>
    <w:lvl w:ilvl="0" w:tplc="D742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B4F38"/>
    <w:multiLevelType w:val="hybridMultilevel"/>
    <w:tmpl w:val="45762BC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3E708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B3C54"/>
    <w:multiLevelType w:val="hybridMultilevel"/>
    <w:tmpl w:val="33DE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EFE"/>
    <w:rsid w:val="000B1FC0"/>
    <w:rsid w:val="0010560C"/>
    <w:rsid w:val="00190E09"/>
    <w:rsid w:val="00227715"/>
    <w:rsid w:val="00263D89"/>
    <w:rsid w:val="00503A28"/>
    <w:rsid w:val="00597EFE"/>
    <w:rsid w:val="00652142"/>
    <w:rsid w:val="006A66E4"/>
    <w:rsid w:val="006B22B2"/>
    <w:rsid w:val="006D51F3"/>
    <w:rsid w:val="008349A5"/>
    <w:rsid w:val="00A95334"/>
    <w:rsid w:val="00AC554E"/>
    <w:rsid w:val="00F7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1F3"/>
  </w:style>
  <w:style w:type="paragraph" w:styleId="a5">
    <w:name w:val="footer"/>
    <w:basedOn w:val="a"/>
    <w:link w:val="a6"/>
    <w:uiPriority w:val="99"/>
    <w:unhideWhenUsed/>
    <w:rsid w:val="006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1F3"/>
  </w:style>
  <w:style w:type="table" w:styleId="a7">
    <w:name w:val="Table Grid"/>
    <w:basedOn w:val="a1"/>
    <w:uiPriority w:val="59"/>
    <w:rsid w:val="006D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51F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D51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1F3"/>
  </w:style>
  <w:style w:type="paragraph" w:styleId="a5">
    <w:name w:val="footer"/>
    <w:basedOn w:val="a"/>
    <w:link w:val="a6"/>
    <w:uiPriority w:val="99"/>
    <w:unhideWhenUsed/>
    <w:rsid w:val="006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1F3"/>
  </w:style>
  <w:style w:type="table" w:styleId="a7">
    <w:name w:val="Table Grid"/>
    <w:basedOn w:val="a1"/>
    <w:uiPriority w:val="59"/>
    <w:rsid w:val="006D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51F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D51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НАучЦентр5</dc:creator>
  <cp:keywords/>
  <dc:description/>
  <cp:lastModifiedBy>школа</cp:lastModifiedBy>
  <cp:revision>9</cp:revision>
  <dcterms:created xsi:type="dcterms:W3CDTF">2018-10-04T08:06:00Z</dcterms:created>
  <dcterms:modified xsi:type="dcterms:W3CDTF">2018-10-10T07:39:00Z</dcterms:modified>
</cp:coreProperties>
</file>