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38" w:rsidRPr="00AC6B38" w:rsidRDefault="00AC6B38" w:rsidP="00D33FFF">
      <w:pPr>
        <w:ind w:hanging="567"/>
        <w:jc w:val="center"/>
        <w:rPr>
          <w:b/>
          <w:color w:val="000000"/>
        </w:rPr>
      </w:pPr>
    </w:p>
    <w:p w:rsidR="00AC6B38" w:rsidRPr="00AC6B38" w:rsidRDefault="00AC6B38" w:rsidP="00D33FFF">
      <w:pPr>
        <w:ind w:hanging="567"/>
        <w:jc w:val="center"/>
        <w:rPr>
          <w:b/>
          <w:color w:val="000000"/>
        </w:rPr>
      </w:pPr>
    </w:p>
    <w:p w:rsidR="0024278F" w:rsidRDefault="0024278F" w:rsidP="00D33FFF">
      <w:pPr>
        <w:jc w:val="center"/>
        <w:rPr>
          <w:b/>
        </w:rPr>
      </w:pPr>
    </w:p>
    <w:p w:rsidR="0024278F" w:rsidRDefault="0024278F" w:rsidP="00D33FFF">
      <w:pPr>
        <w:jc w:val="center"/>
        <w:rPr>
          <w:b/>
        </w:rPr>
      </w:pPr>
    </w:p>
    <w:p w:rsidR="0024278F" w:rsidRDefault="0024278F"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24278F" w:rsidRDefault="0024278F" w:rsidP="00D33FFF">
      <w:pPr>
        <w:jc w:val="center"/>
        <w:rPr>
          <w:b/>
        </w:rPr>
      </w:pPr>
    </w:p>
    <w:p w:rsidR="000F0A9B" w:rsidRPr="00CA33C3" w:rsidRDefault="000F0A9B" w:rsidP="000F0A9B">
      <w:pPr>
        <w:spacing w:line="276" w:lineRule="auto"/>
        <w:jc w:val="center"/>
        <w:rPr>
          <w:b/>
          <w:sz w:val="72"/>
          <w:szCs w:val="72"/>
        </w:rPr>
      </w:pPr>
      <w:r w:rsidRPr="00CA33C3">
        <w:rPr>
          <w:b/>
          <w:sz w:val="72"/>
          <w:szCs w:val="72"/>
        </w:rPr>
        <w:t>ПУБЛИЧНЫЙ ДОКЛАД</w:t>
      </w:r>
    </w:p>
    <w:p w:rsidR="000F0A9B" w:rsidRPr="005E3E84" w:rsidRDefault="000F0A9B" w:rsidP="000F0A9B">
      <w:pPr>
        <w:spacing w:line="276" w:lineRule="auto"/>
        <w:jc w:val="center"/>
        <w:rPr>
          <w:sz w:val="36"/>
          <w:szCs w:val="36"/>
        </w:rPr>
      </w:pPr>
      <w:r w:rsidRPr="005E3E84">
        <w:rPr>
          <w:sz w:val="36"/>
          <w:szCs w:val="36"/>
        </w:rPr>
        <w:t>муниципального казенного общеобразовательного учреждения средней общеобразовательной школы № 8</w:t>
      </w:r>
    </w:p>
    <w:p w:rsidR="000F0A9B" w:rsidRPr="005E3E84" w:rsidRDefault="000F0A9B" w:rsidP="000F0A9B">
      <w:pPr>
        <w:spacing w:line="276" w:lineRule="auto"/>
        <w:jc w:val="center"/>
        <w:rPr>
          <w:sz w:val="36"/>
          <w:szCs w:val="36"/>
        </w:rPr>
      </w:pPr>
      <w:r w:rsidRPr="005E3E84">
        <w:rPr>
          <w:sz w:val="36"/>
          <w:szCs w:val="36"/>
        </w:rPr>
        <w:t>с. Благодатное Петровского района</w:t>
      </w:r>
    </w:p>
    <w:p w:rsidR="0024278F" w:rsidRPr="005E3E84" w:rsidRDefault="000F0A9B" w:rsidP="005E3E84">
      <w:pPr>
        <w:spacing w:line="276" w:lineRule="auto"/>
        <w:jc w:val="center"/>
        <w:rPr>
          <w:sz w:val="36"/>
          <w:szCs w:val="36"/>
        </w:rPr>
      </w:pPr>
      <w:r w:rsidRPr="005E3E84">
        <w:rPr>
          <w:sz w:val="36"/>
          <w:szCs w:val="36"/>
        </w:rPr>
        <w:t>Ставропольского края</w:t>
      </w:r>
    </w:p>
    <w:p w:rsidR="0024278F" w:rsidRPr="005E3E84" w:rsidRDefault="005E3E84" w:rsidP="00D33FFF">
      <w:pPr>
        <w:jc w:val="center"/>
        <w:rPr>
          <w:b/>
          <w:sz w:val="40"/>
          <w:szCs w:val="40"/>
        </w:rPr>
      </w:pPr>
      <w:r w:rsidRPr="005E3E84">
        <w:rPr>
          <w:b/>
          <w:sz w:val="40"/>
          <w:szCs w:val="40"/>
        </w:rPr>
        <w:t>за 2018 год</w:t>
      </w:r>
    </w:p>
    <w:p w:rsidR="0024278F" w:rsidRDefault="0024278F" w:rsidP="00D33FFF">
      <w:pPr>
        <w:jc w:val="center"/>
        <w:rPr>
          <w:b/>
        </w:rPr>
      </w:pPr>
    </w:p>
    <w:p w:rsidR="0024278F" w:rsidRDefault="0024278F" w:rsidP="00D33FFF">
      <w:pPr>
        <w:jc w:val="center"/>
        <w:rPr>
          <w:b/>
        </w:rPr>
      </w:pPr>
    </w:p>
    <w:p w:rsidR="0024278F" w:rsidRDefault="0024278F" w:rsidP="00D33FFF">
      <w:pPr>
        <w:jc w:val="center"/>
        <w:rPr>
          <w:b/>
        </w:rPr>
      </w:pPr>
    </w:p>
    <w:p w:rsidR="0024278F" w:rsidRDefault="0024278F" w:rsidP="00D33FFF">
      <w:pPr>
        <w:jc w:val="center"/>
        <w:rPr>
          <w:b/>
        </w:rPr>
      </w:pPr>
    </w:p>
    <w:p w:rsidR="0024278F" w:rsidRDefault="0024278F" w:rsidP="00D33FFF">
      <w:pPr>
        <w:jc w:val="center"/>
        <w:rPr>
          <w:b/>
        </w:rPr>
      </w:pPr>
    </w:p>
    <w:p w:rsidR="0024278F" w:rsidRDefault="0024278F" w:rsidP="00D33FFF">
      <w:pPr>
        <w:jc w:val="center"/>
        <w:rPr>
          <w:b/>
        </w:rPr>
      </w:pPr>
    </w:p>
    <w:p w:rsidR="0024278F" w:rsidRDefault="0024278F" w:rsidP="00D33FFF">
      <w:pPr>
        <w:jc w:val="center"/>
        <w:rPr>
          <w:b/>
        </w:rPr>
      </w:pPr>
    </w:p>
    <w:p w:rsidR="0024278F" w:rsidRDefault="0024278F" w:rsidP="00D33FFF">
      <w:pPr>
        <w:jc w:val="center"/>
        <w:rPr>
          <w:b/>
        </w:rPr>
      </w:pPr>
    </w:p>
    <w:p w:rsidR="0024278F" w:rsidRDefault="0024278F" w:rsidP="00D33FFF">
      <w:pPr>
        <w:jc w:val="center"/>
        <w:rPr>
          <w:b/>
        </w:rPr>
      </w:pPr>
    </w:p>
    <w:p w:rsidR="0024278F" w:rsidRDefault="0024278F"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0F0A9B" w:rsidRDefault="000F0A9B" w:rsidP="00D33FFF">
      <w:pPr>
        <w:jc w:val="center"/>
        <w:rPr>
          <w:b/>
        </w:rPr>
      </w:pPr>
    </w:p>
    <w:p w:rsidR="006418EA" w:rsidRDefault="006418EA" w:rsidP="00D33FFF">
      <w:pPr>
        <w:jc w:val="center"/>
        <w:rPr>
          <w:b/>
        </w:rPr>
      </w:pPr>
    </w:p>
    <w:p w:rsidR="006418EA" w:rsidRDefault="006418EA" w:rsidP="00D33FFF">
      <w:pPr>
        <w:jc w:val="center"/>
        <w:rPr>
          <w:b/>
        </w:rPr>
      </w:pPr>
    </w:p>
    <w:p w:rsidR="0024278F" w:rsidRDefault="0024278F" w:rsidP="00D33FFF">
      <w:pPr>
        <w:jc w:val="center"/>
        <w:rPr>
          <w:b/>
        </w:rPr>
      </w:pPr>
    </w:p>
    <w:p w:rsidR="0024278F" w:rsidRDefault="0024278F" w:rsidP="00635B51">
      <w:pPr>
        <w:rPr>
          <w:b/>
        </w:rPr>
      </w:pPr>
    </w:p>
    <w:p w:rsidR="005E3E84" w:rsidRDefault="005E3E84" w:rsidP="00635B51">
      <w:pPr>
        <w:rPr>
          <w:b/>
        </w:rPr>
      </w:pPr>
    </w:p>
    <w:p w:rsidR="00635B51" w:rsidRDefault="00635B51" w:rsidP="00635B51">
      <w:pPr>
        <w:rPr>
          <w:b/>
        </w:rPr>
      </w:pPr>
    </w:p>
    <w:p w:rsidR="00635B51" w:rsidRPr="00CA33C3" w:rsidRDefault="00635B51" w:rsidP="00635B51">
      <w:pPr>
        <w:jc w:val="center"/>
        <w:rPr>
          <w:b/>
          <w:szCs w:val="28"/>
        </w:rPr>
      </w:pPr>
      <w:r w:rsidRPr="00CA33C3">
        <w:rPr>
          <w:b/>
          <w:szCs w:val="28"/>
        </w:rPr>
        <w:lastRenderedPageBreak/>
        <w:t>Введение</w:t>
      </w:r>
    </w:p>
    <w:p w:rsidR="00635B51" w:rsidRPr="00CA33C3" w:rsidRDefault="00635B51" w:rsidP="00635B51">
      <w:pPr>
        <w:jc w:val="both"/>
        <w:rPr>
          <w:szCs w:val="28"/>
        </w:rPr>
      </w:pPr>
      <w:r w:rsidRPr="00CA33C3">
        <w:rPr>
          <w:szCs w:val="28"/>
        </w:rPr>
        <w:tab/>
        <w:t>Администрация муниципального казенного общеобразовательного учреждения сред</w:t>
      </w:r>
      <w:r>
        <w:rPr>
          <w:szCs w:val="28"/>
        </w:rPr>
        <w:t>ней общеобразовательной школы № 8</w:t>
      </w:r>
      <w:r w:rsidRPr="00CA33C3">
        <w:rPr>
          <w:szCs w:val="28"/>
        </w:rPr>
        <w:t xml:space="preserve"> с. </w:t>
      </w:r>
      <w:r>
        <w:rPr>
          <w:szCs w:val="28"/>
        </w:rPr>
        <w:t xml:space="preserve">Благодатное </w:t>
      </w:r>
      <w:r w:rsidRPr="00CA33C3">
        <w:rPr>
          <w:szCs w:val="28"/>
        </w:rPr>
        <w:t xml:space="preserve">(далее Учреждение) в лице директора </w:t>
      </w:r>
      <w:r>
        <w:rPr>
          <w:szCs w:val="28"/>
        </w:rPr>
        <w:t xml:space="preserve">Кибалко Анатолия Стефановича </w:t>
      </w:r>
      <w:r w:rsidRPr="00CA33C3">
        <w:rPr>
          <w:szCs w:val="28"/>
        </w:rPr>
        <w:t>предлагает вниманию родителей (законных представителей) обучающихся, учащихся, учредителя, социальных партнеров общеобразовательного учреждения, общественности ежегодный открытый доклад о деятельности коллектива за 2018 год.</w:t>
      </w:r>
    </w:p>
    <w:p w:rsidR="00635B51" w:rsidRPr="00CA33C3" w:rsidRDefault="00635B51" w:rsidP="00635B51">
      <w:pPr>
        <w:jc w:val="both"/>
        <w:rPr>
          <w:szCs w:val="28"/>
        </w:rPr>
      </w:pPr>
      <w:r w:rsidRPr="00CA33C3">
        <w:rPr>
          <w:szCs w:val="28"/>
        </w:rPr>
        <w:tab/>
        <w:t>Доклад представляет значимую информацию о положении дел, успехах и проблемах школы, выполнении з</w:t>
      </w:r>
      <w:r>
        <w:rPr>
          <w:szCs w:val="28"/>
        </w:rPr>
        <w:t>акона РФ «Об образовании». Для с</w:t>
      </w:r>
      <w:r w:rsidRPr="00CA33C3">
        <w:rPr>
          <w:szCs w:val="28"/>
        </w:rPr>
        <w:t>оциальных партнеров общеобразовательного учреждения, может оказаться средством расширения их круга и повышения эффективности их деятельности в интересах школы.</w:t>
      </w:r>
    </w:p>
    <w:p w:rsidR="00635B51" w:rsidRPr="00CA33C3" w:rsidRDefault="00635B51" w:rsidP="00635B51">
      <w:pPr>
        <w:jc w:val="both"/>
        <w:rPr>
          <w:szCs w:val="28"/>
        </w:rPr>
      </w:pPr>
      <w:r w:rsidRPr="00CA33C3">
        <w:rPr>
          <w:szCs w:val="28"/>
        </w:rPr>
        <w:tab/>
        <w:t xml:space="preserve">Информация, представленная в докладе, является достоверной, отражает </w:t>
      </w:r>
    </w:p>
    <w:p w:rsidR="00635B51" w:rsidRPr="00CA33C3" w:rsidRDefault="00635B51" w:rsidP="0018060C">
      <w:pPr>
        <w:pStyle w:val="ac"/>
        <w:numPr>
          <w:ilvl w:val="0"/>
          <w:numId w:val="12"/>
        </w:numPr>
        <w:jc w:val="both"/>
        <w:rPr>
          <w:szCs w:val="28"/>
        </w:rPr>
      </w:pPr>
      <w:r w:rsidRPr="00CA33C3">
        <w:rPr>
          <w:szCs w:val="28"/>
        </w:rPr>
        <w:t>продолжение комплексной работы по сохранению и укреплению здоровья, созданию безопасной среды;</w:t>
      </w:r>
    </w:p>
    <w:p w:rsidR="00635B51" w:rsidRPr="00CA33C3" w:rsidRDefault="00635B51" w:rsidP="0018060C">
      <w:pPr>
        <w:pStyle w:val="ac"/>
        <w:numPr>
          <w:ilvl w:val="0"/>
          <w:numId w:val="12"/>
        </w:numPr>
        <w:jc w:val="both"/>
        <w:rPr>
          <w:szCs w:val="28"/>
        </w:rPr>
      </w:pPr>
      <w:r w:rsidRPr="00CA33C3">
        <w:rPr>
          <w:szCs w:val="28"/>
        </w:rPr>
        <w:t>организация работы школьных методических объединений по изучению и овладению опыта подготовки учащихся к успешной сдаче ЕГЭ;</w:t>
      </w:r>
    </w:p>
    <w:p w:rsidR="00635B51" w:rsidRPr="00CA33C3" w:rsidRDefault="00635B51" w:rsidP="0018060C">
      <w:pPr>
        <w:pStyle w:val="ac"/>
        <w:numPr>
          <w:ilvl w:val="0"/>
          <w:numId w:val="12"/>
        </w:numPr>
        <w:jc w:val="both"/>
        <w:rPr>
          <w:szCs w:val="28"/>
        </w:rPr>
      </w:pPr>
      <w:r w:rsidRPr="00CA33C3">
        <w:rPr>
          <w:szCs w:val="28"/>
        </w:rPr>
        <w:t>создание эффективной системы профилактики социального поведения детей и молодежи, детской беспризорности, правонарушений и других негативных явлений;</w:t>
      </w:r>
    </w:p>
    <w:p w:rsidR="00635B51" w:rsidRPr="00CA33C3" w:rsidRDefault="00635B51" w:rsidP="0018060C">
      <w:pPr>
        <w:pStyle w:val="ac"/>
        <w:numPr>
          <w:ilvl w:val="0"/>
          <w:numId w:val="12"/>
        </w:numPr>
        <w:jc w:val="both"/>
        <w:rPr>
          <w:szCs w:val="28"/>
        </w:rPr>
      </w:pPr>
      <w:r w:rsidRPr="00CA33C3">
        <w:rPr>
          <w:szCs w:val="28"/>
        </w:rPr>
        <w:t>активизация деятельности органов общественно – государственного управления;</w:t>
      </w:r>
    </w:p>
    <w:p w:rsidR="00635B51" w:rsidRPr="00CA33C3" w:rsidRDefault="00635B51" w:rsidP="0018060C">
      <w:pPr>
        <w:pStyle w:val="ac"/>
        <w:numPr>
          <w:ilvl w:val="0"/>
          <w:numId w:val="12"/>
        </w:numPr>
        <w:jc w:val="both"/>
        <w:rPr>
          <w:szCs w:val="28"/>
        </w:rPr>
      </w:pPr>
      <w:r w:rsidRPr="00CA33C3">
        <w:rPr>
          <w:szCs w:val="28"/>
        </w:rPr>
        <w:t>обеспечение участия потребителей образовательных услуг в контроле и оценке качества образования.</w:t>
      </w:r>
    </w:p>
    <w:p w:rsidR="00635B51" w:rsidRPr="00CA33C3" w:rsidRDefault="00635B51" w:rsidP="00635B51">
      <w:pPr>
        <w:pStyle w:val="ac"/>
        <w:jc w:val="both"/>
        <w:rPr>
          <w:szCs w:val="28"/>
        </w:rPr>
      </w:pPr>
    </w:p>
    <w:p w:rsidR="00635B51" w:rsidRPr="00CA33C3" w:rsidRDefault="00635B51" w:rsidP="00635B51">
      <w:pPr>
        <w:autoSpaceDE w:val="0"/>
        <w:autoSpaceDN w:val="0"/>
        <w:adjustRightInd w:val="0"/>
        <w:jc w:val="both"/>
        <w:rPr>
          <w:szCs w:val="28"/>
        </w:rPr>
      </w:pPr>
      <w:r w:rsidRPr="00CA33C3">
        <w:rPr>
          <w:szCs w:val="28"/>
        </w:rPr>
        <w:t>Нормативно – правовым обеспечением учебно-воспитательного процесса являются:</w:t>
      </w:r>
    </w:p>
    <w:p w:rsidR="00635B51" w:rsidRPr="00CA33C3" w:rsidRDefault="00635B51" w:rsidP="00635B51">
      <w:pPr>
        <w:autoSpaceDE w:val="0"/>
        <w:autoSpaceDN w:val="0"/>
        <w:adjustRightInd w:val="0"/>
        <w:ind w:left="360"/>
        <w:jc w:val="both"/>
        <w:rPr>
          <w:szCs w:val="28"/>
        </w:rPr>
      </w:pPr>
      <w:r w:rsidRPr="00CA33C3">
        <w:rPr>
          <w:szCs w:val="28"/>
        </w:rPr>
        <w:t>1. Программы, планы Министерства образования РФ, Ставропольского края</w:t>
      </w:r>
    </w:p>
    <w:p w:rsidR="00635B51" w:rsidRPr="00CA33C3" w:rsidRDefault="00635B51" w:rsidP="00635B51">
      <w:pPr>
        <w:autoSpaceDE w:val="0"/>
        <w:autoSpaceDN w:val="0"/>
        <w:adjustRightInd w:val="0"/>
        <w:ind w:left="360"/>
        <w:jc w:val="both"/>
        <w:rPr>
          <w:szCs w:val="28"/>
        </w:rPr>
      </w:pPr>
      <w:r w:rsidRPr="00CA33C3">
        <w:rPr>
          <w:szCs w:val="28"/>
        </w:rPr>
        <w:t xml:space="preserve">2. Планы, приказы отдела образования администрации Петровского муниципального  </w:t>
      </w:r>
      <w:r w:rsidRPr="00CA33C3">
        <w:rPr>
          <w:spacing w:val="-1"/>
          <w:szCs w:val="28"/>
        </w:rPr>
        <w:t>района</w:t>
      </w:r>
      <w:r w:rsidRPr="00CA33C3">
        <w:rPr>
          <w:szCs w:val="28"/>
        </w:rPr>
        <w:t xml:space="preserve"> </w:t>
      </w:r>
    </w:p>
    <w:p w:rsidR="00635B51" w:rsidRPr="00CA33C3" w:rsidRDefault="00635B51" w:rsidP="00635B51">
      <w:pPr>
        <w:autoSpaceDE w:val="0"/>
        <w:autoSpaceDN w:val="0"/>
        <w:adjustRightInd w:val="0"/>
        <w:ind w:left="360"/>
        <w:jc w:val="both"/>
        <w:rPr>
          <w:szCs w:val="28"/>
        </w:rPr>
      </w:pPr>
      <w:r w:rsidRPr="00CA33C3">
        <w:rPr>
          <w:szCs w:val="28"/>
        </w:rPr>
        <w:t xml:space="preserve">3. Учебный план </w:t>
      </w:r>
      <w:r>
        <w:rPr>
          <w:szCs w:val="28"/>
        </w:rPr>
        <w:t>МКОУ СОШ № 8</w:t>
      </w:r>
      <w:r w:rsidRPr="00CA33C3">
        <w:rPr>
          <w:szCs w:val="28"/>
        </w:rPr>
        <w:t>, планы работы по направлениям;</w:t>
      </w:r>
    </w:p>
    <w:p w:rsidR="00635B51" w:rsidRPr="00CA33C3" w:rsidRDefault="00635B51" w:rsidP="00635B51">
      <w:pPr>
        <w:autoSpaceDE w:val="0"/>
        <w:autoSpaceDN w:val="0"/>
        <w:adjustRightInd w:val="0"/>
        <w:ind w:left="360"/>
        <w:jc w:val="both"/>
        <w:rPr>
          <w:szCs w:val="28"/>
        </w:rPr>
      </w:pPr>
      <w:r w:rsidRPr="00CA33C3">
        <w:rPr>
          <w:szCs w:val="28"/>
        </w:rPr>
        <w:t>4. План внутришкольного контроля;</w:t>
      </w:r>
    </w:p>
    <w:p w:rsidR="00635B51" w:rsidRPr="00CA33C3" w:rsidRDefault="00635B51" w:rsidP="00635B51">
      <w:pPr>
        <w:autoSpaceDE w:val="0"/>
        <w:autoSpaceDN w:val="0"/>
        <w:adjustRightInd w:val="0"/>
        <w:ind w:left="360"/>
        <w:jc w:val="both"/>
        <w:rPr>
          <w:szCs w:val="28"/>
        </w:rPr>
      </w:pPr>
      <w:r w:rsidRPr="00CA33C3">
        <w:rPr>
          <w:szCs w:val="28"/>
        </w:rPr>
        <w:t>5. Приказы;</w:t>
      </w:r>
    </w:p>
    <w:p w:rsidR="00635B51" w:rsidRPr="00CA33C3" w:rsidRDefault="00635B51" w:rsidP="00635B51">
      <w:pPr>
        <w:ind w:left="360"/>
        <w:jc w:val="both"/>
        <w:rPr>
          <w:szCs w:val="28"/>
        </w:rPr>
      </w:pPr>
      <w:r w:rsidRPr="00CA33C3">
        <w:rPr>
          <w:szCs w:val="28"/>
        </w:rPr>
        <w:t>6. Журналы по технике безопасности.</w:t>
      </w:r>
    </w:p>
    <w:p w:rsidR="00635B51" w:rsidRDefault="00635B51" w:rsidP="00D33FFF">
      <w:pPr>
        <w:jc w:val="center"/>
        <w:rPr>
          <w:b/>
        </w:rPr>
      </w:pPr>
    </w:p>
    <w:p w:rsidR="00635B51" w:rsidRPr="00CA33C3" w:rsidRDefault="00635B51" w:rsidP="00635B51">
      <w:pPr>
        <w:pStyle w:val="aff3"/>
        <w:jc w:val="center"/>
        <w:rPr>
          <w:b/>
        </w:rPr>
      </w:pPr>
      <w:r w:rsidRPr="00CA33C3">
        <w:rPr>
          <w:b/>
        </w:rPr>
        <w:t>Проблемно-ориентиров</w:t>
      </w:r>
      <w:r>
        <w:rPr>
          <w:b/>
        </w:rPr>
        <w:t>анный анализ работы МКОУ СОШ № 8</w:t>
      </w:r>
    </w:p>
    <w:p w:rsidR="00DC6324" w:rsidRPr="006418EA" w:rsidRDefault="00635B51" w:rsidP="006418EA">
      <w:pPr>
        <w:pStyle w:val="aff3"/>
        <w:jc w:val="center"/>
      </w:pPr>
      <w:r w:rsidRPr="00CA33C3">
        <w:rPr>
          <w:b/>
        </w:rPr>
        <w:t>с.</w:t>
      </w:r>
      <w:r>
        <w:rPr>
          <w:b/>
        </w:rPr>
        <w:t xml:space="preserve">Благодатное </w:t>
      </w:r>
      <w:r w:rsidRPr="00CA33C3">
        <w:rPr>
          <w:b/>
        </w:rPr>
        <w:t xml:space="preserve"> за 2018 год</w:t>
      </w:r>
    </w:p>
    <w:p w:rsidR="00DC6324" w:rsidRDefault="00635B51" w:rsidP="00635B51">
      <w:pPr>
        <w:rPr>
          <w:b/>
        </w:rPr>
      </w:pPr>
      <w:r>
        <w:rPr>
          <w:b/>
        </w:rPr>
        <w:t xml:space="preserve">          </w:t>
      </w:r>
      <w:r w:rsidR="00DC6324">
        <w:rPr>
          <w:b/>
        </w:rPr>
        <w:t xml:space="preserve">1. </w:t>
      </w:r>
      <w:r w:rsidR="00DC6324" w:rsidRPr="00F67C2E">
        <w:rPr>
          <w:b/>
        </w:rPr>
        <w:t xml:space="preserve"> О выполнении поставленных задач работы школы за </w:t>
      </w:r>
      <w:r w:rsidR="00576A0E">
        <w:rPr>
          <w:b/>
        </w:rPr>
        <w:t>201</w:t>
      </w:r>
      <w:r w:rsidR="007234E5">
        <w:rPr>
          <w:b/>
        </w:rPr>
        <w:t>8</w:t>
      </w:r>
      <w:r>
        <w:rPr>
          <w:b/>
        </w:rPr>
        <w:t xml:space="preserve">  год</w:t>
      </w:r>
    </w:p>
    <w:p w:rsidR="00DC6324" w:rsidRPr="00651CA0" w:rsidRDefault="00635B51" w:rsidP="00D33FFF">
      <w:pPr>
        <w:jc w:val="both"/>
      </w:pPr>
      <w:r>
        <w:t xml:space="preserve">     </w:t>
      </w:r>
      <w:r w:rsidR="00DC6324" w:rsidRPr="00651CA0">
        <w:t xml:space="preserve">МКОУ СОШ № </w:t>
      </w:r>
      <w:r w:rsidR="00DC6324">
        <w:t>№8</w:t>
      </w:r>
      <w:r w:rsidR="00DC6324" w:rsidRPr="00651CA0">
        <w:t xml:space="preserve"> свою миссию в сельском сообществе в отношении учащихся видит в создании условий для получения школьниками качественного современного образования, позволяющего им успешно адаптироваться в современном социуме, занимать осмысленную, активную и деятельную позицию, быть конкурентоспособным в современной социальной среде. К моменту окончания школы, ученик будет обладать способностями эффективной коммуникации, информационной культурой, способностью принимать решения и осуществлять их, способностью к исследованию.</w:t>
      </w:r>
    </w:p>
    <w:p w:rsidR="00DC6324" w:rsidRPr="00651CA0" w:rsidRDefault="00DC6324" w:rsidP="00D33FFF">
      <w:pPr>
        <w:jc w:val="both"/>
      </w:pPr>
      <w:r w:rsidRPr="00651CA0">
        <w:t> </w:t>
      </w:r>
      <w:r>
        <w:tab/>
      </w:r>
      <w:r w:rsidRPr="00651CA0">
        <w:t xml:space="preserve">В отношении семьи педагоги школы способствуют становлению партнёрских отношений с родителями, разделяющими базовые ценности образования, стремящимися обеспечить своему ребёнку получение качественного образования. Школа открыта в понимании потребностей родительского сообщества относительно образовательной перспективы детей. </w:t>
      </w:r>
    </w:p>
    <w:p w:rsidR="00DC6324" w:rsidRPr="00651CA0" w:rsidRDefault="00DC6324" w:rsidP="00D33FFF">
      <w:pPr>
        <w:jc w:val="both"/>
      </w:pPr>
      <w:r>
        <w:tab/>
      </w:r>
      <w:r w:rsidRPr="000C7FB4">
        <w:rPr>
          <w:b/>
        </w:rPr>
        <w:t>Целью образования в школе</w:t>
      </w:r>
      <w:r w:rsidRPr="00651CA0">
        <w:t xml:space="preserve"> является создать условия становления физически здоровой, интеллектуально развитой, воспитанной, экологически грамотной личности, способной к самореализации и продолжению образования в изменяющейся, социально-экономической ситуации</w:t>
      </w:r>
    </w:p>
    <w:p w:rsidR="00DC6324" w:rsidRPr="00651CA0" w:rsidRDefault="000C7FB4" w:rsidP="00D33FFF">
      <w:pPr>
        <w:jc w:val="both"/>
      </w:pPr>
      <w:r>
        <w:tab/>
        <w:t>Коллектив школы в</w:t>
      </w:r>
      <w:r w:rsidR="007234E5">
        <w:t>2018</w:t>
      </w:r>
      <w:r w:rsidR="00DC6324" w:rsidRPr="00651CA0">
        <w:t xml:space="preserve"> учебном году решал следующие задачи: </w:t>
      </w:r>
    </w:p>
    <w:p w:rsidR="00DC6324" w:rsidRDefault="00DC6324" w:rsidP="00D33FFF">
      <w:pPr>
        <w:jc w:val="both"/>
      </w:pPr>
      <w:r>
        <w:t xml:space="preserve">1. </w:t>
      </w:r>
      <w:r w:rsidRPr="00651CA0">
        <w:t>Условия реализации образовательных программ</w:t>
      </w:r>
      <w:r>
        <w:t>:</w:t>
      </w:r>
    </w:p>
    <w:p w:rsidR="00DC6324" w:rsidRDefault="00DC6324" w:rsidP="0018060C">
      <w:pPr>
        <w:pStyle w:val="ac"/>
        <w:numPr>
          <w:ilvl w:val="0"/>
          <w:numId w:val="3"/>
        </w:numPr>
        <w:ind w:left="0" w:firstLine="0"/>
        <w:jc w:val="both"/>
      </w:pPr>
      <w:r>
        <w:lastRenderedPageBreak/>
        <w:t xml:space="preserve">Продолжить обеспечение условий для организации учебно-воспитательного процесса, самореализации,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w:t>
      </w:r>
    </w:p>
    <w:p w:rsidR="00DC6324" w:rsidRDefault="00DC6324" w:rsidP="00D33FFF">
      <w:pPr>
        <w:pStyle w:val="ac"/>
        <w:ind w:left="0"/>
        <w:jc w:val="both"/>
      </w:pPr>
      <w:r>
        <w:t xml:space="preserve">- развивать и совершенствовать образовательную инфраструктуру,  </w:t>
      </w:r>
    </w:p>
    <w:p w:rsidR="00DC6324" w:rsidRDefault="00DC6324" w:rsidP="00D33FFF">
      <w:pPr>
        <w:pStyle w:val="ac"/>
        <w:ind w:left="0"/>
        <w:jc w:val="both"/>
      </w:pPr>
      <w:r>
        <w:t xml:space="preserve">- оснащать учебные кабинеты техническими средствами, учебниками и цифровыми ресурсами.    </w:t>
      </w:r>
    </w:p>
    <w:p w:rsidR="00DC6324" w:rsidRDefault="00DC6324" w:rsidP="00D33FFF">
      <w:pPr>
        <w:jc w:val="both"/>
      </w:pPr>
      <w:r>
        <w:t xml:space="preserve">2. </w:t>
      </w:r>
      <w:r w:rsidRPr="001E612D">
        <w:t>Создавать условия, обеспечивающие уровень интеллектуального и профессионального развития педагогов в свете внедрения новых ФГОСов</w:t>
      </w:r>
      <w:r>
        <w:t>:</w:t>
      </w:r>
    </w:p>
    <w:p w:rsidR="00DC6324" w:rsidRDefault="00DC6324" w:rsidP="0018060C">
      <w:pPr>
        <w:pStyle w:val="ac"/>
        <w:numPr>
          <w:ilvl w:val="0"/>
          <w:numId w:val="3"/>
        </w:numPr>
        <w:ind w:left="0" w:firstLine="0"/>
        <w:jc w:val="both"/>
      </w:pPr>
      <w:r>
        <w:t xml:space="preserve">Совершенствовать систему поощрения наиболее значимых педагогических результатов для эффективной реализации профессионально-деятельностного потенциала педагогического коллектива и администрации в учебно-воспитательном процессе. Повысить ответственность учителей, осуществить внедрение новых, передовых, интенсивных методов и приемов работы в практику преподавания учебных предметов. Отработать наиболее эффективные технологии преподавания предметов, сочетающих в себе разнообразные вариативные подходы к творческой деятельности обучающихся. Оказывать педагогическую помощь в процессе контроля. </w:t>
      </w:r>
    </w:p>
    <w:p w:rsidR="00DC6324" w:rsidRDefault="00DC6324" w:rsidP="0018060C">
      <w:pPr>
        <w:pStyle w:val="ac"/>
        <w:numPr>
          <w:ilvl w:val="0"/>
          <w:numId w:val="3"/>
        </w:numPr>
        <w:ind w:left="0" w:firstLine="0"/>
        <w:jc w:val="both"/>
      </w:pPr>
      <w:r>
        <w:t xml:space="preserve">Организовать повышения квалификации педагогов в целях приобретения новой профессиональной компетенции - умения работать в высокоразвитой информационной среде, в том числе через дистанционные модели повышения квалификации. </w:t>
      </w:r>
    </w:p>
    <w:p w:rsidR="00DC6324" w:rsidRDefault="00DC6324" w:rsidP="0018060C">
      <w:pPr>
        <w:pStyle w:val="ac"/>
        <w:numPr>
          <w:ilvl w:val="0"/>
          <w:numId w:val="3"/>
        </w:numPr>
        <w:ind w:left="0" w:firstLine="0"/>
        <w:jc w:val="both"/>
      </w:pPr>
      <w:r>
        <w:t>Совершенствовать систему работы по повышению мотивации педагогических работников для успешного прохождения ими аттестации в соответствии с действующим порядком проведения аттестации.</w:t>
      </w:r>
    </w:p>
    <w:p w:rsidR="00DC6324" w:rsidRDefault="00DC6324" w:rsidP="0018060C">
      <w:pPr>
        <w:pStyle w:val="ac"/>
        <w:numPr>
          <w:ilvl w:val="0"/>
          <w:numId w:val="3"/>
        </w:numPr>
        <w:ind w:left="0" w:firstLine="0"/>
        <w:jc w:val="both"/>
      </w:pPr>
      <w:r>
        <w:t xml:space="preserve">Совершенствовать единое информационное образовательное пространство школы за счёт более полного использования цифровых ресурсов. </w:t>
      </w:r>
    </w:p>
    <w:p w:rsidR="00DC6324" w:rsidRDefault="00DC6324" w:rsidP="0018060C">
      <w:pPr>
        <w:pStyle w:val="ac"/>
        <w:numPr>
          <w:ilvl w:val="0"/>
          <w:numId w:val="3"/>
        </w:numPr>
        <w:ind w:left="0" w:firstLine="0"/>
        <w:jc w:val="both"/>
      </w:pPr>
      <w:r>
        <w:t xml:space="preserve">- Совершенствовать автоматизированные информационно- аналитические системы «Электронный журнал» и «Электронный дневник».   </w:t>
      </w:r>
    </w:p>
    <w:p w:rsidR="00516A69" w:rsidRDefault="00DC6324" w:rsidP="00D33FFF">
      <w:pPr>
        <w:pStyle w:val="ac"/>
        <w:ind w:left="0"/>
        <w:jc w:val="both"/>
      </w:pPr>
      <w:r>
        <w:t xml:space="preserve">3. </w:t>
      </w:r>
      <w:r w:rsidRPr="001E612D">
        <w:t>Учебный план</w:t>
      </w:r>
      <w:r>
        <w:t>:</w:t>
      </w:r>
    </w:p>
    <w:p w:rsidR="00DC6324" w:rsidRDefault="00DC6324" w:rsidP="00D33FFF">
      <w:pPr>
        <w:pStyle w:val="ac"/>
        <w:ind w:left="0"/>
        <w:jc w:val="both"/>
      </w:pPr>
      <w:r>
        <w:t xml:space="preserve">Совершенствовать систему учебной, внеурочной и внеклассной деятельности по предметам обучения.   </w:t>
      </w:r>
    </w:p>
    <w:p w:rsidR="00DC6324" w:rsidRDefault="00DC6324" w:rsidP="0018060C">
      <w:pPr>
        <w:pStyle w:val="ac"/>
        <w:numPr>
          <w:ilvl w:val="0"/>
          <w:numId w:val="4"/>
        </w:numPr>
        <w:ind w:left="0" w:firstLine="0"/>
        <w:jc w:val="both"/>
      </w:pPr>
      <w:r w:rsidRPr="007234E5">
        <w:t>Введение</w:t>
      </w:r>
      <w:r w:rsidR="007234E5">
        <w:t xml:space="preserve"> ФГОС</w:t>
      </w:r>
      <w:r>
        <w:t xml:space="preserve"> ООО  </w:t>
      </w:r>
    </w:p>
    <w:p w:rsidR="00DC6324" w:rsidRDefault="00DC6324" w:rsidP="0018060C">
      <w:pPr>
        <w:pStyle w:val="ac"/>
        <w:numPr>
          <w:ilvl w:val="0"/>
          <w:numId w:val="4"/>
        </w:numPr>
        <w:ind w:left="0" w:firstLine="0"/>
        <w:jc w:val="both"/>
      </w:pPr>
      <w:r>
        <w:t xml:space="preserve">Продолжить активизацию самостоятельной работы учащихся и педагогов с электронными ресурсами, каталогами, телекоммуникациями.  </w:t>
      </w:r>
    </w:p>
    <w:p w:rsidR="00DC6324" w:rsidRDefault="00DC6324" w:rsidP="0018060C">
      <w:pPr>
        <w:pStyle w:val="ac"/>
        <w:numPr>
          <w:ilvl w:val="0"/>
          <w:numId w:val="4"/>
        </w:numPr>
        <w:ind w:left="0" w:firstLine="0"/>
        <w:jc w:val="both"/>
      </w:pPr>
      <w:r>
        <w:t xml:space="preserve">Совершенствовать учебно-воспитательный процесс на основе информационно-коммуникативных технологий, индивидуализации и интеграции обучения. </w:t>
      </w:r>
    </w:p>
    <w:p w:rsidR="00DC6324" w:rsidRDefault="00DC6324" w:rsidP="00D33FFF">
      <w:pPr>
        <w:pStyle w:val="ac"/>
        <w:ind w:left="0"/>
        <w:jc w:val="both"/>
      </w:pPr>
      <w:r>
        <w:t xml:space="preserve">4.  </w:t>
      </w:r>
      <w:r w:rsidRPr="001E612D">
        <w:t>Федеральным законом об образовании в РФ №273-ФЗ</w:t>
      </w:r>
      <w:r>
        <w:t>:</w:t>
      </w:r>
    </w:p>
    <w:p w:rsidR="00DC6324" w:rsidRDefault="00DC6324" w:rsidP="0018060C">
      <w:pPr>
        <w:pStyle w:val="ac"/>
        <w:numPr>
          <w:ilvl w:val="0"/>
          <w:numId w:val="5"/>
        </w:numPr>
        <w:ind w:left="0" w:firstLine="0"/>
        <w:jc w:val="both"/>
      </w:pPr>
      <w:r w:rsidRPr="001E612D">
        <w:t xml:space="preserve">Регулировать образовательный процесс в соответствии с новым Федеральным законом об образовании в РФ №273-ФЗ. Совершенствовать нормативно-правовую базу школы (соответствие НПА действующему законодательству в области образования).    </w:t>
      </w:r>
    </w:p>
    <w:p w:rsidR="00DC6324" w:rsidRDefault="00DC6324" w:rsidP="00D33FFF">
      <w:pPr>
        <w:pStyle w:val="ac"/>
        <w:ind w:left="0"/>
        <w:jc w:val="both"/>
      </w:pPr>
      <w:r>
        <w:t xml:space="preserve">5. </w:t>
      </w:r>
      <w:r w:rsidRPr="001E612D">
        <w:t>Структура образовательных программ</w:t>
      </w:r>
      <w:r>
        <w:t>:</w:t>
      </w:r>
    </w:p>
    <w:p w:rsidR="00DC6324" w:rsidRDefault="00DC6324" w:rsidP="0018060C">
      <w:pPr>
        <w:pStyle w:val="ac"/>
        <w:numPr>
          <w:ilvl w:val="0"/>
          <w:numId w:val="5"/>
        </w:numPr>
        <w:ind w:left="0" w:firstLine="0"/>
        <w:jc w:val="both"/>
      </w:pPr>
      <w:r>
        <w:t xml:space="preserve">Продолжить работу творческой группы по корректировке образовательной программ ФГОС ООО и СОО в рамках внедрения Федеральных государственных образовательных стандартов в основной и старшей школе.  </w:t>
      </w:r>
    </w:p>
    <w:p w:rsidR="00DC6324" w:rsidRDefault="00DC6324" w:rsidP="0018060C">
      <w:pPr>
        <w:pStyle w:val="ac"/>
        <w:numPr>
          <w:ilvl w:val="0"/>
          <w:numId w:val="5"/>
        </w:numPr>
        <w:ind w:left="0" w:firstLine="0"/>
        <w:jc w:val="both"/>
      </w:pPr>
      <w:r>
        <w:t xml:space="preserve">Контроль разработки рабочих программ учителей-предметников в соответствие ООП ОО. </w:t>
      </w:r>
    </w:p>
    <w:p w:rsidR="00DC6324" w:rsidRDefault="00DC6324" w:rsidP="0018060C">
      <w:pPr>
        <w:pStyle w:val="ac"/>
        <w:numPr>
          <w:ilvl w:val="0"/>
          <w:numId w:val="5"/>
        </w:numPr>
        <w:ind w:left="0" w:firstLine="0"/>
        <w:jc w:val="both"/>
      </w:pPr>
      <w:r>
        <w:t xml:space="preserve">Освоение технологии дистанционного обучения.    </w:t>
      </w:r>
    </w:p>
    <w:p w:rsidR="00DC6324" w:rsidRDefault="00DC6324" w:rsidP="00D33FFF">
      <w:pPr>
        <w:pStyle w:val="ac"/>
        <w:ind w:left="0"/>
        <w:jc w:val="both"/>
      </w:pPr>
      <w:r>
        <w:t xml:space="preserve">6. </w:t>
      </w:r>
      <w:r w:rsidRPr="001E612D">
        <w:t xml:space="preserve">Результаты освоения основных образовательных </w:t>
      </w:r>
      <w:r>
        <w:t>программ:</w:t>
      </w:r>
    </w:p>
    <w:p w:rsidR="00DC6324" w:rsidRDefault="00DC6324" w:rsidP="0018060C">
      <w:pPr>
        <w:pStyle w:val="ac"/>
        <w:numPr>
          <w:ilvl w:val="0"/>
          <w:numId w:val="6"/>
        </w:numPr>
        <w:ind w:left="0" w:firstLine="0"/>
        <w:jc w:val="both"/>
      </w:pPr>
      <w:r>
        <w:t xml:space="preserve">Вовлекать учащихся в систему дополнительного образования с целью обеспечения самореализации личности. </w:t>
      </w:r>
    </w:p>
    <w:p w:rsidR="00DC6324" w:rsidRDefault="00DC6324" w:rsidP="0018060C">
      <w:pPr>
        <w:pStyle w:val="ac"/>
        <w:numPr>
          <w:ilvl w:val="0"/>
          <w:numId w:val="6"/>
        </w:numPr>
        <w:ind w:left="0" w:firstLine="0"/>
        <w:jc w:val="both"/>
      </w:pPr>
      <w:r>
        <w:t xml:space="preserve">Усиление контроля за системой подготовки выпускников к государственной итоговой аттестации.  </w:t>
      </w:r>
    </w:p>
    <w:p w:rsidR="00DC6324" w:rsidRDefault="00DC6324" w:rsidP="0018060C">
      <w:pPr>
        <w:pStyle w:val="ac"/>
        <w:numPr>
          <w:ilvl w:val="0"/>
          <w:numId w:val="6"/>
        </w:numPr>
        <w:ind w:left="0" w:firstLine="0"/>
        <w:jc w:val="both"/>
      </w:pPr>
      <w:r>
        <w:lastRenderedPageBreak/>
        <w:t xml:space="preserve">Особое внимание уделить построению адаптивной модели школы. </w:t>
      </w:r>
    </w:p>
    <w:p w:rsidR="00DC6324" w:rsidRDefault="00DC6324" w:rsidP="0018060C">
      <w:pPr>
        <w:pStyle w:val="ac"/>
        <w:numPr>
          <w:ilvl w:val="0"/>
          <w:numId w:val="6"/>
        </w:numPr>
        <w:ind w:left="0" w:firstLine="0"/>
        <w:jc w:val="both"/>
      </w:pPr>
      <w:r>
        <w:t xml:space="preserve">Усилить роль педагогического коллектива в решении вопросов профилактики здорового образа жизни, сохранению и укреплению физического здоровья обучающихся. </w:t>
      </w:r>
    </w:p>
    <w:p w:rsidR="00DC6324" w:rsidRDefault="00DC6324" w:rsidP="0018060C">
      <w:pPr>
        <w:pStyle w:val="ac"/>
        <w:numPr>
          <w:ilvl w:val="0"/>
          <w:numId w:val="6"/>
        </w:numPr>
        <w:ind w:left="0" w:firstLine="0"/>
        <w:jc w:val="both"/>
      </w:pPr>
      <w:r>
        <w:t xml:space="preserve">Организовать мониторинг </w:t>
      </w:r>
      <w:r w:rsidR="00CE2DC0">
        <w:t>достижений,</w:t>
      </w:r>
      <w:r>
        <w:t xml:space="preserve"> обучающихся по отдельным предметам с целью определения качества усвоения учебного материала в соответствии с динамикой развития обучающегося.                 </w:t>
      </w:r>
    </w:p>
    <w:p w:rsidR="00DC6324" w:rsidRPr="0065689D" w:rsidRDefault="000C7FB4" w:rsidP="00D33FFF">
      <w:pPr>
        <w:jc w:val="both"/>
      </w:pPr>
      <w:r>
        <w:t xml:space="preserve">      </w:t>
      </w:r>
      <w:r w:rsidR="00DC6324" w:rsidRPr="0065689D">
        <w:t>Акцент в содержании деятельности школы сделан на интеграцию обучения и воспитания и совершенствование системы образования. В преподавании – освоение современных педагогических технологий, обеспечивающих формирование и развитие мотивации к познавательной (учебной) деятельности учащихся и использование информационно-коммуникативных технологий, в учебной деятельности – на создание адаптивной образовательной среды, обеспечивающей качественное и эффективное обучение и воспитание школьников, успешное освоение учебной программы с учетом индивидуальных образовательных траекторий учащихся.</w:t>
      </w:r>
    </w:p>
    <w:p w:rsidR="00DC6324" w:rsidRPr="00962366" w:rsidRDefault="00DC6324" w:rsidP="00D33FFF">
      <w:pPr>
        <w:jc w:val="both"/>
      </w:pPr>
      <w:r w:rsidRPr="00962366">
        <w:t>Поставленные задачи в основном выполнены, чему способствовали:</w:t>
      </w:r>
    </w:p>
    <w:p w:rsidR="00DC6324" w:rsidRPr="00962366" w:rsidRDefault="00DC6324" w:rsidP="00D33FFF">
      <w:pPr>
        <w:jc w:val="both"/>
      </w:pPr>
      <w:r w:rsidRPr="00962366">
        <w:t>- спланированная деятельность администрации школы по созданию условий для участников образовательного процесса;</w:t>
      </w:r>
    </w:p>
    <w:p w:rsidR="00DC6324" w:rsidRPr="00962366" w:rsidRDefault="00DC6324" w:rsidP="00D33FFF">
      <w:pPr>
        <w:jc w:val="both"/>
      </w:pPr>
      <w:r w:rsidRPr="00962366">
        <w:t>- анализ выполнения принятых управленческих решений, обеспечивающих качество результативности обученности школьников;</w:t>
      </w:r>
    </w:p>
    <w:p w:rsidR="00DC6324" w:rsidRPr="00962366" w:rsidRDefault="00DC6324" w:rsidP="00D33FFF">
      <w:pPr>
        <w:jc w:val="both"/>
      </w:pPr>
      <w:r w:rsidRPr="00962366">
        <w:t>- выявление причинно-следственных связей отдельных педагогических явлений и соответствующая коррекция деятельности.</w:t>
      </w:r>
    </w:p>
    <w:p w:rsidR="00DC6324" w:rsidRDefault="00DC6324" w:rsidP="00D33FFF">
      <w:pPr>
        <w:jc w:val="both"/>
      </w:pPr>
      <w:r w:rsidRPr="00962366">
        <w:t>Поставленные перед коллективом задачи решались и через совершенствование методики проведения уроков, индивидуальной и групповой работы со слабоуспевающими и одаренными детьми, коррекции знаний обучающихся на основе диагностической деятельности учителя, развития способностей и природных задатков обучающихся, ознакомления учителей с новой педагогической и методической литературой.</w:t>
      </w:r>
    </w:p>
    <w:p w:rsidR="00DC6324" w:rsidRDefault="000C7FB4" w:rsidP="00D33FFF">
      <w:pPr>
        <w:jc w:val="both"/>
      </w:pPr>
      <w:r>
        <w:t xml:space="preserve">      </w:t>
      </w:r>
      <w:r w:rsidR="00DC6324" w:rsidRPr="0065689D">
        <w:t>За отчетный период выполнены рекомендации, которые являлись основой для составления</w:t>
      </w:r>
      <w:r>
        <w:t xml:space="preserve"> </w:t>
      </w:r>
      <w:r w:rsidR="00DC6324" w:rsidRPr="0065689D">
        <w:t xml:space="preserve"> плана работы школы на 201</w:t>
      </w:r>
      <w:r>
        <w:t xml:space="preserve">8 </w:t>
      </w:r>
      <w:r w:rsidR="00DC6324" w:rsidRPr="0065689D">
        <w:t xml:space="preserve"> год – с целью повышения качества образования как ресурса устойчивого развития общества необходимо:</w:t>
      </w:r>
    </w:p>
    <w:p w:rsidR="00DC6324" w:rsidRDefault="00DC6324" w:rsidP="00D33FFF">
      <w:pPr>
        <w:jc w:val="both"/>
      </w:pPr>
      <w:r w:rsidRPr="0065689D">
        <w:t xml:space="preserve"> 1. Развивать деятельность школы в направлениях, которые имеют положительную динамику и высокие показатели, а именно: </w:t>
      </w:r>
    </w:p>
    <w:p w:rsidR="00DC6324" w:rsidRDefault="00DC6324" w:rsidP="00D33FFF">
      <w:pPr>
        <w:jc w:val="both"/>
      </w:pPr>
      <w:r w:rsidRPr="0065689D">
        <w:t xml:space="preserve">1.1. Повышение профессиональной квалификации педагогов. </w:t>
      </w:r>
    </w:p>
    <w:p w:rsidR="00DC6324" w:rsidRDefault="00DC6324" w:rsidP="00D33FFF">
      <w:pPr>
        <w:jc w:val="both"/>
      </w:pPr>
      <w:r w:rsidRPr="0065689D">
        <w:t xml:space="preserve">1.2. Вовлечение в исследовательскую, творческую и спортивную деятельность учащихся. </w:t>
      </w:r>
    </w:p>
    <w:p w:rsidR="00DC6324" w:rsidRDefault="00DC6324" w:rsidP="00D33FFF">
      <w:pPr>
        <w:jc w:val="both"/>
      </w:pPr>
      <w:r w:rsidRPr="0065689D">
        <w:t xml:space="preserve">1.3. Организация экспериментальной и проектной деятельности субъектов учебно- воспитательной деятельности разного уровня. </w:t>
      </w:r>
    </w:p>
    <w:p w:rsidR="00DC6324" w:rsidRDefault="00DC6324" w:rsidP="00D33FFF">
      <w:pPr>
        <w:jc w:val="both"/>
      </w:pPr>
      <w:r w:rsidRPr="0065689D">
        <w:t xml:space="preserve">1.4. Освоение, обобщение и распространение опыта педагогической работы. </w:t>
      </w:r>
    </w:p>
    <w:p w:rsidR="00DC6324" w:rsidRDefault="00DC6324" w:rsidP="00D33FFF">
      <w:pPr>
        <w:jc w:val="both"/>
      </w:pPr>
      <w:r w:rsidRPr="0065689D">
        <w:t xml:space="preserve">1.5. Участие педагогов в профессиональных творческих конкурсах. </w:t>
      </w:r>
    </w:p>
    <w:p w:rsidR="00DC6324" w:rsidRDefault="00DC6324" w:rsidP="00D33FFF">
      <w:pPr>
        <w:jc w:val="both"/>
      </w:pPr>
      <w:r w:rsidRPr="0065689D">
        <w:t xml:space="preserve">1.6. Комплексная информатизация образовательного пространства школы.  </w:t>
      </w:r>
    </w:p>
    <w:p w:rsidR="00DC6324" w:rsidRDefault="00DC6324" w:rsidP="00D33FFF">
      <w:pPr>
        <w:jc w:val="both"/>
      </w:pPr>
      <w:r w:rsidRPr="0065689D">
        <w:t xml:space="preserve">2. Совершенствовать работу методических объединений. </w:t>
      </w:r>
    </w:p>
    <w:p w:rsidR="00DC6324" w:rsidRPr="00962366" w:rsidRDefault="00DC6324" w:rsidP="00D33FFF">
      <w:pPr>
        <w:jc w:val="both"/>
      </w:pPr>
      <w:r w:rsidRPr="0065689D">
        <w:t>3. Организовать систематическую работу по подготовке учащихся к сдаче государственной итоговой аттестации в форме ОГЭ</w:t>
      </w:r>
      <w:r>
        <w:t>, ЕГЭ, ГВЭ.</w:t>
      </w:r>
    </w:p>
    <w:p w:rsidR="00DC6324" w:rsidRDefault="00553238" w:rsidP="00D33FFF">
      <w:pPr>
        <w:jc w:val="both"/>
        <w:rPr>
          <w:b/>
        </w:rPr>
      </w:pPr>
      <w:r>
        <w:rPr>
          <w:b/>
        </w:rPr>
        <w:t xml:space="preserve">    </w:t>
      </w:r>
      <w:r w:rsidR="00766331">
        <w:rPr>
          <w:b/>
        </w:rPr>
        <w:t xml:space="preserve">   </w:t>
      </w:r>
      <w:r w:rsidR="00DC6324">
        <w:rPr>
          <w:b/>
        </w:rPr>
        <w:t>2.</w:t>
      </w:r>
      <w:r w:rsidR="00DC6324" w:rsidRPr="00855703">
        <w:rPr>
          <w:b/>
        </w:rPr>
        <w:t>Анализ результатов работы педагогического коллектива по сохранению и укреплению здоровья обучающихся.</w:t>
      </w:r>
    </w:p>
    <w:p w:rsidR="00DC6324" w:rsidRPr="001E612D" w:rsidRDefault="00553238" w:rsidP="00D33FFF">
      <w:pPr>
        <w:jc w:val="both"/>
        <w:rPr>
          <w:rFonts w:eastAsia="Calibri"/>
          <w:lang w:eastAsia="en-US"/>
        </w:rPr>
      </w:pPr>
      <w:r>
        <w:rPr>
          <w:rFonts w:eastAsia="Calibri"/>
          <w:lang w:eastAsia="en-US"/>
        </w:rPr>
        <w:t xml:space="preserve">      </w:t>
      </w:r>
      <w:r w:rsidR="00DC6324" w:rsidRPr="001E612D">
        <w:rPr>
          <w:rFonts w:eastAsia="Calibri"/>
          <w:lang w:eastAsia="en-US"/>
        </w:rPr>
        <w:t>На прот</w:t>
      </w:r>
      <w:r w:rsidR="00DC6324">
        <w:rPr>
          <w:rFonts w:eastAsia="Calibri"/>
          <w:lang w:eastAsia="en-US"/>
        </w:rPr>
        <w:t>яжении последних лет МКОУ СОШ №8</w:t>
      </w:r>
      <w:r w:rsidR="00DC6324" w:rsidRPr="001E612D">
        <w:rPr>
          <w:rFonts w:eastAsia="Calibri"/>
          <w:lang w:eastAsia="en-US"/>
        </w:rPr>
        <w:t xml:space="preserve"> работает над реализацией поставленной цели: сохранение и укрепление здоровья учащихся, ведёт комплексную диагностику состояния здоровья детей, ежегодно проводит медицинский осмотр, создаёт здоровьесберегающие условия.</w:t>
      </w:r>
    </w:p>
    <w:p w:rsidR="00DC6324" w:rsidRPr="001E612D" w:rsidRDefault="00553238" w:rsidP="00D33FFF">
      <w:pPr>
        <w:jc w:val="both"/>
        <w:rPr>
          <w:color w:val="000000"/>
        </w:rPr>
      </w:pPr>
      <w:r>
        <w:rPr>
          <w:color w:val="000000"/>
        </w:rPr>
        <w:t xml:space="preserve">    </w:t>
      </w:r>
      <w:r w:rsidR="00DC6324" w:rsidRPr="001E612D">
        <w:rPr>
          <w:color w:val="000000"/>
        </w:rPr>
        <w:t>Режим школы планируется только согласно санитарно-гигиеническим требованиям, поэтому расписание уроков составляется на основе «шкалы сложности». Занятия ведутся с использованием здоровьесберегающих технологий.</w:t>
      </w:r>
      <w:r w:rsidR="00DC6324" w:rsidRPr="001E612D">
        <w:t xml:space="preserve"> Обучение организовано в режиме сочетания умственной активности и разрядки, смены видов деятельности, учёта индивидуальных способностей учащихся.</w:t>
      </w:r>
    </w:p>
    <w:p w:rsidR="00DC6324" w:rsidRPr="001E612D" w:rsidRDefault="00553238" w:rsidP="00D33FFF">
      <w:pPr>
        <w:jc w:val="both"/>
        <w:rPr>
          <w:color w:val="000000"/>
        </w:rPr>
      </w:pPr>
      <w:r>
        <w:rPr>
          <w:color w:val="000000"/>
        </w:rPr>
        <w:lastRenderedPageBreak/>
        <w:t xml:space="preserve">     </w:t>
      </w:r>
      <w:r w:rsidR="00DC6324" w:rsidRPr="001E612D">
        <w:rPr>
          <w:color w:val="000000"/>
        </w:rPr>
        <w:t xml:space="preserve">В школе имеется специальная зона физической активности учащихся (спортзал, спортивная площадка), практикуются постоянно подвижные игры на переменах, на прогулках и в группах продленного дня; физкультминутки на уроках в начальной школе и среднем звене, спортивные соревнования между классами в параллелях. </w:t>
      </w:r>
    </w:p>
    <w:p w:rsidR="00CD000C" w:rsidRPr="00553238" w:rsidRDefault="00553238" w:rsidP="00CD000C">
      <w:pPr>
        <w:jc w:val="both"/>
        <w:rPr>
          <w:rFonts w:eastAsia="Calibri"/>
          <w:spacing w:val="-2"/>
          <w:lang w:eastAsia="en-US"/>
        </w:rPr>
      </w:pPr>
      <w:r>
        <w:rPr>
          <w:rFonts w:eastAsia="Calibri"/>
          <w:spacing w:val="-2"/>
          <w:lang w:eastAsia="en-US"/>
        </w:rPr>
        <w:t xml:space="preserve">    </w:t>
      </w:r>
      <w:r w:rsidR="00DC6324" w:rsidRPr="001E612D">
        <w:rPr>
          <w:rFonts w:eastAsia="Calibri"/>
          <w:spacing w:val="-2"/>
          <w:lang w:eastAsia="en-US"/>
        </w:rPr>
        <w:t xml:space="preserve">Под постоянным контролем администрации, находится учебная нагрузка, режим дня школьников. Соответствуют СанПиНу световой и тепловой режимы учебных кабинетов. Должное внимание уделяется удовлетворению биологических потребностей учащихся в движении. С данной целью проводятся: динамические паузы для учащихся 1 класса, спортивно-оздоровительное направление внеурочной деятельности представлено спецкурсом «Русские народные игры» (1 класс), «Подвижные игры» (2 класс); спортивные часы в ГПД; уроки физкультуры (3 часа в неделю, один из которых проводится на свежем воздухе); Дни здоровья; спортивные внеклассные соревнования; занятия спортивных секций. В школе функционируют спортивный и тренажёрный залы. Оборудован медицинский кабинет. Для учащихся 2-4 классов в рамках предмета «Окружающий мир» проводится обучение по программе «Разговор о правильном питании». </w:t>
      </w:r>
      <w:r>
        <w:rPr>
          <w:rFonts w:eastAsia="Calibri"/>
          <w:spacing w:val="-2"/>
          <w:lang w:eastAsia="en-US"/>
        </w:rPr>
        <w:t xml:space="preserve"> </w:t>
      </w:r>
      <w:r w:rsidR="00CD000C" w:rsidRPr="00CD000C">
        <w:t>92 учащихся (41%) занимаются в школьных спортивных кружках и секциях. В школе работали секции по баскетболу (младшая и старшая группы), волейболу, кружок «ЮИД». В кружках и секциях внешкольного дополнительного образования (ДЮСШ) занимались 60 (25%) учащихся школы: футбол (младшая и старшая группы мальчиков), бокс.</w:t>
      </w:r>
    </w:p>
    <w:p w:rsidR="00DC6324" w:rsidRPr="001E612D" w:rsidRDefault="00553238" w:rsidP="00D33FFF">
      <w:pPr>
        <w:jc w:val="both"/>
      </w:pPr>
      <w:r>
        <w:t xml:space="preserve">     </w:t>
      </w:r>
      <w:r w:rsidR="00DC6324" w:rsidRPr="001E612D">
        <w:t>По данным участковой больницы на учете состоят дети по следующим видам заболеваний: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2393"/>
        <w:gridCol w:w="2374"/>
      </w:tblGrid>
      <w:tr w:rsidR="00DC6324" w:rsidRPr="001E612D" w:rsidTr="00434CCB">
        <w:trPr>
          <w:jc w:val="center"/>
        </w:trPr>
        <w:tc>
          <w:tcPr>
            <w:tcW w:w="817" w:type="dxa"/>
            <w:shd w:val="clear" w:color="auto" w:fill="auto"/>
          </w:tcPr>
          <w:p w:rsidR="00DC6324" w:rsidRPr="001E612D" w:rsidRDefault="00DC6324" w:rsidP="00D33FFF">
            <w:pPr>
              <w:jc w:val="both"/>
              <w:rPr>
                <w:color w:val="000000"/>
              </w:rPr>
            </w:pPr>
            <w:r w:rsidRPr="001E612D">
              <w:rPr>
                <w:color w:val="000000"/>
              </w:rPr>
              <w:t>№ п/п</w:t>
            </w:r>
          </w:p>
        </w:tc>
        <w:tc>
          <w:tcPr>
            <w:tcW w:w="3686" w:type="dxa"/>
            <w:shd w:val="clear" w:color="auto" w:fill="auto"/>
          </w:tcPr>
          <w:p w:rsidR="00DC6324" w:rsidRPr="001E612D" w:rsidRDefault="00DC6324" w:rsidP="00D33FFF">
            <w:pPr>
              <w:jc w:val="both"/>
              <w:rPr>
                <w:color w:val="000000"/>
              </w:rPr>
            </w:pPr>
            <w:r w:rsidRPr="001E612D">
              <w:rPr>
                <w:color w:val="000000"/>
              </w:rPr>
              <w:t>Виды заболеваний школьников</w:t>
            </w:r>
          </w:p>
        </w:tc>
        <w:tc>
          <w:tcPr>
            <w:tcW w:w="2393" w:type="dxa"/>
            <w:shd w:val="clear" w:color="auto" w:fill="auto"/>
          </w:tcPr>
          <w:p w:rsidR="00434CCB" w:rsidRDefault="00DC6324" w:rsidP="00434CCB">
            <w:pPr>
              <w:jc w:val="center"/>
              <w:rPr>
                <w:color w:val="000000"/>
              </w:rPr>
            </w:pPr>
            <w:r w:rsidRPr="001E612D">
              <w:rPr>
                <w:color w:val="000000"/>
              </w:rPr>
              <w:t xml:space="preserve">Число учащихся до 14 лет, состоящие </w:t>
            </w:r>
          </w:p>
          <w:p w:rsidR="00DC6324" w:rsidRPr="001E612D" w:rsidRDefault="00DC6324" w:rsidP="00434CCB">
            <w:pPr>
              <w:jc w:val="center"/>
              <w:rPr>
                <w:color w:val="000000"/>
              </w:rPr>
            </w:pPr>
            <w:r w:rsidRPr="001E612D">
              <w:rPr>
                <w:color w:val="000000"/>
              </w:rPr>
              <w:t>на учете</w:t>
            </w:r>
          </w:p>
        </w:tc>
        <w:tc>
          <w:tcPr>
            <w:tcW w:w="2374" w:type="dxa"/>
            <w:shd w:val="clear" w:color="auto" w:fill="auto"/>
          </w:tcPr>
          <w:p w:rsidR="00434CCB" w:rsidRDefault="00DC6324" w:rsidP="00434CCB">
            <w:pPr>
              <w:jc w:val="center"/>
              <w:rPr>
                <w:color w:val="000000"/>
              </w:rPr>
            </w:pPr>
            <w:r w:rsidRPr="001E612D">
              <w:rPr>
                <w:color w:val="000000"/>
              </w:rPr>
              <w:t>Число учащихся</w:t>
            </w:r>
          </w:p>
          <w:p w:rsidR="00434CCB" w:rsidRDefault="00DC6324" w:rsidP="00434CCB">
            <w:pPr>
              <w:jc w:val="center"/>
              <w:rPr>
                <w:color w:val="000000"/>
              </w:rPr>
            </w:pPr>
            <w:r w:rsidRPr="001E612D">
              <w:rPr>
                <w:color w:val="000000"/>
              </w:rPr>
              <w:t>15-17 лет,</w:t>
            </w:r>
          </w:p>
          <w:p w:rsidR="00DC6324" w:rsidRPr="001E612D" w:rsidRDefault="00DC6324" w:rsidP="00434CCB">
            <w:pPr>
              <w:jc w:val="center"/>
              <w:rPr>
                <w:color w:val="000000"/>
              </w:rPr>
            </w:pPr>
            <w:r w:rsidRPr="001E612D">
              <w:rPr>
                <w:color w:val="000000"/>
              </w:rPr>
              <w:t>состоящие на учете</w:t>
            </w:r>
          </w:p>
        </w:tc>
      </w:tr>
      <w:tr w:rsidR="00DC6324" w:rsidRPr="001E612D" w:rsidTr="00434CCB">
        <w:trPr>
          <w:jc w:val="center"/>
        </w:trPr>
        <w:tc>
          <w:tcPr>
            <w:tcW w:w="817" w:type="dxa"/>
            <w:shd w:val="clear" w:color="auto" w:fill="auto"/>
          </w:tcPr>
          <w:p w:rsidR="00DC6324" w:rsidRPr="001E612D" w:rsidRDefault="00DC6324" w:rsidP="00D33FFF">
            <w:pPr>
              <w:jc w:val="both"/>
              <w:rPr>
                <w:color w:val="000000"/>
              </w:rPr>
            </w:pPr>
            <w:r w:rsidRPr="001E612D">
              <w:rPr>
                <w:color w:val="000000"/>
              </w:rPr>
              <w:t>1.</w:t>
            </w:r>
          </w:p>
        </w:tc>
        <w:tc>
          <w:tcPr>
            <w:tcW w:w="3686" w:type="dxa"/>
            <w:shd w:val="clear" w:color="auto" w:fill="auto"/>
          </w:tcPr>
          <w:p w:rsidR="00DC6324" w:rsidRPr="001E612D" w:rsidRDefault="00DC6324" w:rsidP="00434CCB">
            <w:pPr>
              <w:rPr>
                <w:color w:val="000000"/>
              </w:rPr>
            </w:pPr>
            <w:r w:rsidRPr="001E612D">
              <w:rPr>
                <w:color w:val="000000"/>
              </w:rPr>
              <w:t>Эндокринная система</w:t>
            </w:r>
          </w:p>
        </w:tc>
        <w:tc>
          <w:tcPr>
            <w:tcW w:w="2393" w:type="dxa"/>
            <w:shd w:val="clear" w:color="auto" w:fill="auto"/>
          </w:tcPr>
          <w:p w:rsidR="00DC6324" w:rsidRPr="001E612D" w:rsidRDefault="00DC6324" w:rsidP="00434CCB">
            <w:pPr>
              <w:jc w:val="center"/>
              <w:rPr>
                <w:color w:val="000000"/>
              </w:rPr>
            </w:pPr>
            <w:r w:rsidRPr="001E612D">
              <w:rPr>
                <w:color w:val="000000"/>
              </w:rPr>
              <w:t>3</w:t>
            </w:r>
          </w:p>
        </w:tc>
        <w:tc>
          <w:tcPr>
            <w:tcW w:w="2374" w:type="dxa"/>
            <w:shd w:val="clear" w:color="auto" w:fill="auto"/>
          </w:tcPr>
          <w:p w:rsidR="00DC6324" w:rsidRPr="001E612D" w:rsidRDefault="00DC6324" w:rsidP="00434CCB">
            <w:pPr>
              <w:jc w:val="center"/>
              <w:rPr>
                <w:color w:val="000000"/>
              </w:rPr>
            </w:pPr>
            <w:r w:rsidRPr="001E612D">
              <w:rPr>
                <w:color w:val="000000"/>
              </w:rPr>
              <w:t>1</w:t>
            </w:r>
          </w:p>
        </w:tc>
      </w:tr>
      <w:tr w:rsidR="00DC6324" w:rsidRPr="001E612D" w:rsidTr="00434CCB">
        <w:trPr>
          <w:jc w:val="center"/>
        </w:trPr>
        <w:tc>
          <w:tcPr>
            <w:tcW w:w="817" w:type="dxa"/>
            <w:shd w:val="clear" w:color="auto" w:fill="auto"/>
          </w:tcPr>
          <w:p w:rsidR="00DC6324" w:rsidRPr="001E612D" w:rsidRDefault="00DC6324" w:rsidP="00D33FFF">
            <w:pPr>
              <w:jc w:val="both"/>
              <w:rPr>
                <w:color w:val="000000"/>
              </w:rPr>
            </w:pPr>
            <w:r w:rsidRPr="001E612D">
              <w:rPr>
                <w:color w:val="000000"/>
              </w:rPr>
              <w:t>2.</w:t>
            </w:r>
          </w:p>
        </w:tc>
        <w:tc>
          <w:tcPr>
            <w:tcW w:w="3686" w:type="dxa"/>
            <w:shd w:val="clear" w:color="auto" w:fill="auto"/>
          </w:tcPr>
          <w:p w:rsidR="00DC6324" w:rsidRPr="001E612D" w:rsidRDefault="00DC6324" w:rsidP="00434CCB">
            <w:pPr>
              <w:rPr>
                <w:color w:val="000000"/>
              </w:rPr>
            </w:pPr>
            <w:r w:rsidRPr="001E612D">
              <w:rPr>
                <w:color w:val="000000"/>
              </w:rPr>
              <w:t>Болезни нервной системы</w:t>
            </w:r>
          </w:p>
        </w:tc>
        <w:tc>
          <w:tcPr>
            <w:tcW w:w="2393" w:type="dxa"/>
            <w:shd w:val="clear" w:color="auto" w:fill="auto"/>
          </w:tcPr>
          <w:p w:rsidR="00DC6324" w:rsidRPr="001E612D" w:rsidRDefault="00DC6324" w:rsidP="00434CCB">
            <w:pPr>
              <w:jc w:val="center"/>
              <w:rPr>
                <w:color w:val="000000"/>
              </w:rPr>
            </w:pPr>
            <w:r w:rsidRPr="001E612D">
              <w:rPr>
                <w:color w:val="000000"/>
              </w:rPr>
              <w:t>14</w:t>
            </w:r>
          </w:p>
        </w:tc>
        <w:tc>
          <w:tcPr>
            <w:tcW w:w="2374" w:type="dxa"/>
            <w:shd w:val="clear" w:color="auto" w:fill="auto"/>
          </w:tcPr>
          <w:p w:rsidR="00DC6324" w:rsidRPr="001E612D" w:rsidRDefault="00DC6324" w:rsidP="00434CCB">
            <w:pPr>
              <w:jc w:val="center"/>
              <w:rPr>
                <w:color w:val="000000"/>
              </w:rPr>
            </w:pPr>
            <w:r w:rsidRPr="001E612D">
              <w:rPr>
                <w:color w:val="000000"/>
              </w:rPr>
              <w:t>7</w:t>
            </w:r>
          </w:p>
        </w:tc>
      </w:tr>
      <w:tr w:rsidR="00DC6324" w:rsidRPr="001E612D" w:rsidTr="00434CCB">
        <w:trPr>
          <w:jc w:val="center"/>
        </w:trPr>
        <w:tc>
          <w:tcPr>
            <w:tcW w:w="817" w:type="dxa"/>
            <w:shd w:val="clear" w:color="auto" w:fill="auto"/>
          </w:tcPr>
          <w:p w:rsidR="00DC6324" w:rsidRPr="001E612D" w:rsidRDefault="00DC6324" w:rsidP="00D33FFF">
            <w:pPr>
              <w:jc w:val="both"/>
              <w:rPr>
                <w:color w:val="000000"/>
              </w:rPr>
            </w:pPr>
            <w:r w:rsidRPr="001E612D">
              <w:rPr>
                <w:color w:val="000000"/>
              </w:rPr>
              <w:t>3.</w:t>
            </w:r>
          </w:p>
        </w:tc>
        <w:tc>
          <w:tcPr>
            <w:tcW w:w="3686" w:type="dxa"/>
            <w:shd w:val="clear" w:color="auto" w:fill="auto"/>
          </w:tcPr>
          <w:p w:rsidR="00DC6324" w:rsidRPr="001E612D" w:rsidRDefault="00DC6324" w:rsidP="00434CCB">
            <w:pPr>
              <w:rPr>
                <w:color w:val="000000"/>
              </w:rPr>
            </w:pPr>
            <w:r w:rsidRPr="001E612D">
              <w:rPr>
                <w:color w:val="000000"/>
              </w:rPr>
              <w:t>Болезни глаз</w:t>
            </w:r>
          </w:p>
        </w:tc>
        <w:tc>
          <w:tcPr>
            <w:tcW w:w="2393" w:type="dxa"/>
            <w:shd w:val="clear" w:color="auto" w:fill="auto"/>
          </w:tcPr>
          <w:p w:rsidR="00DC6324" w:rsidRPr="001E612D" w:rsidRDefault="00DC6324" w:rsidP="00434CCB">
            <w:pPr>
              <w:jc w:val="center"/>
              <w:rPr>
                <w:color w:val="000000"/>
              </w:rPr>
            </w:pPr>
            <w:r w:rsidRPr="001E612D">
              <w:rPr>
                <w:color w:val="000000"/>
              </w:rPr>
              <w:t>9</w:t>
            </w:r>
          </w:p>
        </w:tc>
        <w:tc>
          <w:tcPr>
            <w:tcW w:w="2374" w:type="dxa"/>
            <w:shd w:val="clear" w:color="auto" w:fill="auto"/>
          </w:tcPr>
          <w:p w:rsidR="00DC6324" w:rsidRPr="001E612D" w:rsidRDefault="00DC6324" w:rsidP="00434CCB">
            <w:pPr>
              <w:jc w:val="center"/>
              <w:rPr>
                <w:color w:val="000000"/>
              </w:rPr>
            </w:pPr>
            <w:r w:rsidRPr="001E612D">
              <w:rPr>
                <w:color w:val="000000"/>
              </w:rPr>
              <w:t>7</w:t>
            </w:r>
          </w:p>
        </w:tc>
      </w:tr>
      <w:tr w:rsidR="00DC6324" w:rsidRPr="001E612D" w:rsidTr="00434CCB">
        <w:trPr>
          <w:jc w:val="center"/>
        </w:trPr>
        <w:tc>
          <w:tcPr>
            <w:tcW w:w="817" w:type="dxa"/>
            <w:shd w:val="clear" w:color="auto" w:fill="auto"/>
          </w:tcPr>
          <w:p w:rsidR="00DC6324" w:rsidRPr="001E612D" w:rsidRDefault="00DC6324" w:rsidP="00D33FFF">
            <w:pPr>
              <w:jc w:val="both"/>
              <w:rPr>
                <w:color w:val="000000"/>
              </w:rPr>
            </w:pPr>
            <w:r w:rsidRPr="001E612D">
              <w:rPr>
                <w:color w:val="000000"/>
              </w:rPr>
              <w:t>4.</w:t>
            </w:r>
          </w:p>
        </w:tc>
        <w:tc>
          <w:tcPr>
            <w:tcW w:w="3686" w:type="dxa"/>
            <w:shd w:val="clear" w:color="auto" w:fill="auto"/>
          </w:tcPr>
          <w:p w:rsidR="00DC6324" w:rsidRPr="001E612D" w:rsidRDefault="00DC6324" w:rsidP="00434CCB">
            <w:pPr>
              <w:rPr>
                <w:color w:val="000000"/>
              </w:rPr>
            </w:pPr>
            <w:r w:rsidRPr="001E612D">
              <w:rPr>
                <w:color w:val="000000"/>
              </w:rPr>
              <w:t>Система кровообращения</w:t>
            </w:r>
          </w:p>
        </w:tc>
        <w:tc>
          <w:tcPr>
            <w:tcW w:w="2393" w:type="dxa"/>
            <w:shd w:val="clear" w:color="auto" w:fill="auto"/>
          </w:tcPr>
          <w:p w:rsidR="00DC6324" w:rsidRPr="001E612D" w:rsidRDefault="00DC6324" w:rsidP="00434CCB">
            <w:pPr>
              <w:jc w:val="center"/>
              <w:rPr>
                <w:color w:val="000000"/>
              </w:rPr>
            </w:pPr>
            <w:r w:rsidRPr="001E612D">
              <w:rPr>
                <w:color w:val="000000"/>
              </w:rPr>
              <w:t>10</w:t>
            </w:r>
          </w:p>
        </w:tc>
        <w:tc>
          <w:tcPr>
            <w:tcW w:w="2374" w:type="dxa"/>
            <w:shd w:val="clear" w:color="auto" w:fill="auto"/>
          </w:tcPr>
          <w:p w:rsidR="00DC6324" w:rsidRPr="001E612D" w:rsidRDefault="00DC6324" w:rsidP="00434CCB">
            <w:pPr>
              <w:jc w:val="center"/>
              <w:rPr>
                <w:color w:val="000000"/>
              </w:rPr>
            </w:pPr>
            <w:r w:rsidRPr="001E612D">
              <w:rPr>
                <w:color w:val="000000"/>
              </w:rPr>
              <w:t>2</w:t>
            </w:r>
          </w:p>
        </w:tc>
      </w:tr>
      <w:tr w:rsidR="00DC6324" w:rsidRPr="001E612D" w:rsidTr="00434CCB">
        <w:trPr>
          <w:jc w:val="center"/>
        </w:trPr>
        <w:tc>
          <w:tcPr>
            <w:tcW w:w="817" w:type="dxa"/>
            <w:shd w:val="clear" w:color="auto" w:fill="auto"/>
          </w:tcPr>
          <w:p w:rsidR="00DC6324" w:rsidRPr="001E612D" w:rsidRDefault="00DC6324" w:rsidP="00D33FFF">
            <w:pPr>
              <w:jc w:val="both"/>
              <w:rPr>
                <w:color w:val="000000"/>
              </w:rPr>
            </w:pPr>
            <w:r w:rsidRPr="001E612D">
              <w:rPr>
                <w:color w:val="000000"/>
              </w:rPr>
              <w:t>5.</w:t>
            </w:r>
          </w:p>
        </w:tc>
        <w:tc>
          <w:tcPr>
            <w:tcW w:w="3686" w:type="dxa"/>
            <w:shd w:val="clear" w:color="auto" w:fill="auto"/>
          </w:tcPr>
          <w:p w:rsidR="00DC6324" w:rsidRPr="001E612D" w:rsidRDefault="00DC6324" w:rsidP="00434CCB">
            <w:pPr>
              <w:rPr>
                <w:color w:val="000000"/>
              </w:rPr>
            </w:pPr>
            <w:r w:rsidRPr="001E612D">
              <w:rPr>
                <w:color w:val="000000"/>
              </w:rPr>
              <w:t>Болезни органов дыхания</w:t>
            </w:r>
          </w:p>
        </w:tc>
        <w:tc>
          <w:tcPr>
            <w:tcW w:w="2393" w:type="dxa"/>
            <w:shd w:val="clear" w:color="auto" w:fill="auto"/>
          </w:tcPr>
          <w:p w:rsidR="00DC6324" w:rsidRPr="001E612D" w:rsidRDefault="00DC6324" w:rsidP="00434CCB">
            <w:pPr>
              <w:jc w:val="center"/>
              <w:rPr>
                <w:color w:val="000000"/>
              </w:rPr>
            </w:pPr>
            <w:r w:rsidRPr="001E612D">
              <w:rPr>
                <w:color w:val="000000"/>
              </w:rPr>
              <w:t>28</w:t>
            </w:r>
          </w:p>
        </w:tc>
        <w:tc>
          <w:tcPr>
            <w:tcW w:w="2374" w:type="dxa"/>
            <w:shd w:val="clear" w:color="auto" w:fill="auto"/>
          </w:tcPr>
          <w:p w:rsidR="00DC6324" w:rsidRPr="001E612D" w:rsidRDefault="00DC6324" w:rsidP="00434CCB">
            <w:pPr>
              <w:jc w:val="center"/>
              <w:rPr>
                <w:color w:val="000000"/>
              </w:rPr>
            </w:pPr>
            <w:r w:rsidRPr="001E612D">
              <w:rPr>
                <w:color w:val="000000"/>
              </w:rPr>
              <w:t>7</w:t>
            </w:r>
          </w:p>
        </w:tc>
      </w:tr>
      <w:tr w:rsidR="00DC6324" w:rsidRPr="001E612D" w:rsidTr="00434CCB">
        <w:trPr>
          <w:jc w:val="center"/>
        </w:trPr>
        <w:tc>
          <w:tcPr>
            <w:tcW w:w="817" w:type="dxa"/>
            <w:shd w:val="clear" w:color="auto" w:fill="auto"/>
          </w:tcPr>
          <w:p w:rsidR="00DC6324" w:rsidRPr="001E612D" w:rsidRDefault="00DC6324" w:rsidP="00D33FFF">
            <w:pPr>
              <w:jc w:val="both"/>
              <w:rPr>
                <w:color w:val="000000"/>
              </w:rPr>
            </w:pPr>
            <w:r w:rsidRPr="001E612D">
              <w:rPr>
                <w:color w:val="000000"/>
              </w:rPr>
              <w:t>6.</w:t>
            </w:r>
          </w:p>
        </w:tc>
        <w:tc>
          <w:tcPr>
            <w:tcW w:w="3686" w:type="dxa"/>
            <w:shd w:val="clear" w:color="auto" w:fill="auto"/>
          </w:tcPr>
          <w:p w:rsidR="00DC6324" w:rsidRPr="001E612D" w:rsidRDefault="00DC6324" w:rsidP="00434CCB">
            <w:pPr>
              <w:rPr>
                <w:color w:val="000000"/>
              </w:rPr>
            </w:pPr>
            <w:r w:rsidRPr="001E612D">
              <w:rPr>
                <w:color w:val="000000"/>
              </w:rPr>
              <w:t>Органы пищеварения</w:t>
            </w:r>
          </w:p>
        </w:tc>
        <w:tc>
          <w:tcPr>
            <w:tcW w:w="2393" w:type="dxa"/>
            <w:shd w:val="clear" w:color="auto" w:fill="auto"/>
          </w:tcPr>
          <w:p w:rsidR="00DC6324" w:rsidRPr="001E612D" w:rsidRDefault="00DC6324" w:rsidP="00434CCB">
            <w:pPr>
              <w:jc w:val="center"/>
              <w:rPr>
                <w:color w:val="000000"/>
              </w:rPr>
            </w:pPr>
            <w:r w:rsidRPr="001E612D">
              <w:rPr>
                <w:color w:val="000000"/>
              </w:rPr>
              <w:t>23</w:t>
            </w:r>
          </w:p>
        </w:tc>
        <w:tc>
          <w:tcPr>
            <w:tcW w:w="2374" w:type="dxa"/>
            <w:shd w:val="clear" w:color="auto" w:fill="auto"/>
          </w:tcPr>
          <w:p w:rsidR="00DC6324" w:rsidRPr="001E612D" w:rsidRDefault="00DC6324" w:rsidP="00434CCB">
            <w:pPr>
              <w:jc w:val="center"/>
              <w:rPr>
                <w:color w:val="000000"/>
              </w:rPr>
            </w:pPr>
            <w:r w:rsidRPr="001E612D">
              <w:rPr>
                <w:color w:val="000000"/>
              </w:rPr>
              <w:t>9</w:t>
            </w:r>
          </w:p>
        </w:tc>
      </w:tr>
      <w:tr w:rsidR="00DC6324" w:rsidRPr="001E612D" w:rsidTr="00434CCB">
        <w:trPr>
          <w:jc w:val="center"/>
        </w:trPr>
        <w:tc>
          <w:tcPr>
            <w:tcW w:w="817" w:type="dxa"/>
            <w:shd w:val="clear" w:color="auto" w:fill="auto"/>
          </w:tcPr>
          <w:p w:rsidR="00DC6324" w:rsidRPr="001E612D" w:rsidRDefault="00DC6324" w:rsidP="00D33FFF">
            <w:pPr>
              <w:jc w:val="both"/>
              <w:rPr>
                <w:color w:val="000000"/>
              </w:rPr>
            </w:pPr>
            <w:r w:rsidRPr="001E612D">
              <w:rPr>
                <w:color w:val="000000"/>
              </w:rPr>
              <w:t>7.</w:t>
            </w:r>
          </w:p>
        </w:tc>
        <w:tc>
          <w:tcPr>
            <w:tcW w:w="3686" w:type="dxa"/>
            <w:shd w:val="clear" w:color="auto" w:fill="auto"/>
          </w:tcPr>
          <w:p w:rsidR="00DC6324" w:rsidRPr="001E612D" w:rsidRDefault="00DC6324" w:rsidP="00434CCB">
            <w:pPr>
              <w:rPr>
                <w:color w:val="000000"/>
              </w:rPr>
            </w:pPr>
            <w:r w:rsidRPr="001E612D">
              <w:rPr>
                <w:color w:val="000000"/>
              </w:rPr>
              <w:t>Костно-мышечная система</w:t>
            </w:r>
          </w:p>
        </w:tc>
        <w:tc>
          <w:tcPr>
            <w:tcW w:w="2393" w:type="dxa"/>
            <w:shd w:val="clear" w:color="auto" w:fill="auto"/>
          </w:tcPr>
          <w:p w:rsidR="00DC6324" w:rsidRPr="001E612D" w:rsidRDefault="00DC6324" w:rsidP="00434CCB">
            <w:pPr>
              <w:jc w:val="center"/>
              <w:rPr>
                <w:color w:val="000000"/>
              </w:rPr>
            </w:pPr>
            <w:r w:rsidRPr="001E612D">
              <w:rPr>
                <w:color w:val="000000"/>
              </w:rPr>
              <w:t>26</w:t>
            </w:r>
          </w:p>
        </w:tc>
        <w:tc>
          <w:tcPr>
            <w:tcW w:w="2374" w:type="dxa"/>
            <w:shd w:val="clear" w:color="auto" w:fill="auto"/>
          </w:tcPr>
          <w:p w:rsidR="00DC6324" w:rsidRPr="001E612D" w:rsidRDefault="00DC6324" w:rsidP="00434CCB">
            <w:pPr>
              <w:jc w:val="center"/>
              <w:rPr>
                <w:color w:val="000000"/>
              </w:rPr>
            </w:pPr>
            <w:r w:rsidRPr="001E612D">
              <w:rPr>
                <w:color w:val="000000"/>
              </w:rPr>
              <w:t>12</w:t>
            </w:r>
          </w:p>
        </w:tc>
      </w:tr>
      <w:tr w:rsidR="00DC6324" w:rsidRPr="001E612D" w:rsidTr="00434CCB">
        <w:trPr>
          <w:jc w:val="center"/>
        </w:trPr>
        <w:tc>
          <w:tcPr>
            <w:tcW w:w="817" w:type="dxa"/>
            <w:shd w:val="clear" w:color="auto" w:fill="auto"/>
          </w:tcPr>
          <w:p w:rsidR="00DC6324" w:rsidRPr="001E612D" w:rsidRDefault="00DC6324" w:rsidP="00D33FFF">
            <w:pPr>
              <w:jc w:val="both"/>
              <w:rPr>
                <w:color w:val="000000"/>
              </w:rPr>
            </w:pPr>
            <w:r w:rsidRPr="001E612D">
              <w:rPr>
                <w:color w:val="000000"/>
              </w:rPr>
              <w:t>8.</w:t>
            </w:r>
          </w:p>
        </w:tc>
        <w:tc>
          <w:tcPr>
            <w:tcW w:w="3686" w:type="dxa"/>
            <w:shd w:val="clear" w:color="auto" w:fill="auto"/>
          </w:tcPr>
          <w:p w:rsidR="00DC6324" w:rsidRPr="001E612D" w:rsidRDefault="00DC6324" w:rsidP="00434CCB">
            <w:pPr>
              <w:rPr>
                <w:color w:val="000000"/>
              </w:rPr>
            </w:pPr>
            <w:r w:rsidRPr="001E612D">
              <w:rPr>
                <w:color w:val="000000"/>
              </w:rPr>
              <w:t>Мочеполовая система</w:t>
            </w:r>
          </w:p>
        </w:tc>
        <w:tc>
          <w:tcPr>
            <w:tcW w:w="2393" w:type="dxa"/>
            <w:shd w:val="clear" w:color="auto" w:fill="auto"/>
          </w:tcPr>
          <w:p w:rsidR="00DC6324" w:rsidRPr="001E612D" w:rsidRDefault="00DC6324" w:rsidP="00434CCB">
            <w:pPr>
              <w:jc w:val="center"/>
              <w:rPr>
                <w:color w:val="000000"/>
              </w:rPr>
            </w:pPr>
            <w:r w:rsidRPr="001E612D">
              <w:rPr>
                <w:color w:val="000000"/>
              </w:rPr>
              <w:t>4</w:t>
            </w:r>
          </w:p>
        </w:tc>
        <w:tc>
          <w:tcPr>
            <w:tcW w:w="2374" w:type="dxa"/>
            <w:shd w:val="clear" w:color="auto" w:fill="auto"/>
          </w:tcPr>
          <w:p w:rsidR="00DC6324" w:rsidRPr="001E612D" w:rsidRDefault="00DC6324" w:rsidP="00434CCB">
            <w:pPr>
              <w:jc w:val="center"/>
              <w:rPr>
                <w:color w:val="000000"/>
              </w:rPr>
            </w:pPr>
            <w:r w:rsidRPr="001E612D">
              <w:rPr>
                <w:color w:val="000000"/>
              </w:rPr>
              <w:t>3</w:t>
            </w:r>
          </w:p>
        </w:tc>
      </w:tr>
      <w:tr w:rsidR="00DC6324" w:rsidRPr="001E612D" w:rsidTr="00434CCB">
        <w:trPr>
          <w:jc w:val="center"/>
        </w:trPr>
        <w:tc>
          <w:tcPr>
            <w:tcW w:w="817" w:type="dxa"/>
            <w:shd w:val="clear" w:color="auto" w:fill="auto"/>
          </w:tcPr>
          <w:p w:rsidR="00DC6324" w:rsidRPr="001E612D" w:rsidRDefault="00DC6324" w:rsidP="00D33FFF">
            <w:pPr>
              <w:jc w:val="both"/>
              <w:rPr>
                <w:color w:val="000000"/>
              </w:rPr>
            </w:pPr>
            <w:r w:rsidRPr="001E612D">
              <w:rPr>
                <w:color w:val="000000"/>
              </w:rPr>
              <w:t>9.</w:t>
            </w:r>
          </w:p>
        </w:tc>
        <w:tc>
          <w:tcPr>
            <w:tcW w:w="3686" w:type="dxa"/>
            <w:shd w:val="clear" w:color="auto" w:fill="auto"/>
          </w:tcPr>
          <w:p w:rsidR="00DC6324" w:rsidRPr="001E612D" w:rsidRDefault="00DC6324" w:rsidP="00434CCB">
            <w:pPr>
              <w:rPr>
                <w:color w:val="000000"/>
              </w:rPr>
            </w:pPr>
            <w:r w:rsidRPr="001E612D">
              <w:rPr>
                <w:color w:val="000000"/>
              </w:rPr>
              <w:t>Врожденная анамалия</w:t>
            </w:r>
          </w:p>
        </w:tc>
        <w:tc>
          <w:tcPr>
            <w:tcW w:w="2393" w:type="dxa"/>
            <w:shd w:val="clear" w:color="auto" w:fill="auto"/>
          </w:tcPr>
          <w:p w:rsidR="00DC6324" w:rsidRPr="001E612D" w:rsidRDefault="00DC6324" w:rsidP="00434CCB">
            <w:pPr>
              <w:jc w:val="center"/>
              <w:rPr>
                <w:color w:val="000000"/>
              </w:rPr>
            </w:pPr>
            <w:r w:rsidRPr="001E612D">
              <w:rPr>
                <w:color w:val="000000"/>
              </w:rPr>
              <w:t>3</w:t>
            </w:r>
          </w:p>
        </w:tc>
        <w:tc>
          <w:tcPr>
            <w:tcW w:w="2374" w:type="dxa"/>
            <w:shd w:val="clear" w:color="auto" w:fill="auto"/>
          </w:tcPr>
          <w:p w:rsidR="00DC6324" w:rsidRPr="001E612D" w:rsidRDefault="00DC6324" w:rsidP="00434CCB">
            <w:pPr>
              <w:jc w:val="center"/>
              <w:rPr>
                <w:color w:val="000000"/>
              </w:rPr>
            </w:pPr>
            <w:r w:rsidRPr="001E612D">
              <w:rPr>
                <w:color w:val="000000"/>
              </w:rPr>
              <w:t>-</w:t>
            </w:r>
          </w:p>
        </w:tc>
      </w:tr>
    </w:tbl>
    <w:p w:rsidR="00DC6324" w:rsidRPr="001E612D" w:rsidRDefault="00DC6324" w:rsidP="00D33FFF">
      <w:pPr>
        <w:jc w:val="both"/>
        <w:rPr>
          <w:rFonts w:eastAsia="Calibri"/>
          <w:lang w:eastAsia="en-US"/>
        </w:rPr>
      </w:pPr>
      <w:r>
        <w:rPr>
          <w:rFonts w:eastAsia="Calibri"/>
          <w:lang w:eastAsia="en-US"/>
        </w:rPr>
        <w:tab/>
      </w:r>
      <w:r w:rsidRPr="001E612D">
        <w:rPr>
          <w:rFonts w:eastAsia="Calibri"/>
          <w:lang w:eastAsia="en-US"/>
        </w:rPr>
        <w:t>Анализ заболеваемости детей показывает: первое место по количеству нарушений здоровья в нашей школе занимают заболевания косно-мышечной системы (38 человек), затем дыхательной системы (35 человек), органов пищеварения (31 человек).  Причиной высокого уровня заболеваемости костно-мышечной системы является низкая двигательная активность детей.</w:t>
      </w:r>
    </w:p>
    <w:p w:rsidR="00DC6324" w:rsidRPr="00576A0E" w:rsidRDefault="00DC6324" w:rsidP="00D33FFF">
      <w:pPr>
        <w:jc w:val="both"/>
        <w:rPr>
          <w:rFonts w:eastAsia="Calibri"/>
          <w:lang w:eastAsia="en-US"/>
        </w:rPr>
      </w:pPr>
      <w:r>
        <w:rPr>
          <w:rFonts w:eastAsia="Calibri"/>
          <w:lang w:eastAsia="en-US"/>
        </w:rPr>
        <w:tab/>
      </w:r>
      <w:r w:rsidRPr="003B4FDC">
        <w:rPr>
          <w:rFonts w:eastAsia="Calibri"/>
          <w:lang w:eastAsia="en-US"/>
        </w:rPr>
        <w:t>В школе введен общешкольный мониторинг за состоянием здоровья учащихся. Каждый классный руководитель предоставляет заместителю директора по УВР информацию о количестве дней, пропущенных каждым учащимся по болезни. На основании этого определяется доля пропусков дней по болез</w:t>
      </w:r>
      <w:r w:rsidR="00576A0E">
        <w:rPr>
          <w:rFonts w:eastAsia="Calibri"/>
          <w:lang w:eastAsia="en-US"/>
        </w:rPr>
        <w:t>ни всеми учащимися школы. В 201</w:t>
      </w:r>
      <w:r w:rsidR="0076302F">
        <w:rPr>
          <w:rFonts w:eastAsia="Calibri"/>
          <w:lang w:eastAsia="en-US"/>
        </w:rPr>
        <w:t>7</w:t>
      </w:r>
      <w:r w:rsidRPr="003B4FDC">
        <w:rPr>
          <w:rFonts w:eastAsia="Calibri"/>
          <w:lang w:eastAsia="en-US"/>
        </w:rPr>
        <w:t>-201</w:t>
      </w:r>
      <w:r w:rsidR="0076302F">
        <w:rPr>
          <w:rFonts w:eastAsia="Calibri"/>
          <w:lang w:eastAsia="en-US"/>
        </w:rPr>
        <w:t>8</w:t>
      </w:r>
      <w:r w:rsidRPr="003B4FDC">
        <w:rPr>
          <w:rFonts w:eastAsia="Calibri"/>
          <w:lang w:eastAsia="en-US"/>
        </w:rPr>
        <w:t xml:space="preserve"> учебном году количество детей, не </w:t>
      </w:r>
      <w:r w:rsidRPr="002267B1">
        <w:rPr>
          <w:rFonts w:eastAsia="Calibri"/>
          <w:lang w:eastAsia="en-US"/>
        </w:rPr>
        <w:t xml:space="preserve">пропустивших </w:t>
      </w:r>
      <w:r w:rsidR="00576A0E">
        <w:rPr>
          <w:rFonts w:eastAsia="Calibri"/>
          <w:lang w:eastAsia="en-US"/>
        </w:rPr>
        <w:t>по болезни ни 1 дня, составил 3</w:t>
      </w:r>
      <w:r w:rsidR="0076302F">
        <w:rPr>
          <w:rFonts w:eastAsia="Calibri"/>
          <w:lang w:eastAsia="en-US"/>
        </w:rPr>
        <w:t>6</w:t>
      </w:r>
      <w:r w:rsidRPr="002267B1">
        <w:rPr>
          <w:rFonts w:eastAsia="Calibri"/>
          <w:lang w:eastAsia="en-US"/>
        </w:rPr>
        <w:t>%</w:t>
      </w:r>
      <w:r w:rsidRPr="00747540">
        <w:rPr>
          <w:rFonts w:eastAsia="Calibri"/>
          <w:b/>
          <w:lang w:eastAsia="en-US"/>
        </w:rPr>
        <w:t>,</w:t>
      </w:r>
      <w:r w:rsidR="0076302F">
        <w:rPr>
          <w:rFonts w:eastAsia="Calibri"/>
          <w:lang w:eastAsia="en-US"/>
        </w:rPr>
        <w:t>на 2</w:t>
      </w:r>
      <w:r w:rsidR="00576A0E" w:rsidRPr="00576A0E">
        <w:rPr>
          <w:rFonts w:eastAsia="Calibri"/>
          <w:lang w:eastAsia="en-US"/>
        </w:rPr>
        <w:t>% выше чем в прошлом году</w:t>
      </w:r>
      <w:r w:rsidRPr="00576A0E">
        <w:rPr>
          <w:rFonts w:eastAsia="Calibri"/>
          <w:lang w:eastAsia="en-US"/>
        </w:rPr>
        <w:t>.</w:t>
      </w:r>
    </w:p>
    <w:p w:rsidR="00576A0E" w:rsidRPr="00576A0E" w:rsidRDefault="00576A0E" w:rsidP="00D33FFF">
      <w:pPr>
        <w:jc w:val="both"/>
        <w:rPr>
          <w:rFonts w:eastAsia="Calibri"/>
          <w:lang w:eastAsia="en-US"/>
        </w:rPr>
      </w:pPr>
    </w:p>
    <w:tbl>
      <w:tblPr>
        <w:tblStyle w:val="a7"/>
        <w:tblW w:w="9214" w:type="dxa"/>
        <w:tblInd w:w="-5" w:type="dxa"/>
        <w:tblLook w:val="04A0"/>
      </w:tblPr>
      <w:tblGrid>
        <w:gridCol w:w="1022"/>
        <w:gridCol w:w="1956"/>
        <w:gridCol w:w="2268"/>
        <w:gridCol w:w="1984"/>
        <w:gridCol w:w="1984"/>
      </w:tblGrid>
      <w:tr w:rsidR="007234E5" w:rsidRPr="00E61A19" w:rsidTr="0076302F">
        <w:tc>
          <w:tcPr>
            <w:tcW w:w="1022" w:type="dxa"/>
          </w:tcPr>
          <w:p w:rsidR="007234E5" w:rsidRPr="00E61A19" w:rsidRDefault="007234E5" w:rsidP="00D33FFF">
            <w:pPr>
              <w:jc w:val="both"/>
              <w:rPr>
                <w:rFonts w:eastAsia="Calibri"/>
                <w:lang w:eastAsia="en-US"/>
              </w:rPr>
            </w:pPr>
            <w:r w:rsidRPr="00E61A19">
              <w:rPr>
                <w:rFonts w:eastAsia="Calibri"/>
                <w:lang w:eastAsia="en-US"/>
              </w:rPr>
              <w:t>Классы</w:t>
            </w:r>
          </w:p>
        </w:tc>
        <w:tc>
          <w:tcPr>
            <w:tcW w:w="1956" w:type="dxa"/>
          </w:tcPr>
          <w:p w:rsidR="007234E5" w:rsidRPr="00191236" w:rsidRDefault="007234E5" w:rsidP="00D33FFF">
            <w:pPr>
              <w:jc w:val="center"/>
            </w:pPr>
            <w:r w:rsidRPr="00191236">
              <w:t>2014-2015 учебный год</w:t>
            </w:r>
          </w:p>
        </w:tc>
        <w:tc>
          <w:tcPr>
            <w:tcW w:w="2268" w:type="dxa"/>
          </w:tcPr>
          <w:p w:rsidR="007234E5" w:rsidRPr="009D43A3" w:rsidRDefault="007234E5" w:rsidP="00D33FFF">
            <w:pPr>
              <w:jc w:val="center"/>
            </w:pPr>
            <w:r w:rsidRPr="009D43A3">
              <w:t>2015-2016 учебный год</w:t>
            </w:r>
          </w:p>
        </w:tc>
        <w:tc>
          <w:tcPr>
            <w:tcW w:w="1984" w:type="dxa"/>
          </w:tcPr>
          <w:p w:rsidR="007234E5" w:rsidRPr="00E61A19" w:rsidRDefault="007234E5" w:rsidP="007234E5">
            <w:pPr>
              <w:jc w:val="center"/>
              <w:rPr>
                <w:rFonts w:eastAsia="Calibri"/>
                <w:lang w:eastAsia="en-US"/>
              </w:rPr>
            </w:pPr>
            <w:r>
              <w:rPr>
                <w:rFonts w:eastAsia="Calibri"/>
                <w:lang w:eastAsia="en-US"/>
              </w:rPr>
              <w:t>2016-2017 учебный год</w:t>
            </w:r>
          </w:p>
        </w:tc>
        <w:tc>
          <w:tcPr>
            <w:tcW w:w="1984" w:type="dxa"/>
          </w:tcPr>
          <w:p w:rsidR="007234E5" w:rsidRDefault="007234E5" w:rsidP="007234E5">
            <w:pPr>
              <w:jc w:val="center"/>
              <w:rPr>
                <w:rFonts w:eastAsia="Calibri"/>
                <w:lang w:eastAsia="en-US"/>
              </w:rPr>
            </w:pPr>
            <w:r>
              <w:rPr>
                <w:rFonts w:eastAsia="Calibri"/>
                <w:lang w:eastAsia="en-US"/>
              </w:rPr>
              <w:t>2017-2018 учебный год</w:t>
            </w:r>
          </w:p>
        </w:tc>
      </w:tr>
      <w:tr w:rsidR="007234E5" w:rsidRPr="00E61A19" w:rsidTr="0076302F">
        <w:tc>
          <w:tcPr>
            <w:tcW w:w="1022" w:type="dxa"/>
          </w:tcPr>
          <w:p w:rsidR="007234E5" w:rsidRPr="00E61A19" w:rsidRDefault="007234E5" w:rsidP="00D33FFF">
            <w:pPr>
              <w:jc w:val="center"/>
              <w:rPr>
                <w:rFonts w:eastAsia="Calibri"/>
                <w:lang w:eastAsia="en-US"/>
              </w:rPr>
            </w:pPr>
            <w:r w:rsidRPr="00E61A19">
              <w:rPr>
                <w:rFonts w:eastAsia="Calibri"/>
                <w:lang w:eastAsia="en-US"/>
              </w:rPr>
              <w:t>1-4</w:t>
            </w:r>
          </w:p>
        </w:tc>
        <w:tc>
          <w:tcPr>
            <w:tcW w:w="1956" w:type="dxa"/>
          </w:tcPr>
          <w:p w:rsidR="007234E5" w:rsidRPr="00191236" w:rsidRDefault="007234E5" w:rsidP="00D33FFF">
            <w:pPr>
              <w:jc w:val="center"/>
            </w:pPr>
            <w:r w:rsidRPr="00191236">
              <w:t>60%↑</w:t>
            </w:r>
          </w:p>
        </w:tc>
        <w:tc>
          <w:tcPr>
            <w:tcW w:w="2268" w:type="dxa"/>
          </w:tcPr>
          <w:p w:rsidR="007234E5" w:rsidRPr="009D43A3" w:rsidRDefault="007234E5" w:rsidP="00D33FFF">
            <w:pPr>
              <w:jc w:val="center"/>
            </w:pPr>
            <w:r w:rsidRPr="009D43A3">
              <w:t>40%↓</w:t>
            </w:r>
          </w:p>
        </w:tc>
        <w:tc>
          <w:tcPr>
            <w:tcW w:w="1984" w:type="dxa"/>
          </w:tcPr>
          <w:p w:rsidR="007234E5" w:rsidRPr="00E61A19" w:rsidRDefault="0076302F" w:rsidP="00D33FFF">
            <w:pPr>
              <w:jc w:val="center"/>
              <w:rPr>
                <w:rFonts w:eastAsia="Calibri"/>
                <w:lang w:eastAsia="en-US"/>
              </w:rPr>
            </w:pPr>
            <w:r>
              <w:rPr>
                <w:rFonts w:eastAsia="Calibri"/>
                <w:lang w:eastAsia="en-US"/>
              </w:rPr>
              <w:t>42%</w:t>
            </w:r>
          </w:p>
        </w:tc>
        <w:tc>
          <w:tcPr>
            <w:tcW w:w="1984" w:type="dxa"/>
          </w:tcPr>
          <w:p w:rsidR="007234E5" w:rsidRPr="00E61A19" w:rsidRDefault="0076302F" w:rsidP="00D33FFF">
            <w:pPr>
              <w:jc w:val="center"/>
              <w:rPr>
                <w:rFonts w:eastAsia="Calibri"/>
                <w:lang w:eastAsia="en-US"/>
              </w:rPr>
            </w:pPr>
            <w:r>
              <w:rPr>
                <w:rFonts w:eastAsia="Calibri"/>
                <w:lang w:eastAsia="en-US"/>
              </w:rPr>
              <w:t>44%</w:t>
            </w:r>
          </w:p>
        </w:tc>
      </w:tr>
      <w:tr w:rsidR="007234E5" w:rsidRPr="00E61A19" w:rsidTr="0076302F">
        <w:tc>
          <w:tcPr>
            <w:tcW w:w="1022" w:type="dxa"/>
          </w:tcPr>
          <w:p w:rsidR="007234E5" w:rsidRPr="00E61A19" w:rsidRDefault="007234E5" w:rsidP="00D33FFF">
            <w:pPr>
              <w:jc w:val="center"/>
              <w:rPr>
                <w:rFonts w:eastAsia="Calibri"/>
                <w:lang w:eastAsia="en-US"/>
              </w:rPr>
            </w:pPr>
            <w:r w:rsidRPr="00E61A19">
              <w:rPr>
                <w:rFonts w:eastAsia="Calibri"/>
                <w:lang w:eastAsia="en-US"/>
              </w:rPr>
              <w:t>5-9</w:t>
            </w:r>
          </w:p>
        </w:tc>
        <w:tc>
          <w:tcPr>
            <w:tcW w:w="1956" w:type="dxa"/>
          </w:tcPr>
          <w:p w:rsidR="007234E5" w:rsidRPr="00191236" w:rsidRDefault="007234E5" w:rsidP="00D33FFF">
            <w:pPr>
              <w:jc w:val="center"/>
            </w:pPr>
            <w:r w:rsidRPr="00191236">
              <w:t>33%↓</w:t>
            </w:r>
          </w:p>
        </w:tc>
        <w:tc>
          <w:tcPr>
            <w:tcW w:w="2268" w:type="dxa"/>
          </w:tcPr>
          <w:p w:rsidR="007234E5" w:rsidRPr="009D43A3" w:rsidRDefault="007234E5" w:rsidP="00D33FFF">
            <w:pPr>
              <w:jc w:val="center"/>
            </w:pPr>
            <w:r w:rsidRPr="009D43A3">
              <w:t>33=</w:t>
            </w:r>
          </w:p>
        </w:tc>
        <w:tc>
          <w:tcPr>
            <w:tcW w:w="1984" w:type="dxa"/>
          </w:tcPr>
          <w:p w:rsidR="007234E5" w:rsidRPr="00E61A19" w:rsidRDefault="007234E5" w:rsidP="00D33FFF">
            <w:pPr>
              <w:jc w:val="center"/>
              <w:rPr>
                <w:rFonts w:eastAsia="Calibri"/>
                <w:lang w:eastAsia="en-US"/>
              </w:rPr>
            </w:pPr>
            <w:r>
              <w:rPr>
                <w:rFonts w:eastAsia="Calibri"/>
                <w:lang w:eastAsia="en-US"/>
              </w:rPr>
              <w:t>30%</w:t>
            </w:r>
          </w:p>
        </w:tc>
        <w:tc>
          <w:tcPr>
            <w:tcW w:w="1984" w:type="dxa"/>
          </w:tcPr>
          <w:p w:rsidR="007234E5" w:rsidRDefault="0076302F" w:rsidP="00D33FFF">
            <w:pPr>
              <w:jc w:val="center"/>
              <w:rPr>
                <w:rFonts w:eastAsia="Calibri"/>
                <w:lang w:eastAsia="en-US"/>
              </w:rPr>
            </w:pPr>
            <w:r>
              <w:rPr>
                <w:rFonts w:eastAsia="Calibri"/>
                <w:lang w:eastAsia="en-US"/>
              </w:rPr>
              <w:t>57%</w:t>
            </w:r>
            <w:r w:rsidRPr="00191236">
              <w:t>↑</w:t>
            </w:r>
          </w:p>
        </w:tc>
      </w:tr>
      <w:tr w:rsidR="007234E5" w:rsidRPr="00E61A19" w:rsidTr="0076302F">
        <w:tc>
          <w:tcPr>
            <w:tcW w:w="1022" w:type="dxa"/>
          </w:tcPr>
          <w:p w:rsidR="007234E5" w:rsidRPr="00E61A19" w:rsidRDefault="007234E5" w:rsidP="00D33FFF">
            <w:pPr>
              <w:jc w:val="center"/>
              <w:rPr>
                <w:rFonts w:eastAsia="Calibri"/>
                <w:lang w:eastAsia="en-US"/>
              </w:rPr>
            </w:pPr>
            <w:r w:rsidRPr="00E61A19">
              <w:rPr>
                <w:rFonts w:eastAsia="Calibri"/>
                <w:lang w:eastAsia="en-US"/>
              </w:rPr>
              <w:t>10-11</w:t>
            </w:r>
          </w:p>
        </w:tc>
        <w:tc>
          <w:tcPr>
            <w:tcW w:w="1956" w:type="dxa"/>
          </w:tcPr>
          <w:p w:rsidR="007234E5" w:rsidRPr="00191236" w:rsidRDefault="007234E5" w:rsidP="00D33FFF">
            <w:pPr>
              <w:jc w:val="center"/>
            </w:pPr>
            <w:r w:rsidRPr="00191236">
              <w:t>47%↓</w:t>
            </w:r>
          </w:p>
        </w:tc>
        <w:tc>
          <w:tcPr>
            <w:tcW w:w="2268" w:type="dxa"/>
          </w:tcPr>
          <w:p w:rsidR="007234E5" w:rsidRPr="009D43A3" w:rsidRDefault="007234E5" w:rsidP="00D33FFF">
            <w:pPr>
              <w:jc w:val="center"/>
            </w:pPr>
            <w:r w:rsidRPr="009D43A3">
              <w:t>34%↓</w:t>
            </w:r>
          </w:p>
        </w:tc>
        <w:tc>
          <w:tcPr>
            <w:tcW w:w="1984" w:type="dxa"/>
          </w:tcPr>
          <w:p w:rsidR="007234E5" w:rsidRPr="00E61A19" w:rsidRDefault="007234E5" w:rsidP="00D33FFF">
            <w:pPr>
              <w:jc w:val="center"/>
              <w:rPr>
                <w:rFonts w:eastAsia="Calibri"/>
                <w:lang w:eastAsia="en-US"/>
              </w:rPr>
            </w:pPr>
            <w:r>
              <w:rPr>
                <w:rFonts w:eastAsia="Calibri"/>
                <w:lang w:eastAsia="en-US"/>
              </w:rPr>
              <w:t>25%</w:t>
            </w:r>
          </w:p>
        </w:tc>
        <w:tc>
          <w:tcPr>
            <w:tcW w:w="1984" w:type="dxa"/>
          </w:tcPr>
          <w:p w:rsidR="007234E5" w:rsidRDefault="0076302F" w:rsidP="00D33FFF">
            <w:pPr>
              <w:jc w:val="center"/>
              <w:rPr>
                <w:rFonts w:eastAsia="Calibri"/>
                <w:lang w:eastAsia="en-US"/>
              </w:rPr>
            </w:pPr>
            <w:r>
              <w:rPr>
                <w:rFonts w:eastAsia="Calibri"/>
                <w:lang w:eastAsia="en-US"/>
              </w:rPr>
              <w:t>14%</w:t>
            </w:r>
            <w:r w:rsidRPr="009D43A3">
              <w:t>↓</w:t>
            </w:r>
          </w:p>
        </w:tc>
      </w:tr>
      <w:tr w:rsidR="007234E5" w:rsidRPr="00E61A19" w:rsidTr="0076302F">
        <w:tc>
          <w:tcPr>
            <w:tcW w:w="1022" w:type="dxa"/>
          </w:tcPr>
          <w:p w:rsidR="007234E5" w:rsidRPr="00E61A19" w:rsidRDefault="007234E5" w:rsidP="00D33FFF">
            <w:pPr>
              <w:jc w:val="center"/>
              <w:rPr>
                <w:rFonts w:eastAsia="Calibri"/>
                <w:lang w:eastAsia="en-US"/>
              </w:rPr>
            </w:pPr>
            <w:r w:rsidRPr="00E61A19">
              <w:rPr>
                <w:rFonts w:eastAsia="Calibri"/>
                <w:lang w:eastAsia="en-US"/>
              </w:rPr>
              <w:t>ИТОГО</w:t>
            </w:r>
          </w:p>
        </w:tc>
        <w:tc>
          <w:tcPr>
            <w:tcW w:w="1956" w:type="dxa"/>
          </w:tcPr>
          <w:p w:rsidR="007234E5" w:rsidRDefault="007234E5" w:rsidP="00D33FFF">
            <w:pPr>
              <w:jc w:val="center"/>
            </w:pPr>
            <w:r w:rsidRPr="00191236">
              <w:t>33%↓</w:t>
            </w:r>
          </w:p>
        </w:tc>
        <w:tc>
          <w:tcPr>
            <w:tcW w:w="2268" w:type="dxa"/>
          </w:tcPr>
          <w:p w:rsidR="007234E5" w:rsidRDefault="007234E5" w:rsidP="00D33FFF">
            <w:pPr>
              <w:jc w:val="center"/>
            </w:pPr>
            <w:r w:rsidRPr="009D43A3">
              <w:t>33%=</w:t>
            </w:r>
          </w:p>
        </w:tc>
        <w:tc>
          <w:tcPr>
            <w:tcW w:w="1984" w:type="dxa"/>
          </w:tcPr>
          <w:p w:rsidR="007234E5" w:rsidRPr="00E61A19" w:rsidRDefault="0076302F" w:rsidP="00D33FFF">
            <w:pPr>
              <w:jc w:val="center"/>
              <w:rPr>
                <w:rFonts w:eastAsia="Calibri"/>
                <w:lang w:eastAsia="en-US"/>
              </w:rPr>
            </w:pPr>
            <w:r>
              <w:rPr>
                <w:rFonts w:eastAsia="Calibri"/>
                <w:lang w:eastAsia="en-US"/>
              </w:rPr>
              <w:t>34%</w:t>
            </w:r>
            <w:r w:rsidRPr="00191236">
              <w:t>↑</w:t>
            </w:r>
          </w:p>
        </w:tc>
        <w:tc>
          <w:tcPr>
            <w:tcW w:w="1984" w:type="dxa"/>
          </w:tcPr>
          <w:p w:rsidR="007234E5" w:rsidRPr="00E61A19" w:rsidRDefault="0076302F" w:rsidP="00D33FFF">
            <w:pPr>
              <w:jc w:val="center"/>
              <w:rPr>
                <w:rFonts w:eastAsia="Calibri"/>
                <w:lang w:eastAsia="en-US"/>
              </w:rPr>
            </w:pPr>
            <w:r>
              <w:rPr>
                <w:rFonts w:eastAsia="Calibri"/>
                <w:lang w:eastAsia="en-US"/>
              </w:rPr>
              <w:t>36%</w:t>
            </w:r>
            <w:r w:rsidRPr="00191236">
              <w:t>↑</w:t>
            </w:r>
          </w:p>
        </w:tc>
      </w:tr>
    </w:tbl>
    <w:p w:rsidR="00DC6324" w:rsidRPr="001E612D" w:rsidRDefault="00DC6324" w:rsidP="00D33FFF">
      <w:pPr>
        <w:jc w:val="center"/>
        <w:rPr>
          <w:rFonts w:eastAsia="Calibri"/>
          <w:lang w:eastAsia="en-US"/>
        </w:rPr>
      </w:pPr>
    </w:p>
    <w:p w:rsidR="00DC6324" w:rsidRDefault="00553238" w:rsidP="00D33FFF">
      <w:pPr>
        <w:jc w:val="both"/>
        <w:rPr>
          <w:color w:val="000000"/>
        </w:rPr>
      </w:pPr>
      <w:r>
        <w:rPr>
          <w:color w:val="000000"/>
        </w:rPr>
        <w:t xml:space="preserve">   </w:t>
      </w:r>
      <w:r w:rsidR="00DC6324" w:rsidRPr="001E612D">
        <w:rPr>
          <w:color w:val="000000"/>
        </w:rPr>
        <w:t>Сохранение и укрепление здоровья детей является одной из актуальных задач, стоящих перед педагогическим коллективом и родителями.</w:t>
      </w:r>
    </w:p>
    <w:p w:rsidR="00DC6324" w:rsidRPr="00E61A19" w:rsidRDefault="00553238" w:rsidP="00D33FFF">
      <w:pPr>
        <w:jc w:val="both"/>
        <w:rPr>
          <w:color w:val="000000"/>
        </w:rPr>
      </w:pPr>
      <w:r>
        <w:rPr>
          <w:color w:val="000000"/>
        </w:rPr>
        <w:lastRenderedPageBreak/>
        <w:t xml:space="preserve">     </w:t>
      </w:r>
      <w:r w:rsidR="00DC6324" w:rsidRPr="00E61A19">
        <w:rPr>
          <w:color w:val="000000"/>
        </w:rPr>
        <w:t>Ежегодно на базе школы организуется оздоровительный лагерь с</w:t>
      </w:r>
      <w:r>
        <w:rPr>
          <w:color w:val="000000"/>
        </w:rPr>
        <w:t xml:space="preserve"> дневным пребыванием. В июне </w:t>
      </w:r>
      <w:r w:rsidR="00F10EB1">
        <w:rPr>
          <w:color w:val="000000"/>
        </w:rPr>
        <w:t xml:space="preserve"> 2018</w:t>
      </w:r>
      <w:r w:rsidR="00DC6324" w:rsidRPr="00E61A19">
        <w:rPr>
          <w:color w:val="000000"/>
        </w:rPr>
        <w:t xml:space="preserve">  года организованным летним отдыхом на базе школы охвачено </w:t>
      </w:r>
      <w:r w:rsidR="00DC6324" w:rsidRPr="007C65C4">
        <w:rPr>
          <w:color w:val="000000"/>
        </w:rPr>
        <w:t xml:space="preserve">80 </w:t>
      </w:r>
      <w:r w:rsidR="00DC6324" w:rsidRPr="00E61A19">
        <w:rPr>
          <w:color w:val="000000"/>
        </w:rPr>
        <w:t xml:space="preserve">обучающихся. В течение смены дети получают двухразовое полноценное питание. В меню, ежедневно были включены свежие овощи и фрукты, натуральные соки. Проводилась работа по профилактике правонарушений: профилактические беседы, просмотр видеофильмов, беседа о вреде курения, вовлечение в трудовую деятельность и в творчество. </w:t>
      </w:r>
    </w:p>
    <w:p w:rsidR="00DC6324" w:rsidRPr="001E612D" w:rsidRDefault="00DC6324" w:rsidP="00D33FFF">
      <w:pPr>
        <w:jc w:val="both"/>
        <w:rPr>
          <w:color w:val="000000"/>
        </w:rPr>
      </w:pPr>
      <w:r w:rsidRPr="00E61A19">
        <w:rPr>
          <w:color w:val="000000"/>
        </w:rPr>
        <w:t>В рамках работы по профилактике травматизма проведены тематические родительские собрания, классные часы (1-11 классы), инструктажи, кругосветка «Азбука безопасности» (1-4 и 5-6 классы). Результат – снижение актированных травм на 10%.</w:t>
      </w:r>
    </w:p>
    <w:p w:rsidR="00DC6324" w:rsidRPr="00E61A19" w:rsidRDefault="00DC6324" w:rsidP="00D33FFF">
      <w:pPr>
        <w:jc w:val="both"/>
        <w:rPr>
          <w:b/>
        </w:rPr>
      </w:pPr>
      <w:r w:rsidRPr="001E612D">
        <w:tab/>
      </w:r>
      <w:r w:rsidRPr="00E61A19">
        <w:rPr>
          <w:b/>
        </w:rPr>
        <w:t>Выводы:</w:t>
      </w:r>
    </w:p>
    <w:p w:rsidR="00DC6324" w:rsidRPr="001E612D" w:rsidRDefault="00DC6324" w:rsidP="00D33FFF">
      <w:pPr>
        <w:jc w:val="both"/>
      </w:pPr>
      <w:r>
        <w:tab/>
      </w:r>
      <w:r w:rsidRPr="001E612D">
        <w:t xml:space="preserve">В результате проведенного анализа физического состояния здоровья учащихся, его изменений в процессе обучения можно сделать выводы: </w:t>
      </w:r>
    </w:p>
    <w:p w:rsidR="00DC6324" w:rsidRPr="001E612D" w:rsidRDefault="00DC6324" w:rsidP="00D33FFF">
      <w:pPr>
        <w:autoSpaceDN w:val="0"/>
        <w:jc w:val="both"/>
      </w:pPr>
      <w:r w:rsidRPr="001E612D">
        <w:t>- Уровень здоровья учащихся стабилен, ухудшений не наблюдается.</w:t>
      </w:r>
    </w:p>
    <w:p w:rsidR="00DC6324" w:rsidRPr="001E612D" w:rsidRDefault="00DC6324" w:rsidP="00D33FFF">
      <w:pPr>
        <w:autoSpaceDN w:val="0"/>
        <w:jc w:val="both"/>
      </w:pPr>
      <w:r w:rsidRPr="001E612D">
        <w:t>-Организация учебно- воспитательного процесса не оказывает существенного влияния на ухудшение здоровья учащихся школы.</w:t>
      </w:r>
    </w:p>
    <w:p w:rsidR="00DC6324" w:rsidRPr="001E612D" w:rsidRDefault="00DC6324" w:rsidP="00D33FFF">
      <w:pPr>
        <w:jc w:val="both"/>
      </w:pPr>
      <w:r w:rsidRPr="001E612D">
        <w:t xml:space="preserve">Кроме здоровьесберегающей организации учебного процесса, проводится        целенаправленная работа по организации полноценного и рационального питания. Анализ охвата горячим питанием учащихся показал, что в школе питаются 90% школьников. </w:t>
      </w:r>
    </w:p>
    <w:p w:rsidR="00DC6324" w:rsidRPr="001E612D" w:rsidRDefault="00DC6324" w:rsidP="00D33FFF">
      <w:pPr>
        <w:jc w:val="both"/>
      </w:pPr>
      <w:r w:rsidRPr="001E612D">
        <w:t>В результате проведённого анализа горячего питания учащихся можно сделать выводы:</w:t>
      </w:r>
    </w:p>
    <w:p w:rsidR="00DC6324" w:rsidRPr="001E612D" w:rsidRDefault="00DC6324" w:rsidP="0018060C">
      <w:pPr>
        <w:numPr>
          <w:ilvl w:val="0"/>
          <w:numId w:val="7"/>
        </w:numPr>
        <w:autoSpaceDN w:val="0"/>
        <w:ind w:left="0" w:firstLine="0"/>
        <w:jc w:val="both"/>
      </w:pPr>
      <w:r>
        <w:t>100</w:t>
      </w:r>
      <w:r w:rsidRPr="001E612D">
        <w:t xml:space="preserve"> % учащихся начальной школы охвачены горячим питанием.</w:t>
      </w:r>
    </w:p>
    <w:p w:rsidR="00DC6324" w:rsidRPr="001E612D" w:rsidRDefault="00DC6324" w:rsidP="0018060C">
      <w:pPr>
        <w:numPr>
          <w:ilvl w:val="0"/>
          <w:numId w:val="7"/>
        </w:numPr>
        <w:autoSpaceDN w:val="0"/>
        <w:ind w:left="0" w:firstLine="0"/>
        <w:jc w:val="both"/>
      </w:pPr>
      <w:r w:rsidRPr="001E612D">
        <w:t>Учащиеся 3 ступени охвачены питанием недостаточно. В новом учебном году организация горячего питания старшеклассников будет под контролем администрации школы.</w:t>
      </w:r>
    </w:p>
    <w:p w:rsidR="00DC6324" w:rsidRDefault="00DC6324" w:rsidP="00D33FFF">
      <w:pPr>
        <w:jc w:val="both"/>
        <w:rPr>
          <w:b/>
        </w:rPr>
      </w:pPr>
    </w:p>
    <w:p w:rsidR="00DC6324" w:rsidRPr="009F7217" w:rsidRDefault="00DC6324" w:rsidP="00D33FFF">
      <w:pPr>
        <w:rPr>
          <w:b/>
        </w:rPr>
      </w:pPr>
      <w:r w:rsidRPr="009F7217">
        <w:rPr>
          <w:b/>
        </w:rPr>
        <w:t>2. Выполнение Закона РФ «Об образовании». Осуществление всеобуча.</w:t>
      </w:r>
    </w:p>
    <w:p w:rsidR="00DC6324" w:rsidRDefault="00DC6324" w:rsidP="00D33FFF">
      <w:pPr>
        <w:jc w:val="both"/>
      </w:pPr>
      <w:r>
        <w:tab/>
      </w:r>
      <w:r w:rsidRPr="00E4580F">
        <w:t>Реализация работы по всеобучу была направлена на обеспечение прав детей на получение основного общего образования каждым ребенком в возрасте от 6,6 до 18 лет и сохранение контингента обучающихся</w:t>
      </w:r>
      <w:r>
        <w:t>.</w:t>
      </w:r>
    </w:p>
    <w:p w:rsidR="00DC6324" w:rsidRPr="00E4580F" w:rsidRDefault="00DC6324" w:rsidP="00D33FFF">
      <w:pPr>
        <w:jc w:val="both"/>
      </w:pPr>
      <w:r>
        <w:tab/>
      </w:r>
      <w:r w:rsidRPr="00E4580F">
        <w:t>За</w:t>
      </w:r>
      <w:r>
        <w:t xml:space="preserve"> 201</w:t>
      </w:r>
      <w:r w:rsidR="004B73F2">
        <w:t>7</w:t>
      </w:r>
      <w:r w:rsidR="00AE5920">
        <w:t>-201</w:t>
      </w:r>
      <w:r w:rsidR="004B73F2">
        <w:t>8</w:t>
      </w:r>
      <w:r w:rsidRPr="00E4580F">
        <w:t>учебный год проведена работа по всеобучу, принесшая положительный результат:</w:t>
      </w:r>
    </w:p>
    <w:p w:rsidR="00DC6324" w:rsidRPr="00E4580F" w:rsidRDefault="00DC6324" w:rsidP="00D33FFF">
      <w:pPr>
        <w:jc w:val="both"/>
        <w:rPr>
          <w:b/>
        </w:rPr>
      </w:pPr>
      <w:r w:rsidRPr="00E4580F">
        <w:rPr>
          <w:b/>
        </w:rPr>
        <w:t>1. Сохранение контингента обучающихся</w:t>
      </w:r>
    </w:p>
    <w:tbl>
      <w:tblPr>
        <w:tblW w:w="96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6480"/>
        <w:gridCol w:w="3154"/>
      </w:tblGrid>
      <w:tr w:rsidR="00DC6324" w:rsidRPr="00E4580F" w:rsidTr="00D60843">
        <w:trPr>
          <w:trHeight w:hRule="exact" w:val="295"/>
        </w:trPr>
        <w:tc>
          <w:tcPr>
            <w:tcW w:w="6480" w:type="dxa"/>
            <w:tcBorders>
              <w:top w:val="double" w:sz="6" w:space="0" w:color="000000"/>
            </w:tcBorders>
          </w:tcPr>
          <w:p w:rsidR="00DC6324" w:rsidRPr="00E4580F" w:rsidRDefault="00DC6324" w:rsidP="00D33FFF">
            <w:pPr>
              <w:jc w:val="both"/>
            </w:pPr>
            <w:r w:rsidRPr="00E4580F">
              <w:rPr>
                <w:b/>
                <w:bCs/>
              </w:rPr>
              <w:t>Всего учащихся</w:t>
            </w:r>
          </w:p>
        </w:tc>
        <w:tc>
          <w:tcPr>
            <w:tcW w:w="3154" w:type="dxa"/>
            <w:tcBorders>
              <w:top w:val="double" w:sz="6" w:space="0" w:color="000000"/>
            </w:tcBorders>
          </w:tcPr>
          <w:p w:rsidR="00DC6324" w:rsidRPr="00E4580F" w:rsidRDefault="00DC6324" w:rsidP="00D33FFF">
            <w:pPr>
              <w:jc w:val="both"/>
            </w:pPr>
            <w:r w:rsidRPr="00E4580F">
              <w:rPr>
                <w:b/>
                <w:bCs/>
              </w:rPr>
              <w:t>201</w:t>
            </w:r>
            <w:r w:rsidR="004B73F2">
              <w:rPr>
                <w:b/>
                <w:bCs/>
              </w:rPr>
              <w:t>7</w:t>
            </w:r>
            <w:r w:rsidRPr="00E4580F">
              <w:rPr>
                <w:b/>
                <w:bCs/>
              </w:rPr>
              <w:t>-201</w:t>
            </w:r>
            <w:r w:rsidR="004B73F2">
              <w:rPr>
                <w:b/>
                <w:bCs/>
              </w:rPr>
              <w:t>8</w:t>
            </w:r>
            <w:r w:rsidRPr="00E4580F">
              <w:rPr>
                <w:b/>
                <w:bCs/>
              </w:rPr>
              <w:t>учебный год</w:t>
            </w:r>
          </w:p>
        </w:tc>
      </w:tr>
      <w:tr w:rsidR="00DC6324" w:rsidRPr="00E4580F" w:rsidTr="00D60843">
        <w:trPr>
          <w:trHeight w:hRule="exact" w:val="288"/>
        </w:trPr>
        <w:tc>
          <w:tcPr>
            <w:tcW w:w="6480" w:type="dxa"/>
          </w:tcPr>
          <w:p w:rsidR="00DC6324" w:rsidRPr="00E4580F" w:rsidRDefault="00DC6324" w:rsidP="00D33FFF">
            <w:pPr>
              <w:jc w:val="both"/>
            </w:pPr>
            <w:r w:rsidRPr="00E4580F">
              <w:rPr>
                <w:b/>
                <w:bCs/>
              </w:rPr>
              <w:t>На начало учебного года</w:t>
            </w:r>
          </w:p>
        </w:tc>
        <w:tc>
          <w:tcPr>
            <w:tcW w:w="3154" w:type="dxa"/>
          </w:tcPr>
          <w:p w:rsidR="00DC6324" w:rsidRPr="00E4580F" w:rsidRDefault="004B73F2" w:rsidP="00D33FFF">
            <w:pPr>
              <w:jc w:val="both"/>
            </w:pPr>
            <w:r>
              <w:t>372</w:t>
            </w:r>
          </w:p>
        </w:tc>
      </w:tr>
      <w:tr w:rsidR="00DC6324" w:rsidRPr="00E4580F" w:rsidTr="00D60843">
        <w:trPr>
          <w:trHeight w:hRule="exact" w:val="288"/>
        </w:trPr>
        <w:tc>
          <w:tcPr>
            <w:tcW w:w="6480" w:type="dxa"/>
          </w:tcPr>
          <w:p w:rsidR="00DC6324" w:rsidRPr="00E4580F" w:rsidRDefault="00DC6324" w:rsidP="00D33FFF">
            <w:pPr>
              <w:jc w:val="both"/>
            </w:pPr>
            <w:r w:rsidRPr="00E4580F">
              <w:rPr>
                <w:b/>
                <w:bCs/>
              </w:rPr>
              <w:t>На конец учебного года</w:t>
            </w:r>
          </w:p>
        </w:tc>
        <w:tc>
          <w:tcPr>
            <w:tcW w:w="3154" w:type="dxa"/>
          </w:tcPr>
          <w:p w:rsidR="00DC6324" w:rsidRPr="00E4580F" w:rsidRDefault="004B73F2" w:rsidP="00D33FFF">
            <w:pPr>
              <w:jc w:val="both"/>
            </w:pPr>
            <w:r>
              <w:t>362</w:t>
            </w:r>
          </w:p>
        </w:tc>
      </w:tr>
      <w:tr w:rsidR="00DC6324" w:rsidRPr="00E4580F" w:rsidTr="00D60843">
        <w:trPr>
          <w:trHeight w:hRule="exact" w:val="295"/>
        </w:trPr>
        <w:tc>
          <w:tcPr>
            <w:tcW w:w="6480" w:type="dxa"/>
          </w:tcPr>
          <w:p w:rsidR="00DC6324" w:rsidRPr="00E4580F" w:rsidRDefault="00DC6324" w:rsidP="00D33FFF">
            <w:pPr>
              <w:jc w:val="both"/>
            </w:pPr>
            <w:r w:rsidRPr="00E4580F">
              <w:rPr>
                <w:i/>
                <w:iCs/>
              </w:rPr>
              <w:t>Прибыло в течение года:</w:t>
            </w:r>
          </w:p>
        </w:tc>
        <w:tc>
          <w:tcPr>
            <w:tcW w:w="3154" w:type="dxa"/>
          </w:tcPr>
          <w:p w:rsidR="00DC6324" w:rsidRPr="00E4580F" w:rsidRDefault="004B73F2" w:rsidP="00D33FFF">
            <w:pPr>
              <w:jc w:val="both"/>
            </w:pPr>
            <w:r>
              <w:t>5</w:t>
            </w:r>
          </w:p>
        </w:tc>
      </w:tr>
      <w:tr w:rsidR="00DC6324" w:rsidRPr="00E4580F" w:rsidTr="00D60843">
        <w:trPr>
          <w:trHeight w:hRule="exact" w:val="295"/>
        </w:trPr>
        <w:tc>
          <w:tcPr>
            <w:tcW w:w="6480" w:type="dxa"/>
          </w:tcPr>
          <w:p w:rsidR="00DC6324" w:rsidRPr="00E4580F" w:rsidRDefault="00DC6324" w:rsidP="00D33FFF">
            <w:pPr>
              <w:jc w:val="both"/>
              <w:rPr>
                <w:iCs/>
              </w:rPr>
            </w:pPr>
            <w:r w:rsidRPr="00E4580F">
              <w:t>• в начальную школу</w:t>
            </w:r>
          </w:p>
        </w:tc>
        <w:tc>
          <w:tcPr>
            <w:tcW w:w="3154" w:type="dxa"/>
          </w:tcPr>
          <w:p w:rsidR="00DC6324" w:rsidRPr="00E4580F" w:rsidRDefault="004B73F2" w:rsidP="00D33FFF">
            <w:pPr>
              <w:jc w:val="both"/>
            </w:pPr>
            <w:r>
              <w:t>3</w:t>
            </w:r>
          </w:p>
        </w:tc>
      </w:tr>
      <w:tr w:rsidR="00DC6324" w:rsidRPr="00E4580F" w:rsidTr="00D60843">
        <w:trPr>
          <w:trHeight w:hRule="exact" w:val="302"/>
        </w:trPr>
        <w:tc>
          <w:tcPr>
            <w:tcW w:w="6480" w:type="dxa"/>
          </w:tcPr>
          <w:p w:rsidR="00DC6324" w:rsidRPr="00E4580F" w:rsidRDefault="00DC6324" w:rsidP="00D33FFF">
            <w:pPr>
              <w:jc w:val="both"/>
            </w:pPr>
            <w:r w:rsidRPr="00E4580F">
              <w:t>• в основную школу</w:t>
            </w:r>
          </w:p>
        </w:tc>
        <w:tc>
          <w:tcPr>
            <w:tcW w:w="3154" w:type="dxa"/>
          </w:tcPr>
          <w:p w:rsidR="00DC6324" w:rsidRPr="00E4580F" w:rsidRDefault="004B73F2" w:rsidP="00D33FFF">
            <w:pPr>
              <w:jc w:val="both"/>
            </w:pPr>
            <w:r>
              <w:t>2</w:t>
            </w:r>
          </w:p>
        </w:tc>
      </w:tr>
      <w:tr w:rsidR="00DC6324" w:rsidRPr="00E4580F" w:rsidTr="00D60843">
        <w:trPr>
          <w:trHeight w:hRule="exact" w:val="295"/>
        </w:trPr>
        <w:tc>
          <w:tcPr>
            <w:tcW w:w="6480" w:type="dxa"/>
          </w:tcPr>
          <w:p w:rsidR="00DC6324" w:rsidRPr="00E4580F" w:rsidRDefault="00DC6324" w:rsidP="00D33FFF">
            <w:pPr>
              <w:jc w:val="both"/>
            </w:pPr>
            <w:r w:rsidRPr="00E4580F">
              <w:t>• в среднюю школу</w:t>
            </w:r>
          </w:p>
        </w:tc>
        <w:tc>
          <w:tcPr>
            <w:tcW w:w="3154" w:type="dxa"/>
          </w:tcPr>
          <w:p w:rsidR="00DC6324" w:rsidRPr="00E4580F" w:rsidRDefault="004B73F2" w:rsidP="00D33FFF">
            <w:pPr>
              <w:jc w:val="both"/>
            </w:pPr>
            <w:r>
              <w:t>0</w:t>
            </w:r>
          </w:p>
        </w:tc>
      </w:tr>
      <w:tr w:rsidR="00DC6324" w:rsidRPr="00E4580F" w:rsidTr="00D60843">
        <w:trPr>
          <w:trHeight w:hRule="exact" w:val="281"/>
        </w:trPr>
        <w:tc>
          <w:tcPr>
            <w:tcW w:w="6480" w:type="dxa"/>
          </w:tcPr>
          <w:p w:rsidR="00DC6324" w:rsidRPr="00E4580F" w:rsidRDefault="00DC6324" w:rsidP="00D33FFF">
            <w:pPr>
              <w:jc w:val="both"/>
            </w:pPr>
            <w:r w:rsidRPr="00E4580F">
              <w:rPr>
                <w:i/>
                <w:iCs/>
              </w:rPr>
              <w:t>Выбыло в течение года:</w:t>
            </w:r>
          </w:p>
        </w:tc>
        <w:tc>
          <w:tcPr>
            <w:tcW w:w="3154" w:type="dxa"/>
          </w:tcPr>
          <w:p w:rsidR="00DC6324" w:rsidRPr="00E4580F" w:rsidRDefault="004B73F2" w:rsidP="00D33FFF">
            <w:pPr>
              <w:jc w:val="both"/>
            </w:pPr>
            <w:r>
              <w:t>15</w:t>
            </w:r>
          </w:p>
        </w:tc>
      </w:tr>
      <w:tr w:rsidR="00DC6324" w:rsidRPr="00E4580F" w:rsidTr="00D60843">
        <w:trPr>
          <w:trHeight w:hRule="exact" w:val="281"/>
        </w:trPr>
        <w:tc>
          <w:tcPr>
            <w:tcW w:w="6480" w:type="dxa"/>
          </w:tcPr>
          <w:p w:rsidR="00DC6324" w:rsidRPr="00E4580F" w:rsidRDefault="00DC6324" w:rsidP="00D33FFF">
            <w:pPr>
              <w:jc w:val="both"/>
              <w:rPr>
                <w:iCs/>
              </w:rPr>
            </w:pPr>
            <w:r w:rsidRPr="00E4580F">
              <w:t>• из начальной школы</w:t>
            </w:r>
          </w:p>
        </w:tc>
        <w:tc>
          <w:tcPr>
            <w:tcW w:w="3154" w:type="dxa"/>
          </w:tcPr>
          <w:p w:rsidR="00DC6324" w:rsidRPr="00E4580F" w:rsidRDefault="004B73F2" w:rsidP="00D33FFF">
            <w:pPr>
              <w:jc w:val="both"/>
            </w:pPr>
            <w:r>
              <w:t>8</w:t>
            </w:r>
          </w:p>
        </w:tc>
      </w:tr>
      <w:tr w:rsidR="00DC6324" w:rsidRPr="00E4580F" w:rsidTr="00D60843">
        <w:trPr>
          <w:trHeight w:hRule="exact" w:val="302"/>
        </w:trPr>
        <w:tc>
          <w:tcPr>
            <w:tcW w:w="6480" w:type="dxa"/>
          </w:tcPr>
          <w:p w:rsidR="00DC6324" w:rsidRPr="00E4580F" w:rsidRDefault="00DC6324" w:rsidP="00D33FFF">
            <w:pPr>
              <w:jc w:val="both"/>
            </w:pPr>
            <w:r w:rsidRPr="00E4580F">
              <w:t>• из основной школы</w:t>
            </w:r>
          </w:p>
        </w:tc>
        <w:tc>
          <w:tcPr>
            <w:tcW w:w="3154" w:type="dxa"/>
          </w:tcPr>
          <w:p w:rsidR="00DC6324" w:rsidRPr="00E4580F" w:rsidRDefault="004B73F2" w:rsidP="00D33FFF">
            <w:pPr>
              <w:jc w:val="both"/>
            </w:pPr>
            <w:r>
              <w:t>7</w:t>
            </w:r>
          </w:p>
        </w:tc>
      </w:tr>
      <w:tr w:rsidR="00DC6324" w:rsidRPr="00E4580F" w:rsidTr="00D60843">
        <w:trPr>
          <w:trHeight w:hRule="exact" w:val="302"/>
        </w:trPr>
        <w:tc>
          <w:tcPr>
            <w:tcW w:w="6480" w:type="dxa"/>
          </w:tcPr>
          <w:p w:rsidR="00DC6324" w:rsidRPr="00E4580F" w:rsidRDefault="00DC6324" w:rsidP="00D33FFF">
            <w:pPr>
              <w:jc w:val="both"/>
            </w:pPr>
            <w:r w:rsidRPr="00E4580F">
              <w:t>• из средней школы</w:t>
            </w:r>
          </w:p>
        </w:tc>
        <w:tc>
          <w:tcPr>
            <w:tcW w:w="3154" w:type="dxa"/>
          </w:tcPr>
          <w:p w:rsidR="00DC6324" w:rsidRPr="00E4580F" w:rsidRDefault="004B73F2" w:rsidP="00D33FFF">
            <w:pPr>
              <w:jc w:val="both"/>
            </w:pPr>
            <w:r>
              <w:t>0</w:t>
            </w:r>
          </w:p>
        </w:tc>
      </w:tr>
      <w:tr w:rsidR="00DC6324" w:rsidRPr="00E4580F" w:rsidTr="00D60843">
        <w:trPr>
          <w:trHeight w:val="288"/>
        </w:trPr>
        <w:tc>
          <w:tcPr>
            <w:tcW w:w="9634" w:type="dxa"/>
            <w:gridSpan w:val="2"/>
          </w:tcPr>
          <w:p w:rsidR="00DC6324" w:rsidRPr="00E4580F" w:rsidRDefault="00DC6324" w:rsidP="00D33FFF">
            <w:pPr>
              <w:jc w:val="both"/>
            </w:pPr>
            <w:r w:rsidRPr="00E4580F">
              <w:t>Причины отчисления (выбытия)</w:t>
            </w:r>
          </w:p>
        </w:tc>
      </w:tr>
      <w:tr w:rsidR="00DC6324" w:rsidRPr="00E4580F" w:rsidTr="00D60843">
        <w:trPr>
          <w:trHeight w:hRule="exact" w:val="288"/>
        </w:trPr>
        <w:tc>
          <w:tcPr>
            <w:tcW w:w="6480" w:type="dxa"/>
          </w:tcPr>
          <w:p w:rsidR="00DC6324" w:rsidRPr="00E4580F" w:rsidRDefault="00DC6324" w:rsidP="00D33FFF">
            <w:pPr>
              <w:jc w:val="both"/>
            </w:pPr>
            <w:r w:rsidRPr="00E4580F">
              <w:rPr>
                <w:i/>
                <w:iCs/>
              </w:rPr>
              <w:t>По семейным обстоятельствам:</w:t>
            </w:r>
          </w:p>
        </w:tc>
        <w:tc>
          <w:tcPr>
            <w:tcW w:w="3154" w:type="dxa"/>
          </w:tcPr>
          <w:p w:rsidR="00DC6324" w:rsidRPr="00E4580F" w:rsidRDefault="00DC6324" w:rsidP="00D33FFF">
            <w:pPr>
              <w:jc w:val="both"/>
            </w:pPr>
            <w:r w:rsidRPr="00E4580F">
              <w:t>нет</w:t>
            </w:r>
          </w:p>
        </w:tc>
      </w:tr>
      <w:tr w:rsidR="00DC6324" w:rsidRPr="00E4580F" w:rsidTr="00D60843">
        <w:trPr>
          <w:trHeight w:hRule="exact" w:val="288"/>
        </w:trPr>
        <w:tc>
          <w:tcPr>
            <w:tcW w:w="6480" w:type="dxa"/>
          </w:tcPr>
          <w:p w:rsidR="00DC6324" w:rsidRPr="00E4580F" w:rsidRDefault="00DC6324" w:rsidP="00D33FFF">
            <w:pPr>
              <w:jc w:val="both"/>
              <w:rPr>
                <w:iCs/>
              </w:rPr>
            </w:pPr>
            <w:r w:rsidRPr="00E4580F">
              <w:t>• из начальной школы</w:t>
            </w:r>
          </w:p>
        </w:tc>
        <w:tc>
          <w:tcPr>
            <w:tcW w:w="3154" w:type="dxa"/>
          </w:tcPr>
          <w:p w:rsidR="00DC6324" w:rsidRPr="00E4580F" w:rsidRDefault="00DC6324" w:rsidP="00D33FFF">
            <w:pPr>
              <w:jc w:val="both"/>
            </w:pPr>
            <w:r w:rsidRPr="00E4580F">
              <w:t>нет</w:t>
            </w:r>
          </w:p>
        </w:tc>
      </w:tr>
      <w:tr w:rsidR="00DC6324" w:rsidRPr="00E4580F" w:rsidTr="00D60843">
        <w:trPr>
          <w:trHeight w:hRule="exact" w:val="302"/>
        </w:trPr>
        <w:tc>
          <w:tcPr>
            <w:tcW w:w="6480" w:type="dxa"/>
          </w:tcPr>
          <w:p w:rsidR="00DC6324" w:rsidRPr="00E4580F" w:rsidRDefault="00DC6324" w:rsidP="00D33FFF">
            <w:pPr>
              <w:jc w:val="both"/>
            </w:pPr>
            <w:r w:rsidRPr="00E4580F">
              <w:t>• из основной школы</w:t>
            </w:r>
          </w:p>
        </w:tc>
        <w:tc>
          <w:tcPr>
            <w:tcW w:w="3154" w:type="dxa"/>
          </w:tcPr>
          <w:p w:rsidR="00DC6324" w:rsidRPr="00E4580F" w:rsidRDefault="00DC6324" w:rsidP="00D33FFF">
            <w:pPr>
              <w:jc w:val="both"/>
            </w:pPr>
            <w:r w:rsidRPr="00E4580F">
              <w:t>нет</w:t>
            </w:r>
          </w:p>
        </w:tc>
      </w:tr>
      <w:tr w:rsidR="00DC6324" w:rsidRPr="00E4580F" w:rsidTr="00D60843">
        <w:trPr>
          <w:trHeight w:hRule="exact" w:val="295"/>
        </w:trPr>
        <w:tc>
          <w:tcPr>
            <w:tcW w:w="6480" w:type="dxa"/>
          </w:tcPr>
          <w:p w:rsidR="00DC6324" w:rsidRPr="00E4580F" w:rsidRDefault="00DC6324" w:rsidP="00D33FFF">
            <w:pPr>
              <w:jc w:val="both"/>
            </w:pPr>
            <w:r w:rsidRPr="00E4580F">
              <w:t>• из средней школы</w:t>
            </w:r>
          </w:p>
        </w:tc>
        <w:tc>
          <w:tcPr>
            <w:tcW w:w="3154" w:type="dxa"/>
          </w:tcPr>
          <w:p w:rsidR="00DC6324" w:rsidRPr="00E4580F" w:rsidRDefault="00DC6324" w:rsidP="00D33FFF">
            <w:pPr>
              <w:jc w:val="both"/>
            </w:pPr>
            <w:r w:rsidRPr="00E4580F">
              <w:t>нет</w:t>
            </w:r>
          </w:p>
        </w:tc>
      </w:tr>
      <w:tr w:rsidR="00DC6324" w:rsidRPr="00E4580F" w:rsidTr="00D60843">
        <w:trPr>
          <w:trHeight w:hRule="exact" w:val="288"/>
        </w:trPr>
        <w:tc>
          <w:tcPr>
            <w:tcW w:w="6480" w:type="dxa"/>
          </w:tcPr>
          <w:p w:rsidR="00DC6324" w:rsidRPr="00E4580F" w:rsidRDefault="00DC6324" w:rsidP="00D33FFF">
            <w:pPr>
              <w:jc w:val="both"/>
            </w:pPr>
            <w:r w:rsidRPr="00E4580F">
              <w:rPr>
                <w:i/>
                <w:iCs/>
              </w:rPr>
              <w:t>По болезни:</w:t>
            </w:r>
          </w:p>
        </w:tc>
        <w:tc>
          <w:tcPr>
            <w:tcW w:w="3154" w:type="dxa"/>
          </w:tcPr>
          <w:p w:rsidR="00DC6324" w:rsidRPr="00E4580F" w:rsidRDefault="00DC6324" w:rsidP="00D33FFF">
            <w:pPr>
              <w:jc w:val="both"/>
            </w:pPr>
            <w:r w:rsidRPr="00E4580F">
              <w:t>нет</w:t>
            </w:r>
          </w:p>
        </w:tc>
      </w:tr>
      <w:tr w:rsidR="00DC6324" w:rsidRPr="00E4580F" w:rsidTr="00D60843">
        <w:trPr>
          <w:trHeight w:hRule="exact" w:val="288"/>
        </w:trPr>
        <w:tc>
          <w:tcPr>
            <w:tcW w:w="6480" w:type="dxa"/>
          </w:tcPr>
          <w:p w:rsidR="00DC6324" w:rsidRPr="00E4580F" w:rsidRDefault="00DC6324" w:rsidP="00D33FFF">
            <w:pPr>
              <w:jc w:val="both"/>
              <w:rPr>
                <w:iCs/>
              </w:rPr>
            </w:pPr>
            <w:r w:rsidRPr="00E4580F">
              <w:t>• из начальной школы</w:t>
            </w:r>
          </w:p>
        </w:tc>
        <w:tc>
          <w:tcPr>
            <w:tcW w:w="3154" w:type="dxa"/>
          </w:tcPr>
          <w:p w:rsidR="00DC6324" w:rsidRPr="00E4580F" w:rsidRDefault="00DC6324" w:rsidP="00D33FFF">
            <w:pPr>
              <w:jc w:val="both"/>
            </w:pPr>
            <w:r w:rsidRPr="00E4580F">
              <w:t>нет</w:t>
            </w:r>
          </w:p>
        </w:tc>
      </w:tr>
      <w:tr w:rsidR="00DC6324" w:rsidRPr="00E4580F" w:rsidTr="00D60843">
        <w:trPr>
          <w:trHeight w:hRule="exact" w:val="302"/>
        </w:trPr>
        <w:tc>
          <w:tcPr>
            <w:tcW w:w="6480" w:type="dxa"/>
          </w:tcPr>
          <w:p w:rsidR="00DC6324" w:rsidRPr="00E4580F" w:rsidRDefault="00DC6324" w:rsidP="00D33FFF">
            <w:pPr>
              <w:jc w:val="both"/>
            </w:pPr>
            <w:r w:rsidRPr="00E4580F">
              <w:rPr>
                <w:i/>
                <w:iCs/>
              </w:rPr>
              <w:t xml:space="preserve">• </w:t>
            </w:r>
            <w:r w:rsidRPr="00E4580F">
              <w:rPr>
                <w:iCs/>
              </w:rPr>
              <w:t>из</w:t>
            </w:r>
            <w:r w:rsidRPr="00E4580F">
              <w:t xml:space="preserve"> основной школы</w:t>
            </w:r>
          </w:p>
        </w:tc>
        <w:tc>
          <w:tcPr>
            <w:tcW w:w="3154" w:type="dxa"/>
          </w:tcPr>
          <w:p w:rsidR="00DC6324" w:rsidRPr="00E4580F" w:rsidRDefault="00DC6324" w:rsidP="00D33FFF">
            <w:pPr>
              <w:jc w:val="both"/>
            </w:pPr>
            <w:r w:rsidRPr="00E4580F">
              <w:t>нет</w:t>
            </w:r>
          </w:p>
        </w:tc>
      </w:tr>
      <w:tr w:rsidR="00DC6324" w:rsidRPr="00E4580F" w:rsidTr="00D60843">
        <w:trPr>
          <w:trHeight w:hRule="exact" w:val="317"/>
        </w:trPr>
        <w:tc>
          <w:tcPr>
            <w:tcW w:w="6480" w:type="dxa"/>
          </w:tcPr>
          <w:p w:rsidR="00DC6324" w:rsidRPr="00E4580F" w:rsidRDefault="00DC6324" w:rsidP="00D33FFF">
            <w:pPr>
              <w:jc w:val="both"/>
            </w:pPr>
            <w:r w:rsidRPr="00E4580F">
              <w:t>• из средней школы</w:t>
            </w:r>
          </w:p>
        </w:tc>
        <w:tc>
          <w:tcPr>
            <w:tcW w:w="3154" w:type="dxa"/>
          </w:tcPr>
          <w:p w:rsidR="00DC6324" w:rsidRPr="00E4580F" w:rsidRDefault="00DC6324" w:rsidP="00D33FFF">
            <w:pPr>
              <w:jc w:val="both"/>
            </w:pPr>
            <w:r w:rsidRPr="00E4580F">
              <w:t>нет</w:t>
            </w:r>
          </w:p>
        </w:tc>
      </w:tr>
      <w:tr w:rsidR="00DC6324" w:rsidRPr="00E4580F" w:rsidTr="00D60843">
        <w:trPr>
          <w:trHeight w:hRule="exact" w:val="684"/>
        </w:trPr>
        <w:tc>
          <w:tcPr>
            <w:tcW w:w="6480" w:type="dxa"/>
          </w:tcPr>
          <w:p w:rsidR="00DC6324" w:rsidRPr="00E4580F" w:rsidRDefault="00DC6324" w:rsidP="00D33FFF">
            <w:pPr>
              <w:jc w:val="both"/>
              <w:rPr>
                <w:i/>
                <w:iCs/>
              </w:rPr>
            </w:pPr>
            <w:r w:rsidRPr="00E4580F">
              <w:rPr>
                <w:i/>
                <w:iCs/>
              </w:rPr>
              <w:lastRenderedPageBreak/>
              <w:t>Перевод в другое ОУ в связи с изменением места жительства:</w:t>
            </w:r>
          </w:p>
          <w:p w:rsidR="00DC6324" w:rsidRPr="00E4580F" w:rsidRDefault="00DC6324" w:rsidP="00D33FFF">
            <w:pPr>
              <w:jc w:val="both"/>
            </w:pPr>
          </w:p>
        </w:tc>
        <w:tc>
          <w:tcPr>
            <w:tcW w:w="3154" w:type="dxa"/>
          </w:tcPr>
          <w:p w:rsidR="00DC6324" w:rsidRPr="00E4580F" w:rsidRDefault="004B73F2" w:rsidP="00D33FFF">
            <w:pPr>
              <w:jc w:val="both"/>
              <w:rPr>
                <w:lang w:val="en-US"/>
              </w:rPr>
            </w:pPr>
            <w:r>
              <w:t>15</w:t>
            </w:r>
          </w:p>
        </w:tc>
      </w:tr>
      <w:tr w:rsidR="00DC6324" w:rsidRPr="00E4580F" w:rsidTr="00D60843">
        <w:trPr>
          <w:trHeight w:hRule="exact" w:val="282"/>
        </w:trPr>
        <w:tc>
          <w:tcPr>
            <w:tcW w:w="6480" w:type="dxa"/>
          </w:tcPr>
          <w:p w:rsidR="00DC6324" w:rsidRPr="00E4580F" w:rsidRDefault="00DC6324" w:rsidP="00D33FFF">
            <w:pPr>
              <w:jc w:val="both"/>
              <w:rPr>
                <w:iCs/>
              </w:rPr>
            </w:pPr>
            <w:r w:rsidRPr="00E4580F">
              <w:t>• из начальной школы</w:t>
            </w:r>
          </w:p>
        </w:tc>
        <w:tc>
          <w:tcPr>
            <w:tcW w:w="3154" w:type="dxa"/>
          </w:tcPr>
          <w:p w:rsidR="00DC6324" w:rsidRPr="00E4580F" w:rsidRDefault="004B73F2" w:rsidP="00D33FFF">
            <w:pPr>
              <w:jc w:val="both"/>
            </w:pPr>
            <w:r>
              <w:t>8</w:t>
            </w:r>
          </w:p>
        </w:tc>
      </w:tr>
      <w:tr w:rsidR="00DC6324" w:rsidRPr="00E4580F" w:rsidTr="00D60843">
        <w:trPr>
          <w:trHeight w:hRule="exact" w:val="295"/>
        </w:trPr>
        <w:tc>
          <w:tcPr>
            <w:tcW w:w="6480" w:type="dxa"/>
          </w:tcPr>
          <w:p w:rsidR="00DC6324" w:rsidRPr="00E4580F" w:rsidRDefault="00DC6324" w:rsidP="00D33FFF">
            <w:pPr>
              <w:jc w:val="both"/>
            </w:pPr>
            <w:r w:rsidRPr="00E4580F">
              <w:t>• из основной школы</w:t>
            </w:r>
          </w:p>
        </w:tc>
        <w:tc>
          <w:tcPr>
            <w:tcW w:w="3154" w:type="dxa"/>
          </w:tcPr>
          <w:p w:rsidR="00DC6324" w:rsidRPr="00E4580F" w:rsidRDefault="004B73F2" w:rsidP="00D33FFF">
            <w:pPr>
              <w:jc w:val="both"/>
            </w:pPr>
            <w:r>
              <w:t>7</w:t>
            </w:r>
          </w:p>
        </w:tc>
      </w:tr>
      <w:tr w:rsidR="00DC6324" w:rsidRPr="00E4580F" w:rsidTr="00D60843">
        <w:trPr>
          <w:trHeight w:hRule="exact" w:val="302"/>
        </w:trPr>
        <w:tc>
          <w:tcPr>
            <w:tcW w:w="6480" w:type="dxa"/>
          </w:tcPr>
          <w:p w:rsidR="00DC6324" w:rsidRPr="00E4580F" w:rsidRDefault="00DC6324" w:rsidP="00D33FFF">
            <w:pPr>
              <w:jc w:val="both"/>
            </w:pPr>
            <w:r w:rsidRPr="00E4580F">
              <w:t>• из средней школы</w:t>
            </w:r>
          </w:p>
        </w:tc>
        <w:tc>
          <w:tcPr>
            <w:tcW w:w="3154" w:type="dxa"/>
          </w:tcPr>
          <w:p w:rsidR="00DC6324" w:rsidRPr="00E4580F" w:rsidRDefault="004B73F2" w:rsidP="00D33FFF">
            <w:pPr>
              <w:jc w:val="both"/>
            </w:pPr>
            <w:r>
              <w:t>0</w:t>
            </w:r>
          </w:p>
        </w:tc>
      </w:tr>
      <w:tr w:rsidR="00DC6324" w:rsidRPr="00E4580F" w:rsidTr="00D60843">
        <w:trPr>
          <w:trHeight w:hRule="exact" w:val="288"/>
        </w:trPr>
        <w:tc>
          <w:tcPr>
            <w:tcW w:w="6480" w:type="dxa"/>
          </w:tcPr>
          <w:p w:rsidR="00DC6324" w:rsidRPr="00E4580F" w:rsidRDefault="00DC6324" w:rsidP="00D33FFF">
            <w:pPr>
              <w:jc w:val="both"/>
            </w:pPr>
            <w:r w:rsidRPr="00E4580F">
              <w:rPr>
                <w:i/>
                <w:iCs/>
              </w:rPr>
              <w:t>По неуспеваемости:</w:t>
            </w:r>
          </w:p>
        </w:tc>
        <w:tc>
          <w:tcPr>
            <w:tcW w:w="3154" w:type="dxa"/>
          </w:tcPr>
          <w:p w:rsidR="00DC6324" w:rsidRPr="00E4580F" w:rsidRDefault="00DC6324" w:rsidP="00D33FFF">
            <w:pPr>
              <w:jc w:val="both"/>
            </w:pPr>
            <w:r w:rsidRPr="00E4580F">
              <w:t>нет</w:t>
            </w:r>
          </w:p>
        </w:tc>
      </w:tr>
      <w:tr w:rsidR="00DC6324" w:rsidRPr="00E4580F" w:rsidTr="00D60843">
        <w:trPr>
          <w:trHeight w:hRule="exact" w:val="288"/>
        </w:trPr>
        <w:tc>
          <w:tcPr>
            <w:tcW w:w="6480" w:type="dxa"/>
          </w:tcPr>
          <w:p w:rsidR="00DC6324" w:rsidRPr="00E4580F" w:rsidRDefault="00DC6324" w:rsidP="00D33FFF">
            <w:pPr>
              <w:jc w:val="both"/>
              <w:rPr>
                <w:iCs/>
              </w:rPr>
            </w:pPr>
            <w:r w:rsidRPr="00E4580F">
              <w:t>• из начальной школы</w:t>
            </w:r>
          </w:p>
        </w:tc>
        <w:tc>
          <w:tcPr>
            <w:tcW w:w="3154" w:type="dxa"/>
          </w:tcPr>
          <w:p w:rsidR="00DC6324" w:rsidRPr="00E4580F" w:rsidRDefault="00DC6324" w:rsidP="00D33FFF">
            <w:pPr>
              <w:jc w:val="both"/>
            </w:pPr>
            <w:r w:rsidRPr="00E4580F">
              <w:t>нет</w:t>
            </w:r>
          </w:p>
        </w:tc>
      </w:tr>
      <w:tr w:rsidR="00DC6324" w:rsidRPr="00E4580F" w:rsidTr="00D60843">
        <w:trPr>
          <w:trHeight w:hRule="exact" w:val="310"/>
        </w:trPr>
        <w:tc>
          <w:tcPr>
            <w:tcW w:w="6480" w:type="dxa"/>
          </w:tcPr>
          <w:p w:rsidR="00DC6324" w:rsidRPr="00E4580F" w:rsidRDefault="00DC6324" w:rsidP="00D33FFF">
            <w:pPr>
              <w:jc w:val="both"/>
            </w:pPr>
            <w:r w:rsidRPr="00E4580F">
              <w:t>• из основной школы</w:t>
            </w:r>
          </w:p>
        </w:tc>
        <w:tc>
          <w:tcPr>
            <w:tcW w:w="3154" w:type="dxa"/>
          </w:tcPr>
          <w:p w:rsidR="00DC6324" w:rsidRPr="00E4580F" w:rsidRDefault="00DC6324" w:rsidP="00D33FFF">
            <w:pPr>
              <w:jc w:val="both"/>
            </w:pPr>
            <w:r w:rsidRPr="00E4580F">
              <w:t>нет</w:t>
            </w:r>
          </w:p>
        </w:tc>
      </w:tr>
      <w:tr w:rsidR="00DC6324" w:rsidRPr="00E4580F" w:rsidTr="00D60843">
        <w:trPr>
          <w:trHeight w:hRule="exact" w:val="302"/>
        </w:trPr>
        <w:tc>
          <w:tcPr>
            <w:tcW w:w="6480" w:type="dxa"/>
          </w:tcPr>
          <w:p w:rsidR="00DC6324" w:rsidRPr="00E4580F" w:rsidRDefault="00DC6324" w:rsidP="00D33FFF">
            <w:pPr>
              <w:jc w:val="both"/>
            </w:pPr>
            <w:r w:rsidRPr="00E4580F">
              <w:t>• из средней школы</w:t>
            </w:r>
          </w:p>
        </w:tc>
        <w:tc>
          <w:tcPr>
            <w:tcW w:w="3154" w:type="dxa"/>
          </w:tcPr>
          <w:p w:rsidR="00DC6324" w:rsidRPr="00E4580F" w:rsidRDefault="00DC6324" w:rsidP="00D33FFF">
            <w:pPr>
              <w:jc w:val="both"/>
            </w:pPr>
            <w:r>
              <w:t>нет</w:t>
            </w:r>
          </w:p>
        </w:tc>
      </w:tr>
      <w:tr w:rsidR="00DC6324" w:rsidRPr="00E4580F" w:rsidTr="00D60843">
        <w:trPr>
          <w:trHeight w:hRule="exact" w:val="281"/>
        </w:trPr>
        <w:tc>
          <w:tcPr>
            <w:tcW w:w="6480" w:type="dxa"/>
          </w:tcPr>
          <w:p w:rsidR="00DC6324" w:rsidRPr="00E4580F" w:rsidRDefault="00DC6324" w:rsidP="00D33FFF">
            <w:pPr>
              <w:jc w:val="both"/>
            </w:pPr>
            <w:r w:rsidRPr="00E4580F">
              <w:rPr>
                <w:i/>
                <w:iCs/>
              </w:rPr>
              <w:t>По совершению правонарушений:</w:t>
            </w:r>
          </w:p>
        </w:tc>
        <w:tc>
          <w:tcPr>
            <w:tcW w:w="3154" w:type="dxa"/>
          </w:tcPr>
          <w:p w:rsidR="00DC6324" w:rsidRPr="00E4580F" w:rsidRDefault="00DC6324" w:rsidP="00D33FFF">
            <w:pPr>
              <w:jc w:val="both"/>
            </w:pPr>
            <w:r w:rsidRPr="00E4580F">
              <w:t>нет</w:t>
            </w:r>
          </w:p>
        </w:tc>
      </w:tr>
      <w:tr w:rsidR="00DC6324" w:rsidRPr="00E4580F" w:rsidTr="00D60843">
        <w:trPr>
          <w:trHeight w:hRule="exact" w:val="281"/>
        </w:trPr>
        <w:tc>
          <w:tcPr>
            <w:tcW w:w="6480" w:type="dxa"/>
          </w:tcPr>
          <w:p w:rsidR="00DC6324" w:rsidRPr="00E4580F" w:rsidRDefault="00DC6324" w:rsidP="00D33FFF">
            <w:pPr>
              <w:jc w:val="both"/>
              <w:rPr>
                <w:iCs/>
              </w:rPr>
            </w:pPr>
            <w:r w:rsidRPr="00E4580F">
              <w:t>• из начальной школы</w:t>
            </w:r>
          </w:p>
        </w:tc>
        <w:tc>
          <w:tcPr>
            <w:tcW w:w="3154" w:type="dxa"/>
          </w:tcPr>
          <w:p w:rsidR="00DC6324" w:rsidRPr="00E4580F" w:rsidRDefault="00DC6324" w:rsidP="00D33FFF">
            <w:pPr>
              <w:jc w:val="both"/>
            </w:pPr>
            <w:r w:rsidRPr="00E4580F">
              <w:t>нет</w:t>
            </w:r>
          </w:p>
        </w:tc>
      </w:tr>
      <w:tr w:rsidR="00DC6324" w:rsidRPr="00E4580F" w:rsidTr="00D60843">
        <w:trPr>
          <w:trHeight w:hRule="exact" w:val="310"/>
        </w:trPr>
        <w:tc>
          <w:tcPr>
            <w:tcW w:w="6480" w:type="dxa"/>
          </w:tcPr>
          <w:p w:rsidR="00DC6324" w:rsidRPr="00E4580F" w:rsidRDefault="00DC6324" w:rsidP="00D33FFF">
            <w:pPr>
              <w:jc w:val="both"/>
            </w:pPr>
            <w:r w:rsidRPr="00E4580F">
              <w:t>• из основной школы</w:t>
            </w:r>
          </w:p>
        </w:tc>
        <w:tc>
          <w:tcPr>
            <w:tcW w:w="3154" w:type="dxa"/>
          </w:tcPr>
          <w:p w:rsidR="00DC6324" w:rsidRPr="00E4580F" w:rsidRDefault="00DC6324" w:rsidP="00D33FFF">
            <w:pPr>
              <w:jc w:val="both"/>
            </w:pPr>
            <w:r w:rsidRPr="00E4580F">
              <w:t>нет</w:t>
            </w:r>
          </w:p>
        </w:tc>
      </w:tr>
      <w:tr w:rsidR="00DC6324" w:rsidRPr="00E4580F" w:rsidTr="00D60843">
        <w:trPr>
          <w:trHeight w:hRule="exact" w:val="295"/>
        </w:trPr>
        <w:tc>
          <w:tcPr>
            <w:tcW w:w="6480" w:type="dxa"/>
          </w:tcPr>
          <w:p w:rsidR="00DC6324" w:rsidRPr="00E4580F" w:rsidRDefault="00DC6324" w:rsidP="00D33FFF">
            <w:pPr>
              <w:jc w:val="both"/>
            </w:pPr>
            <w:r w:rsidRPr="00E4580F">
              <w:t>• из средней школы</w:t>
            </w:r>
          </w:p>
        </w:tc>
        <w:tc>
          <w:tcPr>
            <w:tcW w:w="3154" w:type="dxa"/>
          </w:tcPr>
          <w:p w:rsidR="00DC6324" w:rsidRPr="00E4580F" w:rsidRDefault="00DC6324" w:rsidP="00D33FFF">
            <w:pPr>
              <w:jc w:val="both"/>
            </w:pPr>
            <w:r w:rsidRPr="00E4580F">
              <w:t>нет</w:t>
            </w:r>
          </w:p>
        </w:tc>
      </w:tr>
      <w:tr w:rsidR="00DC6324" w:rsidRPr="00E4580F" w:rsidTr="00D60843">
        <w:trPr>
          <w:trHeight w:hRule="exact" w:val="281"/>
        </w:trPr>
        <w:tc>
          <w:tcPr>
            <w:tcW w:w="6480" w:type="dxa"/>
          </w:tcPr>
          <w:p w:rsidR="00DC6324" w:rsidRPr="00E4580F" w:rsidRDefault="00DC6324" w:rsidP="00D33FFF">
            <w:pPr>
              <w:jc w:val="both"/>
            </w:pPr>
            <w:r w:rsidRPr="00E4580F">
              <w:rPr>
                <w:i/>
                <w:iCs/>
              </w:rPr>
              <w:t>Получили аттестат:</w:t>
            </w:r>
          </w:p>
        </w:tc>
        <w:tc>
          <w:tcPr>
            <w:tcW w:w="3154" w:type="dxa"/>
          </w:tcPr>
          <w:p w:rsidR="00DC6324" w:rsidRPr="00E4580F" w:rsidRDefault="004B73F2" w:rsidP="00D33FFF">
            <w:pPr>
              <w:jc w:val="both"/>
            </w:pPr>
            <w:r>
              <w:t>3</w:t>
            </w:r>
            <w:r w:rsidR="00AE5920">
              <w:t>8</w:t>
            </w:r>
          </w:p>
        </w:tc>
      </w:tr>
      <w:tr w:rsidR="00DC6324" w:rsidRPr="00E4580F" w:rsidTr="00D60843">
        <w:trPr>
          <w:trHeight w:hRule="exact" w:val="310"/>
        </w:trPr>
        <w:tc>
          <w:tcPr>
            <w:tcW w:w="6480" w:type="dxa"/>
          </w:tcPr>
          <w:p w:rsidR="00DC6324" w:rsidRPr="00E4580F" w:rsidRDefault="00DC6324" w:rsidP="00D33FFF">
            <w:pPr>
              <w:jc w:val="both"/>
            </w:pPr>
            <w:r w:rsidRPr="00E4580F">
              <w:rPr>
                <w:i/>
                <w:iCs/>
              </w:rPr>
              <w:t xml:space="preserve">• </w:t>
            </w:r>
            <w:r w:rsidRPr="00E4580F">
              <w:t xml:space="preserve">об основном </w:t>
            </w:r>
            <w:r>
              <w:t>общем образовании</w:t>
            </w:r>
          </w:p>
        </w:tc>
        <w:tc>
          <w:tcPr>
            <w:tcW w:w="3154" w:type="dxa"/>
          </w:tcPr>
          <w:p w:rsidR="00DC6324" w:rsidRPr="00E4580F" w:rsidRDefault="004B73F2" w:rsidP="00D33FFF">
            <w:pPr>
              <w:jc w:val="both"/>
            </w:pPr>
            <w:r>
              <w:t>27</w:t>
            </w:r>
          </w:p>
        </w:tc>
      </w:tr>
      <w:tr w:rsidR="00DC6324" w:rsidRPr="00E4580F" w:rsidTr="00D60843">
        <w:trPr>
          <w:trHeight w:hRule="exact" w:val="324"/>
        </w:trPr>
        <w:tc>
          <w:tcPr>
            <w:tcW w:w="6480" w:type="dxa"/>
            <w:tcBorders>
              <w:bottom w:val="double" w:sz="6" w:space="0" w:color="000000"/>
            </w:tcBorders>
          </w:tcPr>
          <w:p w:rsidR="00DC6324" w:rsidRPr="00E4580F" w:rsidRDefault="00DC6324" w:rsidP="00D33FFF">
            <w:pPr>
              <w:jc w:val="both"/>
            </w:pPr>
            <w:r w:rsidRPr="00E4580F">
              <w:t xml:space="preserve">• о среднем </w:t>
            </w:r>
            <w:r>
              <w:t xml:space="preserve">общем </w:t>
            </w:r>
            <w:r w:rsidRPr="00E4580F">
              <w:t>образовании</w:t>
            </w:r>
          </w:p>
        </w:tc>
        <w:tc>
          <w:tcPr>
            <w:tcW w:w="3154" w:type="dxa"/>
            <w:tcBorders>
              <w:bottom w:val="double" w:sz="6" w:space="0" w:color="000000"/>
            </w:tcBorders>
          </w:tcPr>
          <w:p w:rsidR="00DC6324" w:rsidRPr="00E4580F" w:rsidRDefault="004B73F2" w:rsidP="00D33FFF">
            <w:pPr>
              <w:jc w:val="both"/>
            </w:pPr>
            <w:r>
              <w:t>11</w:t>
            </w:r>
          </w:p>
        </w:tc>
      </w:tr>
    </w:tbl>
    <w:p w:rsidR="00DC6324" w:rsidRPr="00E4580F" w:rsidRDefault="00DC6324" w:rsidP="00D33FFF">
      <w:pPr>
        <w:jc w:val="both"/>
      </w:pPr>
      <w:r>
        <w:tab/>
      </w:r>
      <w:r w:rsidRPr="00E4580F">
        <w:t>Из таблицы видно, что контингент обучающихся стабилен, движение учащихся происходит по объективным причинам и не вносит дестабилизацию в процесс развития школы.</w:t>
      </w:r>
    </w:p>
    <w:p w:rsidR="00DC6324" w:rsidRDefault="00DC6324" w:rsidP="00D33FFF">
      <w:pPr>
        <w:jc w:val="both"/>
      </w:pPr>
      <w:r>
        <w:tab/>
      </w:r>
      <w:r w:rsidRPr="00E4580F">
        <w:t>Анализ причин выбытия показывает, что основной причиной является смена места жительства родителей из-за отсутствия постоянного места работы.</w:t>
      </w:r>
    </w:p>
    <w:p w:rsidR="00553238" w:rsidRPr="00E4580F" w:rsidRDefault="00553238" w:rsidP="00D33FFF">
      <w:pPr>
        <w:jc w:val="both"/>
      </w:pPr>
    </w:p>
    <w:p w:rsidR="00DC6324" w:rsidRPr="00E4580F" w:rsidRDefault="00DC6324" w:rsidP="00D33FFF">
      <w:pPr>
        <w:jc w:val="both"/>
        <w:rPr>
          <w:b/>
        </w:rPr>
      </w:pPr>
      <w:r w:rsidRPr="00E4580F">
        <w:rPr>
          <w:b/>
        </w:rPr>
        <w:t>2. Работа с обучающимися из группы риска (отказ от обучения)</w:t>
      </w:r>
    </w:p>
    <w:p w:rsidR="00DC6324" w:rsidRPr="00E4580F" w:rsidRDefault="00DC6324" w:rsidP="00D33FFF">
      <w:pPr>
        <w:jc w:val="both"/>
      </w:pPr>
      <w:r w:rsidRPr="00E4580F">
        <w:t xml:space="preserve">         Профилактическая работа по предупреждению второгодничества велась согласно плану работы с неуспевающими и слабоуспевающими детьми, который включал в себя диагностическое, коррекционное, консультативное и просветительское направления.</w:t>
      </w:r>
    </w:p>
    <w:p w:rsidR="00DC6324" w:rsidRPr="00E4580F" w:rsidRDefault="00DC6324" w:rsidP="00D33FFF">
      <w:pPr>
        <w:jc w:val="both"/>
      </w:pPr>
      <w:r w:rsidRPr="00E4580F">
        <w:t xml:space="preserve">        Педагогом – психологом проводилось изучение уровня готовности первоклассников к школе</w:t>
      </w:r>
      <w:r>
        <w:t>, который составил в этом году 94</w:t>
      </w:r>
      <w:r w:rsidRPr="00E4580F">
        <w:t>%, пятиклассников – к обучению</w:t>
      </w:r>
      <w:r>
        <w:t xml:space="preserve"> в основной школе (93</w:t>
      </w:r>
      <w:r w:rsidRPr="00E4580F">
        <w:t>%), десят</w:t>
      </w:r>
      <w:r>
        <w:t>иклассников – к старшей школе (100</w:t>
      </w:r>
      <w:r w:rsidRPr="00E4580F">
        <w:t xml:space="preserve">%). По результатам данных диагностик велась коррекционно - развивающая работа. </w:t>
      </w:r>
    </w:p>
    <w:p w:rsidR="00DC6324" w:rsidRPr="00E4580F" w:rsidRDefault="00DC6324" w:rsidP="00D33FFF">
      <w:pPr>
        <w:jc w:val="both"/>
      </w:pPr>
      <w:r w:rsidRPr="00E4580F">
        <w:t xml:space="preserve">          Совместно с классными руководителями и учителями предметниками проводилось изучение познавательных интересов и реализовались программы по устранению причин школьной неуспешности и по развитию познавательных интересов.</w:t>
      </w:r>
    </w:p>
    <w:p w:rsidR="00DC6324" w:rsidRPr="00E4580F" w:rsidRDefault="00DC6324" w:rsidP="00D33FFF">
      <w:pPr>
        <w:jc w:val="both"/>
      </w:pPr>
      <w:r w:rsidRPr="00E4580F">
        <w:t xml:space="preserve">         В</w:t>
      </w:r>
      <w:r w:rsidR="005E3E84">
        <w:t xml:space="preserve"> </w:t>
      </w:r>
      <w:r w:rsidRPr="00E4580F">
        <w:t xml:space="preserve">школе проходили Дни профилактики с привлечением специалистов здравоохранения и правоохранительных органов.  С целью проверки условий проживания и раннего выявления социального неблагополучия в рамках рейда были проведены: посещение семей, рейды по селу, приглашение к разговору родителей –   классными руководителями, педагогом-психологом, членами родительского комитета школы. Фактов жестокого обращения с детьми зафиксировано не было, на </w:t>
      </w:r>
      <w:r w:rsidRPr="00FA5A3F">
        <w:t xml:space="preserve">учёте в </w:t>
      </w:r>
      <w:r w:rsidR="00CD000C" w:rsidRPr="00CD000C">
        <w:t>ОДН состоит 4</w:t>
      </w:r>
      <w:r w:rsidRPr="00CD000C">
        <w:t xml:space="preserve"> человек</w:t>
      </w:r>
      <w:r w:rsidR="00CD000C" w:rsidRPr="00CD000C">
        <w:t>а</w:t>
      </w:r>
      <w:r w:rsidRPr="00CD000C">
        <w:t>. Преступлений совершено не было.</w:t>
      </w:r>
    </w:p>
    <w:p w:rsidR="00DC6324" w:rsidRPr="00E4580F" w:rsidRDefault="00DC6324" w:rsidP="00D33FFF">
      <w:pPr>
        <w:jc w:val="both"/>
      </w:pPr>
      <w:r w:rsidRPr="00E4580F">
        <w:t xml:space="preserve">           Проводилась и была результативна индивидуальная работа с подростками и их родителями: собеседования администрации школы в присутствии учителей – предметников, педагога-психолога.</w:t>
      </w:r>
    </w:p>
    <w:p w:rsidR="00DC6324" w:rsidRPr="00E4580F" w:rsidRDefault="00DC6324" w:rsidP="00D33FFF">
      <w:pPr>
        <w:jc w:val="both"/>
      </w:pPr>
      <w:r w:rsidRPr="00E4580F">
        <w:t xml:space="preserve">          Классными руководителями велся систематический учет пропусков учебных занятий.  </w:t>
      </w:r>
    </w:p>
    <w:p w:rsidR="00DC6324" w:rsidRPr="00E4580F" w:rsidRDefault="00DC6324" w:rsidP="00D33FFF">
      <w:pPr>
        <w:jc w:val="both"/>
        <w:rPr>
          <w:b/>
        </w:rPr>
      </w:pPr>
      <w:r w:rsidRPr="00E4580F">
        <w:rPr>
          <w:b/>
        </w:rPr>
        <w:t>3. Работа с будущими первоклассниками</w:t>
      </w:r>
    </w:p>
    <w:p w:rsidR="00DC6324" w:rsidRPr="00E4580F" w:rsidRDefault="00DC6324" w:rsidP="00D33FFF">
      <w:pPr>
        <w:jc w:val="both"/>
        <w:rPr>
          <w:b/>
        </w:rPr>
      </w:pPr>
      <w:r w:rsidRPr="00E4580F">
        <w:t>- составлен с</w:t>
      </w:r>
      <w:r w:rsidR="004B73F2">
        <w:t>писок будущих первоклассников (46</w:t>
      </w:r>
      <w:r w:rsidRPr="00E4580F">
        <w:t xml:space="preserve"> чел.);</w:t>
      </w:r>
    </w:p>
    <w:p w:rsidR="00DC6324" w:rsidRPr="00E4580F" w:rsidRDefault="00DC6324" w:rsidP="00D33FFF">
      <w:pPr>
        <w:jc w:val="both"/>
      </w:pPr>
      <w:r w:rsidRPr="00E4580F">
        <w:t>- проведены родительские собрания;</w:t>
      </w:r>
    </w:p>
    <w:p w:rsidR="00DC6324" w:rsidRPr="00E4580F" w:rsidRDefault="00DC6324" w:rsidP="00D33FFF">
      <w:pPr>
        <w:jc w:val="both"/>
      </w:pPr>
      <w:r w:rsidRPr="00E4580F">
        <w:t>- проведены подготовительные занятия в объеме 120 часов;</w:t>
      </w:r>
    </w:p>
    <w:p w:rsidR="00DC6324" w:rsidRPr="00E4580F" w:rsidRDefault="00DC6324" w:rsidP="00D33FFF">
      <w:pPr>
        <w:jc w:val="both"/>
        <w:rPr>
          <w:b/>
        </w:rPr>
      </w:pPr>
      <w:r w:rsidRPr="00E4580F">
        <w:rPr>
          <w:b/>
        </w:rPr>
        <w:t>4. Организация питания учащихся</w:t>
      </w:r>
    </w:p>
    <w:p w:rsidR="00DC6324" w:rsidRPr="00CD000C" w:rsidRDefault="00DC6324" w:rsidP="00D33FFF">
      <w:pPr>
        <w:jc w:val="both"/>
      </w:pPr>
      <w:r w:rsidRPr="00E4580F">
        <w:lastRenderedPageBreak/>
        <w:t>- горячим пит</w:t>
      </w:r>
      <w:r>
        <w:t xml:space="preserve">анием (завтрак, обед) охвачено </w:t>
      </w:r>
      <w:r w:rsidRPr="00CD000C">
        <w:t>94% обу</w:t>
      </w:r>
      <w:r w:rsidR="00CD000C" w:rsidRPr="00CD000C">
        <w:t xml:space="preserve">чающихся (льготное питание – 130 </w:t>
      </w:r>
      <w:r w:rsidRPr="00CD000C">
        <w:t xml:space="preserve">человек) </w:t>
      </w:r>
    </w:p>
    <w:p w:rsidR="00DC6324" w:rsidRPr="00E4580F" w:rsidRDefault="00DC6324" w:rsidP="00D33FFF">
      <w:pPr>
        <w:jc w:val="both"/>
        <w:rPr>
          <w:b/>
        </w:rPr>
      </w:pPr>
      <w:r w:rsidRPr="00E4580F">
        <w:rPr>
          <w:b/>
        </w:rPr>
        <w:t>5. Обеспечение учащихся учебниками</w:t>
      </w:r>
    </w:p>
    <w:p w:rsidR="00DC6324" w:rsidRPr="00E4580F" w:rsidRDefault="00DC6324" w:rsidP="00D33FFF">
      <w:pPr>
        <w:jc w:val="both"/>
      </w:pPr>
      <w:r w:rsidRPr="00E4580F">
        <w:t>- сохранность учебного фонда школы (100%);</w:t>
      </w:r>
    </w:p>
    <w:p w:rsidR="00DC6324" w:rsidRPr="00E4580F" w:rsidRDefault="00DC6324" w:rsidP="00D33FFF">
      <w:pPr>
        <w:jc w:val="both"/>
      </w:pPr>
      <w:r w:rsidRPr="00E4580F">
        <w:t xml:space="preserve">- бесплатными учебниками обеспечены 100% учащихся из многодетных семей </w:t>
      </w:r>
    </w:p>
    <w:p w:rsidR="00DC6324" w:rsidRPr="00E4580F" w:rsidRDefault="00DC6324" w:rsidP="00D33FFF">
      <w:pPr>
        <w:jc w:val="both"/>
      </w:pPr>
      <w:r w:rsidRPr="00E4580F">
        <w:t xml:space="preserve">     и малообеспеченных семей.</w:t>
      </w:r>
    </w:p>
    <w:tbl>
      <w:tblPr>
        <w:tblpPr w:leftFromText="180" w:rightFromText="180" w:vertAnchor="text" w:horzAnchor="margin" w:tblpXSpec="center" w:tblpY="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631"/>
        <w:gridCol w:w="836"/>
        <w:gridCol w:w="834"/>
        <w:gridCol w:w="714"/>
        <w:gridCol w:w="716"/>
        <w:gridCol w:w="834"/>
        <w:gridCol w:w="714"/>
        <w:gridCol w:w="836"/>
        <w:gridCol w:w="832"/>
        <w:gridCol w:w="832"/>
        <w:gridCol w:w="826"/>
      </w:tblGrid>
      <w:tr w:rsidR="004B73F2" w:rsidRPr="006418EA" w:rsidTr="006418EA">
        <w:tc>
          <w:tcPr>
            <w:tcW w:w="196" w:type="pct"/>
          </w:tcPr>
          <w:p w:rsidR="004B73F2" w:rsidRPr="006418EA" w:rsidRDefault="004B73F2" w:rsidP="00D33FFF">
            <w:pPr>
              <w:jc w:val="both"/>
            </w:pPr>
            <w:r w:rsidRPr="006418EA">
              <w:t>№</w:t>
            </w:r>
          </w:p>
          <w:p w:rsidR="004B73F2" w:rsidRPr="006418EA" w:rsidRDefault="004B73F2" w:rsidP="00D33FFF">
            <w:pPr>
              <w:jc w:val="both"/>
            </w:pPr>
          </w:p>
        </w:tc>
        <w:tc>
          <w:tcPr>
            <w:tcW w:w="816" w:type="pct"/>
          </w:tcPr>
          <w:p w:rsidR="004B73F2" w:rsidRPr="006418EA" w:rsidRDefault="004B73F2" w:rsidP="00D33FFF">
            <w:pPr>
              <w:jc w:val="both"/>
            </w:pPr>
            <w:r w:rsidRPr="006418EA">
              <w:t>Обучалось</w:t>
            </w:r>
          </w:p>
        </w:tc>
        <w:tc>
          <w:tcPr>
            <w:tcW w:w="418" w:type="pct"/>
          </w:tcPr>
          <w:p w:rsidR="004B73F2" w:rsidRPr="006418EA" w:rsidRDefault="004B73F2" w:rsidP="00D33FFF">
            <w:pPr>
              <w:jc w:val="both"/>
            </w:pPr>
            <w:r w:rsidRPr="006418EA">
              <w:t>2008- 2009</w:t>
            </w:r>
          </w:p>
        </w:tc>
        <w:tc>
          <w:tcPr>
            <w:tcW w:w="417" w:type="pct"/>
          </w:tcPr>
          <w:p w:rsidR="004B73F2" w:rsidRPr="006418EA" w:rsidRDefault="004B73F2" w:rsidP="00D33FFF">
            <w:pPr>
              <w:jc w:val="both"/>
            </w:pPr>
            <w:r w:rsidRPr="006418EA">
              <w:t>2009- 2010</w:t>
            </w:r>
          </w:p>
        </w:tc>
        <w:tc>
          <w:tcPr>
            <w:tcW w:w="357" w:type="pct"/>
          </w:tcPr>
          <w:p w:rsidR="004B73F2" w:rsidRPr="006418EA" w:rsidRDefault="004B73F2" w:rsidP="00D33FFF">
            <w:pPr>
              <w:jc w:val="both"/>
            </w:pPr>
            <w:r w:rsidRPr="006418EA">
              <w:t>2010- 2011</w:t>
            </w:r>
          </w:p>
        </w:tc>
        <w:tc>
          <w:tcPr>
            <w:tcW w:w="358" w:type="pct"/>
          </w:tcPr>
          <w:p w:rsidR="004B73F2" w:rsidRPr="006418EA" w:rsidRDefault="004B73F2" w:rsidP="00D33FFF">
            <w:pPr>
              <w:jc w:val="both"/>
            </w:pPr>
            <w:r w:rsidRPr="006418EA">
              <w:t>2011-2012</w:t>
            </w:r>
          </w:p>
        </w:tc>
        <w:tc>
          <w:tcPr>
            <w:tcW w:w="417" w:type="pct"/>
          </w:tcPr>
          <w:p w:rsidR="004B73F2" w:rsidRPr="006418EA" w:rsidRDefault="004B73F2" w:rsidP="00D33FFF">
            <w:pPr>
              <w:jc w:val="both"/>
            </w:pPr>
            <w:r w:rsidRPr="006418EA">
              <w:t>2012-2013</w:t>
            </w:r>
          </w:p>
        </w:tc>
        <w:tc>
          <w:tcPr>
            <w:tcW w:w="357" w:type="pct"/>
          </w:tcPr>
          <w:p w:rsidR="004B73F2" w:rsidRPr="006418EA" w:rsidRDefault="004B73F2" w:rsidP="00D33FFF">
            <w:pPr>
              <w:jc w:val="both"/>
            </w:pPr>
            <w:r w:rsidRPr="006418EA">
              <w:t>2013-2014</w:t>
            </w:r>
          </w:p>
        </w:tc>
        <w:tc>
          <w:tcPr>
            <w:tcW w:w="418" w:type="pct"/>
          </w:tcPr>
          <w:p w:rsidR="004B73F2" w:rsidRPr="006418EA" w:rsidRDefault="004B73F2" w:rsidP="00D33FFF">
            <w:pPr>
              <w:jc w:val="both"/>
            </w:pPr>
            <w:r w:rsidRPr="006418EA">
              <w:t>2014-2015</w:t>
            </w:r>
          </w:p>
        </w:tc>
        <w:tc>
          <w:tcPr>
            <w:tcW w:w="416" w:type="pct"/>
          </w:tcPr>
          <w:p w:rsidR="004B73F2" w:rsidRPr="006418EA" w:rsidRDefault="004B73F2" w:rsidP="00D33FFF">
            <w:pPr>
              <w:jc w:val="both"/>
            </w:pPr>
            <w:r w:rsidRPr="006418EA">
              <w:t>2015-2016</w:t>
            </w:r>
          </w:p>
        </w:tc>
        <w:tc>
          <w:tcPr>
            <w:tcW w:w="416" w:type="pct"/>
          </w:tcPr>
          <w:p w:rsidR="004B73F2" w:rsidRPr="006418EA" w:rsidRDefault="004B73F2" w:rsidP="00D33FFF">
            <w:pPr>
              <w:jc w:val="both"/>
            </w:pPr>
            <w:r w:rsidRPr="006418EA">
              <w:t>2016-2017</w:t>
            </w:r>
          </w:p>
        </w:tc>
        <w:tc>
          <w:tcPr>
            <w:tcW w:w="413" w:type="pct"/>
          </w:tcPr>
          <w:p w:rsidR="004B73F2" w:rsidRPr="006418EA" w:rsidRDefault="004B73F2" w:rsidP="00D33FFF">
            <w:pPr>
              <w:jc w:val="both"/>
            </w:pPr>
            <w:r w:rsidRPr="006418EA">
              <w:t>2017-18</w:t>
            </w:r>
          </w:p>
        </w:tc>
      </w:tr>
      <w:tr w:rsidR="004B73F2" w:rsidRPr="006418EA" w:rsidTr="006418EA">
        <w:tc>
          <w:tcPr>
            <w:tcW w:w="196" w:type="pct"/>
          </w:tcPr>
          <w:p w:rsidR="004B73F2" w:rsidRPr="006418EA" w:rsidRDefault="004B73F2" w:rsidP="00D33FFF">
            <w:pPr>
              <w:jc w:val="both"/>
            </w:pPr>
            <w:r w:rsidRPr="006418EA">
              <w:t>1</w:t>
            </w:r>
          </w:p>
        </w:tc>
        <w:tc>
          <w:tcPr>
            <w:tcW w:w="816" w:type="pct"/>
          </w:tcPr>
          <w:p w:rsidR="004B73F2" w:rsidRPr="006418EA" w:rsidRDefault="004B73F2" w:rsidP="00D33FFF">
            <w:pPr>
              <w:jc w:val="both"/>
              <w:rPr>
                <w:b/>
              </w:rPr>
            </w:pPr>
            <w:r w:rsidRPr="006418EA">
              <w:rPr>
                <w:b/>
              </w:rPr>
              <w:t>Всего:</w:t>
            </w:r>
          </w:p>
        </w:tc>
        <w:tc>
          <w:tcPr>
            <w:tcW w:w="418" w:type="pct"/>
          </w:tcPr>
          <w:p w:rsidR="004B73F2" w:rsidRPr="006418EA" w:rsidRDefault="004B73F2" w:rsidP="00D33FFF">
            <w:pPr>
              <w:pStyle w:val="a6"/>
              <w:spacing w:before="0" w:beforeAutospacing="0" w:after="0" w:afterAutospacing="0"/>
              <w:jc w:val="both"/>
              <w:rPr>
                <w:color w:val="000000"/>
              </w:rPr>
            </w:pPr>
            <w:r w:rsidRPr="006418EA">
              <w:rPr>
                <w:color w:val="000000"/>
              </w:rPr>
              <w:t>380</w:t>
            </w:r>
          </w:p>
        </w:tc>
        <w:tc>
          <w:tcPr>
            <w:tcW w:w="417" w:type="pct"/>
          </w:tcPr>
          <w:p w:rsidR="004B73F2" w:rsidRPr="006418EA" w:rsidRDefault="004B73F2" w:rsidP="00D33FFF">
            <w:pPr>
              <w:pStyle w:val="a6"/>
              <w:spacing w:before="0" w:beforeAutospacing="0" w:after="0" w:afterAutospacing="0"/>
              <w:jc w:val="both"/>
              <w:rPr>
                <w:color w:val="000000"/>
                <w:lang w:val="en-US"/>
              </w:rPr>
            </w:pPr>
            <w:r w:rsidRPr="006418EA">
              <w:rPr>
                <w:color w:val="000000"/>
                <w:lang w:val="en-US"/>
              </w:rPr>
              <w:t>354</w:t>
            </w:r>
          </w:p>
        </w:tc>
        <w:tc>
          <w:tcPr>
            <w:tcW w:w="357" w:type="pct"/>
          </w:tcPr>
          <w:p w:rsidR="004B73F2" w:rsidRPr="006418EA" w:rsidRDefault="004B73F2" w:rsidP="00D33FFF">
            <w:pPr>
              <w:jc w:val="both"/>
            </w:pPr>
            <w:r w:rsidRPr="006418EA">
              <w:t>345</w:t>
            </w:r>
          </w:p>
        </w:tc>
        <w:tc>
          <w:tcPr>
            <w:tcW w:w="358" w:type="pct"/>
          </w:tcPr>
          <w:p w:rsidR="004B73F2" w:rsidRPr="006418EA" w:rsidRDefault="004B73F2" w:rsidP="00D33FFF">
            <w:pPr>
              <w:jc w:val="both"/>
            </w:pPr>
            <w:r w:rsidRPr="006418EA">
              <w:t>299</w:t>
            </w:r>
          </w:p>
        </w:tc>
        <w:tc>
          <w:tcPr>
            <w:tcW w:w="417" w:type="pct"/>
          </w:tcPr>
          <w:p w:rsidR="004B73F2" w:rsidRPr="006418EA" w:rsidRDefault="004B73F2" w:rsidP="00D33FFF">
            <w:pPr>
              <w:jc w:val="both"/>
            </w:pPr>
            <w:r w:rsidRPr="006418EA">
              <w:t>310</w:t>
            </w:r>
          </w:p>
        </w:tc>
        <w:tc>
          <w:tcPr>
            <w:tcW w:w="357" w:type="pct"/>
          </w:tcPr>
          <w:p w:rsidR="004B73F2" w:rsidRPr="006418EA" w:rsidRDefault="004B73F2" w:rsidP="00D33FFF">
            <w:pPr>
              <w:jc w:val="both"/>
            </w:pPr>
            <w:r w:rsidRPr="006418EA">
              <w:t>310</w:t>
            </w:r>
          </w:p>
        </w:tc>
        <w:tc>
          <w:tcPr>
            <w:tcW w:w="418" w:type="pct"/>
          </w:tcPr>
          <w:p w:rsidR="004B73F2" w:rsidRPr="006418EA" w:rsidRDefault="004B73F2" w:rsidP="00D33FFF">
            <w:pPr>
              <w:jc w:val="both"/>
            </w:pPr>
            <w:r w:rsidRPr="006418EA">
              <w:t>324</w:t>
            </w:r>
          </w:p>
        </w:tc>
        <w:tc>
          <w:tcPr>
            <w:tcW w:w="416" w:type="pct"/>
          </w:tcPr>
          <w:p w:rsidR="004B73F2" w:rsidRPr="006418EA" w:rsidRDefault="004B73F2" w:rsidP="00D33FFF">
            <w:pPr>
              <w:jc w:val="both"/>
            </w:pPr>
            <w:r w:rsidRPr="006418EA">
              <w:t>345</w:t>
            </w:r>
          </w:p>
        </w:tc>
        <w:tc>
          <w:tcPr>
            <w:tcW w:w="416" w:type="pct"/>
          </w:tcPr>
          <w:p w:rsidR="004B73F2" w:rsidRPr="006418EA" w:rsidRDefault="004B73F2" w:rsidP="00D33FFF">
            <w:pPr>
              <w:jc w:val="both"/>
            </w:pPr>
            <w:r w:rsidRPr="006418EA">
              <w:t>351</w:t>
            </w:r>
          </w:p>
        </w:tc>
        <w:tc>
          <w:tcPr>
            <w:tcW w:w="413" w:type="pct"/>
          </w:tcPr>
          <w:p w:rsidR="004B73F2" w:rsidRPr="006418EA" w:rsidRDefault="004B73F2" w:rsidP="00D33FFF">
            <w:pPr>
              <w:jc w:val="both"/>
            </w:pPr>
            <w:r w:rsidRPr="006418EA">
              <w:t>362</w:t>
            </w: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Начальная школа</w:t>
            </w:r>
          </w:p>
        </w:tc>
        <w:tc>
          <w:tcPr>
            <w:tcW w:w="418" w:type="pct"/>
          </w:tcPr>
          <w:p w:rsidR="004B73F2" w:rsidRPr="006418EA" w:rsidRDefault="004B73F2" w:rsidP="00D33FFF">
            <w:pPr>
              <w:pStyle w:val="a6"/>
              <w:spacing w:before="0" w:beforeAutospacing="0" w:after="0" w:afterAutospacing="0"/>
              <w:jc w:val="both"/>
              <w:rPr>
                <w:color w:val="000000"/>
              </w:rPr>
            </w:pPr>
            <w:r w:rsidRPr="006418EA">
              <w:rPr>
                <w:color w:val="000000"/>
              </w:rPr>
              <w:t>123</w:t>
            </w:r>
          </w:p>
        </w:tc>
        <w:tc>
          <w:tcPr>
            <w:tcW w:w="417" w:type="pct"/>
          </w:tcPr>
          <w:p w:rsidR="004B73F2" w:rsidRPr="006418EA" w:rsidRDefault="004B73F2" w:rsidP="00D33FFF">
            <w:pPr>
              <w:pStyle w:val="a6"/>
              <w:spacing w:before="0" w:beforeAutospacing="0" w:after="0" w:afterAutospacing="0"/>
              <w:jc w:val="both"/>
              <w:rPr>
                <w:color w:val="000000"/>
                <w:lang w:val="en-US"/>
              </w:rPr>
            </w:pPr>
            <w:r w:rsidRPr="006418EA">
              <w:rPr>
                <w:color w:val="000000"/>
                <w:lang w:val="en-US"/>
              </w:rPr>
              <w:t>126</w:t>
            </w:r>
          </w:p>
        </w:tc>
        <w:tc>
          <w:tcPr>
            <w:tcW w:w="357" w:type="pct"/>
          </w:tcPr>
          <w:p w:rsidR="004B73F2" w:rsidRPr="006418EA" w:rsidRDefault="004B73F2" w:rsidP="00D33FFF">
            <w:pPr>
              <w:jc w:val="both"/>
            </w:pPr>
            <w:r w:rsidRPr="006418EA">
              <w:t>122</w:t>
            </w:r>
          </w:p>
        </w:tc>
        <w:tc>
          <w:tcPr>
            <w:tcW w:w="358" w:type="pct"/>
          </w:tcPr>
          <w:p w:rsidR="004B73F2" w:rsidRPr="006418EA" w:rsidRDefault="004B73F2" w:rsidP="00D33FFF">
            <w:pPr>
              <w:jc w:val="both"/>
            </w:pPr>
            <w:r w:rsidRPr="006418EA">
              <w:t>121</w:t>
            </w:r>
          </w:p>
        </w:tc>
        <w:tc>
          <w:tcPr>
            <w:tcW w:w="417" w:type="pct"/>
          </w:tcPr>
          <w:p w:rsidR="004B73F2" w:rsidRPr="006418EA" w:rsidRDefault="004B73F2" w:rsidP="00D33FFF">
            <w:pPr>
              <w:jc w:val="both"/>
            </w:pPr>
            <w:r w:rsidRPr="006418EA">
              <w:t>130</w:t>
            </w:r>
          </w:p>
        </w:tc>
        <w:tc>
          <w:tcPr>
            <w:tcW w:w="357" w:type="pct"/>
          </w:tcPr>
          <w:p w:rsidR="004B73F2" w:rsidRPr="006418EA" w:rsidRDefault="004B73F2" w:rsidP="00D33FFF">
            <w:pPr>
              <w:jc w:val="both"/>
            </w:pPr>
            <w:r w:rsidRPr="006418EA">
              <w:t>140</w:t>
            </w:r>
          </w:p>
        </w:tc>
        <w:tc>
          <w:tcPr>
            <w:tcW w:w="418" w:type="pct"/>
          </w:tcPr>
          <w:p w:rsidR="004B73F2" w:rsidRPr="006418EA" w:rsidRDefault="004B73F2" w:rsidP="00D33FFF">
            <w:pPr>
              <w:jc w:val="both"/>
            </w:pPr>
            <w:r w:rsidRPr="006418EA">
              <w:t>147</w:t>
            </w:r>
          </w:p>
        </w:tc>
        <w:tc>
          <w:tcPr>
            <w:tcW w:w="416" w:type="pct"/>
          </w:tcPr>
          <w:p w:rsidR="004B73F2" w:rsidRPr="006418EA" w:rsidRDefault="004B73F2" w:rsidP="00D33FFF">
            <w:pPr>
              <w:jc w:val="both"/>
            </w:pPr>
            <w:r w:rsidRPr="006418EA">
              <w:t>173</w:t>
            </w:r>
          </w:p>
        </w:tc>
        <w:tc>
          <w:tcPr>
            <w:tcW w:w="416" w:type="pct"/>
          </w:tcPr>
          <w:p w:rsidR="004B73F2" w:rsidRPr="006418EA" w:rsidRDefault="004B73F2" w:rsidP="00D33FFF">
            <w:pPr>
              <w:jc w:val="both"/>
            </w:pPr>
            <w:r w:rsidRPr="006418EA">
              <w:t>169</w:t>
            </w:r>
          </w:p>
        </w:tc>
        <w:tc>
          <w:tcPr>
            <w:tcW w:w="413" w:type="pct"/>
          </w:tcPr>
          <w:p w:rsidR="004B73F2" w:rsidRPr="006418EA" w:rsidRDefault="004B73F2" w:rsidP="00D33FFF">
            <w:pPr>
              <w:jc w:val="both"/>
            </w:pPr>
            <w:r w:rsidRPr="006418EA">
              <w:t>177</w:t>
            </w: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Основная школа</w:t>
            </w:r>
          </w:p>
        </w:tc>
        <w:tc>
          <w:tcPr>
            <w:tcW w:w="418" w:type="pct"/>
          </w:tcPr>
          <w:p w:rsidR="004B73F2" w:rsidRPr="006418EA" w:rsidRDefault="004B73F2" w:rsidP="00D33FFF">
            <w:pPr>
              <w:pStyle w:val="a6"/>
              <w:spacing w:before="0" w:beforeAutospacing="0" w:after="0" w:afterAutospacing="0"/>
              <w:jc w:val="both"/>
              <w:rPr>
                <w:color w:val="000000"/>
              </w:rPr>
            </w:pPr>
            <w:r w:rsidRPr="006418EA">
              <w:rPr>
                <w:color w:val="000000"/>
              </w:rPr>
              <w:t>193</w:t>
            </w:r>
          </w:p>
        </w:tc>
        <w:tc>
          <w:tcPr>
            <w:tcW w:w="417" w:type="pct"/>
          </w:tcPr>
          <w:p w:rsidR="004B73F2" w:rsidRPr="006418EA" w:rsidRDefault="004B73F2" w:rsidP="00D33FFF">
            <w:pPr>
              <w:pStyle w:val="a6"/>
              <w:spacing w:before="0" w:beforeAutospacing="0" w:after="0" w:afterAutospacing="0"/>
              <w:jc w:val="both"/>
              <w:rPr>
                <w:color w:val="000000"/>
                <w:lang w:val="en-US"/>
              </w:rPr>
            </w:pPr>
            <w:r w:rsidRPr="006418EA">
              <w:rPr>
                <w:color w:val="000000"/>
                <w:lang w:val="en-US"/>
              </w:rPr>
              <w:t>164</w:t>
            </w:r>
          </w:p>
        </w:tc>
        <w:tc>
          <w:tcPr>
            <w:tcW w:w="357" w:type="pct"/>
          </w:tcPr>
          <w:p w:rsidR="004B73F2" w:rsidRPr="006418EA" w:rsidRDefault="004B73F2" w:rsidP="00D33FFF">
            <w:pPr>
              <w:jc w:val="both"/>
            </w:pPr>
            <w:r w:rsidRPr="006418EA">
              <w:t>170</w:t>
            </w:r>
          </w:p>
        </w:tc>
        <w:tc>
          <w:tcPr>
            <w:tcW w:w="358" w:type="pct"/>
          </w:tcPr>
          <w:p w:rsidR="004B73F2" w:rsidRPr="006418EA" w:rsidRDefault="004B73F2" w:rsidP="00D33FFF">
            <w:pPr>
              <w:jc w:val="both"/>
            </w:pPr>
            <w:r w:rsidRPr="006418EA">
              <w:t>152</w:t>
            </w:r>
          </w:p>
        </w:tc>
        <w:tc>
          <w:tcPr>
            <w:tcW w:w="417" w:type="pct"/>
          </w:tcPr>
          <w:p w:rsidR="004B73F2" w:rsidRPr="006418EA" w:rsidRDefault="004B73F2" w:rsidP="00D33FFF">
            <w:pPr>
              <w:jc w:val="both"/>
            </w:pPr>
            <w:r w:rsidRPr="006418EA">
              <w:t>156</w:t>
            </w:r>
          </w:p>
        </w:tc>
        <w:tc>
          <w:tcPr>
            <w:tcW w:w="357" w:type="pct"/>
          </w:tcPr>
          <w:p w:rsidR="004B73F2" w:rsidRPr="006418EA" w:rsidRDefault="004B73F2" w:rsidP="00D33FFF">
            <w:pPr>
              <w:jc w:val="both"/>
            </w:pPr>
            <w:r w:rsidRPr="006418EA">
              <w:t>142</w:t>
            </w:r>
          </w:p>
        </w:tc>
        <w:tc>
          <w:tcPr>
            <w:tcW w:w="418" w:type="pct"/>
          </w:tcPr>
          <w:p w:rsidR="004B73F2" w:rsidRPr="006418EA" w:rsidRDefault="004B73F2" w:rsidP="00D33FFF">
            <w:pPr>
              <w:jc w:val="both"/>
            </w:pPr>
            <w:r w:rsidRPr="006418EA">
              <w:t>143</w:t>
            </w:r>
          </w:p>
        </w:tc>
        <w:tc>
          <w:tcPr>
            <w:tcW w:w="416" w:type="pct"/>
          </w:tcPr>
          <w:p w:rsidR="004B73F2" w:rsidRPr="006418EA" w:rsidRDefault="004B73F2" w:rsidP="00D33FFF">
            <w:pPr>
              <w:jc w:val="both"/>
            </w:pPr>
            <w:r w:rsidRPr="006418EA">
              <w:t>140</w:t>
            </w:r>
          </w:p>
        </w:tc>
        <w:tc>
          <w:tcPr>
            <w:tcW w:w="416" w:type="pct"/>
          </w:tcPr>
          <w:p w:rsidR="004B73F2" w:rsidRPr="006418EA" w:rsidRDefault="004B73F2" w:rsidP="00D33FFF">
            <w:pPr>
              <w:jc w:val="both"/>
            </w:pPr>
            <w:r w:rsidRPr="006418EA">
              <w:t>158</w:t>
            </w:r>
          </w:p>
        </w:tc>
        <w:tc>
          <w:tcPr>
            <w:tcW w:w="413" w:type="pct"/>
          </w:tcPr>
          <w:p w:rsidR="004B73F2" w:rsidRPr="006418EA" w:rsidRDefault="002B4EF6" w:rsidP="00D33FFF">
            <w:pPr>
              <w:jc w:val="both"/>
            </w:pPr>
            <w:r w:rsidRPr="006418EA">
              <w:t>163</w:t>
            </w: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Средняя школа</w:t>
            </w:r>
          </w:p>
        </w:tc>
        <w:tc>
          <w:tcPr>
            <w:tcW w:w="418" w:type="pct"/>
          </w:tcPr>
          <w:p w:rsidR="004B73F2" w:rsidRPr="006418EA" w:rsidRDefault="004B73F2" w:rsidP="00D33FFF">
            <w:pPr>
              <w:pStyle w:val="a6"/>
              <w:spacing w:before="0" w:beforeAutospacing="0" w:after="0" w:afterAutospacing="0"/>
              <w:jc w:val="both"/>
              <w:rPr>
                <w:color w:val="000000"/>
              </w:rPr>
            </w:pPr>
            <w:r w:rsidRPr="006418EA">
              <w:rPr>
                <w:color w:val="000000"/>
              </w:rPr>
              <w:t>57</w:t>
            </w:r>
          </w:p>
        </w:tc>
        <w:tc>
          <w:tcPr>
            <w:tcW w:w="417" w:type="pct"/>
          </w:tcPr>
          <w:p w:rsidR="004B73F2" w:rsidRPr="006418EA" w:rsidRDefault="004B73F2" w:rsidP="00D33FFF">
            <w:pPr>
              <w:pStyle w:val="a6"/>
              <w:spacing w:before="0" w:beforeAutospacing="0" w:after="0" w:afterAutospacing="0"/>
              <w:jc w:val="both"/>
              <w:rPr>
                <w:color w:val="000000"/>
                <w:lang w:val="en-US"/>
              </w:rPr>
            </w:pPr>
            <w:r w:rsidRPr="006418EA">
              <w:rPr>
                <w:color w:val="000000"/>
                <w:lang w:val="en-US"/>
              </w:rPr>
              <w:t>64</w:t>
            </w:r>
          </w:p>
        </w:tc>
        <w:tc>
          <w:tcPr>
            <w:tcW w:w="357" w:type="pct"/>
          </w:tcPr>
          <w:p w:rsidR="004B73F2" w:rsidRPr="006418EA" w:rsidRDefault="004B73F2" w:rsidP="00D33FFF">
            <w:pPr>
              <w:jc w:val="both"/>
            </w:pPr>
            <w:r w:rsidRPr="006418EA">
              <w:t>53</w:t>
            </w:r>
          </w:p>
        </w:tc>
        <w:tc>
          <w:tcPr>
            <w:tcW w:w="358" w:type="pct"/>
          </w:tcPr>
          <w:p w:rsidR="004B73F2" w:rsidRPr="006418EA" w:rsidRDefault="004B73F2" w:rsidP="00D33FFF">
            <w:pPr>
              <w:jc w:val="both"/>
            </w:pPr>
            <w:r w:rsidRPr="006418EA">
              <w:t>26</w:t>
            </w:r>
          </w:p>
        </w:tc>
        <w:tc>
          <w:tcPr>
            <w:tcW w:w="417" w:type="pct"/>
          </w:tcPr>
          <w:p w:rsidR="004B73F2" w:rsidRPr="006418EA" w:rsidRDefault="004B73F2" w:rsidP="00D33FFF">
            <w:pPr>
              <w:jc w:val="both"/>
            </w:pPr>
            <w:r w:rsidRPr="006418EA">
              <w:t>24</w:t>
            </w:r>
          </w:p>
        </w:tc>
        <w:tc>
          <w:tcPr>
            <w:tcW w:w="357" w:type="pct"/>
          </w:tcPr>
          <w:p w:rsidR="004B73F2" w:rsidRPr="006418EA" w:rsidRDefault="004B73F2" w:rsidP="00D33FFF">
            <w:pPr>
              <w:jc w:val="both"/>
            </w:pPr>
            <w:r w:rsidRPr="006418EA">
              <w:t>28</w:t>
            </w:r>
          </w:p>
        </w:tc>
        <w:tc>
          <w:tcPr>
            <w:tcW w:w="418" w:type="pct"/>
          </w:tcPr>
          <w:p w:rsidR="004B73F2" w:rsidRPr="006418EA" w:rsidRDefault="004B73F2" w:rsidP="00D33FFF">
            <w:pPr>
              <w:jc w:val="both"/>
            </w:pPr>
            <w:r w:rsidRPr="006418EA">
              <w:t>34</w:t>
            </w:r>
          </w:p>
        </w:tc>
        <w:tc>
          <w:tcPr>
            <w:tcW w:w="416" w:type="pct"/>
          </w:tcPr>
          <w:p w:rsidR="004B73F2" w:rsidRPr="006418EA" w:rsidRDefault="004B73F2" w:rsidP="00D33FFF">
            <w:pPr>
              <w:jc w:val="both"/>
            </w:pPr>
            <w:r w:rsidRPr="006418EA">
              <w:t>32</w:t>
            </w:r>
          </w:p>
        </w:tc>
        <w:tc>
          <w:tcPr>
            <w:tcW w:w="416" w:type="pct"/>
          </w:tcPr>
          <w:p w:rsidR="004B73F2" w:rsidRPr="006418EA" w:rsidRDefault="004B73F2" w:rsidP="00D33FFF">
            <w:pPr>
              <w:jc w:val="both"/>
            </w:pPr>
            <w:r w:rsidRPr="006418EA">
              <w:t>24</w:t>
            </w:r>
          </w:p>
        </w:tc>
        <w:tc>
          <w:tcPr>
            <w:tcW w:w="413" w:type="pct"/>
          </w:tcPr>
          <w:p w:rsidR="004B73F2" w:rsidRPr="006418EA" w:rsidRDefault="002B4EF6" w:rsidP="00D33FFF">
            <w:pPr>
              <w:jc w:val="both"/>
            </w:pPr>
            <w:r w:rsidRPr="006418EA">
              <w:t>22</w:t>
            </w:r>
          </w:p>
        </w:tc>
      </w:tr>
      <w:tr w:rsidR="004B73F2" w:rsidRPr="006418EA" w:rsidTr="006418EA">
        <w:tc>
          <w:tcPr>
            <w:tcW w:w="196" w:type="pct"/>
          </w:tcPr>
          <w:p w:rsidR="004B73F2" w:rsidRPr="006418EA" w:rsidRDefault="004B73F2" w:rsidP="00D33FFF">
            <w:pPr>
              <w:jc w:val="both"/>
            </w:pPr>
            <w:r w:rsidRPr="006418EA">
              <w:t>2</w:t>
            </w:r>
          </w:p>
        </w:tc>
        <w:tc>
          <w:tcPr>
            <w:tcW w:w="816" w:type="pct"/>
          </w:tcPr>
          <w:p w:rsidR="004B73F2" w:rsidRPr="006418EA" w:rsidRDefault="004B73F2" w:rsidP="00D33FFF">
            <w:pPr>
              <w:jc w:val="both"/>
              <w:rPr>
                <w:b/>
              </w:rPr>
            </w:pPr>
            <w:r w:rsidRPr="006418EA">
              <w:rPr>
                <w:b/>
              </w:rPr>
              <w:t>Отсев:</w:t>
            </w:r>
          </w:p>
        </w:tc>
        <w:tc>
          <w:tcPr>
            <w:tcW w:w="418" w:type="pct"/>
          </w:tcPr>
          <w:p w:rsidR="004B73F2" w:rsidRPr="006418EA" w:rsidRDefault="004B73F2" w:rsidP="00D33FFF">
            <w:pPr>
              <w:jc w:val="both"/>
            </w:pPr>
          </w:p>
        </w:tc>
        <w:tc>
          <w:tcPr>
            <w:tcW w:w="417" w:type="pct"/>
          </w:tcPr>
          <w:p w:rsidR="004B73F2" w:rsidRPr="006418EA" w:rsidRDefault="004B73F2" w:rsidP="00D33FFF">
            <w:pPr>
              <w:jc w:val="both"/>
            </w:pPr>
          </w:p>
        </w:tc>
        <w:tc>
          <w:tcPr>
            <w:tcW w:w="357" w:type="pct"/>
          </w:tcPr>
          <w:p w:rsidR="004B73F2" w:rsidRPr="006418EA" w:rsidRDefault="004B73F2" w:rsidP="00D33FFF">
            <w:pPr>
              <w:jc w:val="both"/>
            </w:pPr>
          </w:p>
        </w:tc>
        <w:tc>
          <w:tcPr>
            <w:tcW w:w="358" w:type="pct"/>
          </w:tcPr>
          <w:p w:rsidR="004B73F2" w:rsidRPr="006418EA" w:rsidRDefault="004B73F2" w:rsidP="00D33FFF">
            <w:pPr>
              <w:jc w:val="both"/>
            </w:pPr>
          </w:p>
        </w:tc>
        <w:tc>
          <w:tcPr>
            <w:tcW w:w="417" w:type="pct"/>
          </w:tcPr>
          <w:p w:rsidR="004B73F2" w:rsidRPr="006418EA" w:rsidRDefault="004B73F2" w:rsidP="00D33FFF">
            <w:pPr>
              <w:jc w:val="both"/>
            </w:pPr>
          </w:p>
        </w:tc>
        <w:tc>
          <w:tcPr>
            <w:tcW w:w="357" w:type="pct"/>
          </w:tcPr>
          <w:p w:rsidR="004B73F2" w:rsidRPr="006418EA" w:rsidRDefault="004B73F2" w:rsidP="00D33FFF">
            <w:pPr>
              <w:jc w:val="both"/>
            </w:pPr>
          </w:p>
        </w:tc>
        <w:tc>
          <w:tcPr>
            <w:tcW w:w="418" w:type="pct"/>
          </w:tcPr>
          <w:p w:rsidR="004B73F2" w:rsidRPr="006418EA" w:rsidRDefault="004B73F2" w:rsidP="00D33FFF">
            <w:pPr>
              <w:jc w:val="both"/>
            </w:pPr>
          </w:p>
        </w:tc>
        <w:tc>
          <w:tcPr>
            <w:tcW w:w="416" w:type="pct"/>
          </w:tcPr>
          <w:p w:rsidR="004B73F2" w:rsidRPr="006418EA" w:rsidRDefault="004B73F2" w:rsidP="00D33FFF">
            <w:pPr>
              <w:jc w:val="both"/>
            </w:pPr>
          </w:p>
        </w:tc>
        <w:tc>
          <w:tcPr>
            <w:tcW w:w="416" w:type="pct"/>
          </w:tcPr>
          <w:p w:rsidR="004B73F2" w:rsidRPr="006418EA" w:rsidRDefault="004B73F2" w:rsidP="00D33FFF">
            <w:pPr>
              <w:jc w:val="both"/>
            </w:pPr>
          </w:p>
        </w:tc>
        <w:tc>
          <w:tcPr>
            <w:tcW w:w="413" w:type="pct"/>
          </w:tcPr>
          <w:p w:rsidR="004B73F2" w:rsidRPr="006418EA" w:rsidRDefault="004B73F2" w:rsidP="00D33FFF">
            <w:pPr>
              <w:jc w:val="both"/>
            </w:pP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Начальная школа</w:t>
            </w:r>
          </w:p>
        </w:tc>
        <w:tc>
          <w:tcPr>
            <w:tcW w:w="41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35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418"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3" w:type="pct"/>
          </w:tcPr>
          <w:p w:rsidR="004B73F2" w:rsidRPr="006418EA" w:rsidRDefault="004B73F2" w:rsidP="00D33FFF">
            <w:pPr>
              <w:jc w:val="both"/>
            </w:pP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Основная школа</w:t>
            </w:r>
          </w:p>
        </w:tc>
        <w:tc>
          <w:tcPr>
            <w:tcW w:w="41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35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418"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3" w:type="pct"/>
          </w:tcPr>
          <w:p w:rsidR="004B73F2" w:rsidRPr="006418EA" w:rsidRDefault="004B73F2" w:rsidP="00D33FFF">
            <w:pPr>
              <w:jc w:val="both"/>
            </w:pP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Средняя школа</w:t>
            </w:r>
          </w:p>
        </w:tc>
        <w:tc>
          <w:tcPr>
            <w:tcW w:w="41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35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418"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3" w:type="pct"/>
          </w:tcPr>
          <w:p w:rsidR="004B73F2" w:rsidRPr="006418EA" w:rsidRDefault="004B73F2" w:rsidP="00D33FFF">
            <w:pPr>
              <w:jc w:val="both"/>
            </w:pPr>
          </w:p>
        </w:tc>
      </w:tr>
      <w:tr w:rsidR="004B73F2" w:rsidRPr="006418EA" w:rsidTr="006418EA">
        <w:tc>
          <w:tcPr>
            <w:tcW w:w="196" w:type="pct"/>
          </w:tcPr>
          <w:p w:rsidR="004B73F2" w:rsidRPr="006418EA" w:rsidRDefault="004B73F2" w:rsidP="00D33FFF">
            <w:pPr>
              <w:jc w:val="both"/>
            </w:pPr>
            <w:r w:rsidRPr="006418EA">
              <w:t>3</w:t>
            </w:r>
          </w:p>
        </w:tc>
        <w:tc>
          <w:tcPr>
            <w:tcW w:w="816" w:type="pct"/>
          </w:tcPr>
          <w:p w:rsidR="004B73F2" w:rsidRPr="006418EA" w:rsidRDefault="004B73F2" w:rsidP="00D33FFF">
            <w:pPr>
              <w:jc w:val="both"/>
              <w:rPr>
                <w:b/>
              </w:rPr>
            </w:pPr>
            <w:r w:rsidRPr="006418EA">
              <w:rPr>
                <w:b/>
              </w:rPr>
              <w:t>Не получили аттестат:</w:t>
            </w:r>
          </w:p>
        </w:tc>
        <w:tc>
          <w:tcPr>
            <w:tcW w:w="418" w:type="pct"/>
          </w:tcPr>
          <w:p w:rsidR="004B73F2" w:rsidRPr="006418EA" w:rsidRDefault="004B73F2" w:rsidP="00D33FFF">
            <w:pPr>
              <w:jc w:val="both"/>
            </w:pPr>
          </w:p>
        </w:tc>
        <w:tc>
          <w:tcPr>
            <w:tcW w:w="417" w:type="pct"/>
          </w:tcPr>
          <w:p w:rsidR="004B73F2" w:rsidRPr="006418EA" w:rsidRDefault="004B73F2" w:rsidP="00D33FFF">
            <w:pPr>
              <w:jc w:val="both"/>
            </w:pPr>
          </w:p>
        </w:tc>
        <w:tc>
          <w:tcPr>
            <w:tcW w:w="357" w:type="pct"/>
          </w:tcPr>
          <w:p w:rsidR="004B73F2" w:rsidRPr="006418EA" w:rsidRDefault="004B73F2" w:rsidP="00D33FFF">
            <w:pPr>
              <w:jc w:val="both"/>
            </w:pPr>
          </w:p>
        </w:tc>
        <w:tc>
          <w:tcPr>
            <w:tcW w:w="358" w:type="pct"/>
          </w:tcPr>
          <w:p w:rsidR="004B73F2" w:rsidRPr="006418EA" w:rsidRDefault="004B73F2" w:rsidP="00D33FFF">
            <w:pPr>
              <w:jc w:val="both"/>
            </w:pPr>
          </w:p>
        </w:tc>
        <w:tc>
          <w:tcPr>
            <w:tcW w:w="417" w:type="pct"/>
          </w:tcPr>
          <w:p w:rsidR="004B73F2" w:rsidRPr="006418EA" w:rsidRDefault="004B73F2" w:rsidP="00D33FFF">
            <w:pPr>
              <w:jc w:val="both"/>
            </w:pPr>
          </w:p>
        </w:tc>
        <w:tc>
          <w:tcPr>
            <w:tcW w:w="357" w:type="pct"/>
          </w:tcPr>
          <w:p w:rsidR="004B73F2" w:rsidRPr="006418EA" w:rsidRDefault="004B73F2" w:rsidP="00D33FFF">
            <w:pPr>
              <w:jc w:val="both"/>
            </w:pPr>
          </w:p>
        </w:tc>
        <w:tc>
          <w:tcPr>
            <w:tcW w:w="418" w:type="pct"/>
          </w:tcPr>
          <w:p w:rsidR="004B73F2" w:rsidRPr="006418EA" w:rsidRDefault="004B73F2" w:rsidP="00D33FFF">
            <w:pPr>
              <w:jc w:val="both"/>
            </w:pPr>
          </w:p>
        </w:tc>
        <w:tc>
          <w:tcPr>
            <w:tcW w:w="416" w:type="pct"/>
          </w:tcPr>
          <w:p w:rsidR="004B73F2" w:rsidRPr="006418EA" w:rsidRDefault="004B73F2" w:rsidP="00D33FFF">
            <w:pPr>
              <w:jc w:val="both"/>
            </w:pPr>
          </w:p>
        </w:tc>
        <w:tc>
          <w:tcPr>
            <w:tcW w:w="416" w:type="pct"/>
          </w:tcPr>
          <w:p w:rsidR="004B73F2" w:rsidRPr="006418EA" w:rsidRDefault="004B73F2" w:rsidP="00D33FFF">
            <w:pPr>
              <w:jc w:val="both"/>
            </w:pPr>
          </w:p>
        </w:tc>
        <w:tc>
          <w:tcPr>
            <w:tcW w:w="413" w:type="pct"/>
          </w:tcPr>
          <w:p w:rsidR="004B73F2" w:rsidRPr="006418EA" w:rsidRDefault="004B73F2" w:rsidP="00D33FFF">
            <w:pPr>
              <w:jc w:val="both"/>
            </w:pP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Об основном образовании</w:t>
            </w:r>
          </w:p>
        </w:tc>
        <w:tc>
          <w:tcPr>
            <w:tcW w:w="41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35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418"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3" w:type="pct"/>
          </w:tcPr>
          <w:p w:rsidR="004B73F2" w:rsidRPr="006418EA" w:rsidRDefault="004B73F2" w:rsidP="00D33FFF">
            <w:pPr>
              <w:jc w:val="both"/>
            </w:pP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О среднем образовании</w:t>
            </w:r>
          </w:p>
        </w:tc>
        <w:tc>
          <w:tcPr>
            <w:tcW w:w="41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35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418"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3" w:type="pct"/>
          </w:tcPr>
          <w:p w:rsidR="004B73F2" w:rsidRPr="006418EA" w:rsidRDefault="004B73F2" w:rsidP="00D33FFF">
            <w:pPr>
              <w:jc w:val="both"/>
            </w:pPr>
          </w:p>
        </w:tc>
      </w:tr>
      <w:tr w:rsidR="004B73F2" w:rsidRPr="006418EA" w:rsidTr="006418EA">
        <w:tc>
          <w:tcPr>
            <w:tcW w:w="196" w:type="pct"/>
          </w:tcPr>
          <w:p w:rsidR="004B73F2" w:rsidRPr="006418EA" w:rsidRDefault="004B73F2" w:rsidP="00D33FFF">
            <w:pPr>
              <w:jc w:val="both"/>
            </w:pPr>
            <w:r w:rsidRPr="006418EA">
              <w:t>4</w:t>
            </w:r>
          </w:p>
        </w:tc>
        <w:tc>
          <w:tcPr>
            <w:tcW w:w="816" w:type="pct"/>
          </w:tcPr>
          <w:p w:rsidR="004B73F2" w:rsidRPr="006418EA" w:rsidRDefault="004B73F2" w:rsidP="00D33FFF">
            <w:pPr>
              <w:jc w:val="both"/>
              <w:rPr>
                <w:b/>
              </w:rPr>
            </w:pPr>
            <w:r w:rsidRPr="006418EA">
              <w:rPr>
                <w:b/>
              </w:rPr>
              <w:t>Оставлены на повторное обучение:</w:t>
            </w:r>
          </w:p>
        </w:tc>
        <w:tc>
          <w:tcPr>
            <w:tcW w:w="418" w:type="pct"/>
          </w:tcPr>
          <w:p w:rsidR="004B73F2" w:rsidRPr="006418EA" w:rsidRDefault="004B73F2" w:rsidP="00D33FFF">
            <w:pPr>
              <w:jc w:val="both"/>
            </w:pPr>
          </w:p>
        </w:tc>
        <w:tc>
          <w:tcPr>
            <w:tcW w:w="417" w:type="pct"/>
          </w:tcPr>
          <w:p w:rsidR="004B73F2" w:rsidRPr="006418EA" w:rsidRDefault="004B73F2" w:rsidP="00D33FFF">
            <w:pPr>
              <w:jc w:val="both"/>
            </w:pPr>
          </w:p>
        </w:tc>
        <w:tc>
          <w:tcPr>
            <w:tcW w:w="357" w:type="pct"/>
          </w:tcPr>
          <w:p w:rsidR="004B73F2" w:rsidRPr="006418EA" w:rsidRDefault="004B73F2" w:rsidP="00D33FFF">
            <w:pPr>
              <w:jc w:val="both"/>
            </w:pPr>
          </w:p>
        </w:tc>
        <w:tc>
          <w:tcPr>
            <w:tcW w:w="358" w:type="pct"/>
          </w:tcPr>
          <w:p w:rsidR="004B73F2" w:rsidRPr="006418EA" w:rsidRDefault="004B73F2" w:rsidP="00D33FFF">
            <w:pPr>
              <w:jc w:val="both"/>
            </w:pPr>
          </w:p>
        </w:tc>
        <w:tc>
          <w:tcPr>
            <w:tcW w:w="417" w:type="pct"/>
          </w:tcPr>
          <w:p w:rsidR="004B73F2" w:rsidRPr="006418EA" w:rsidRDefault="004B73F2" w:rsidP="00D33FFF">
            <w:pPr>
              <w:jc w:val="both"/>
            </w:pPr>
          </w:p>
        </w:tc>
        <w:tc>
          <w:tcPr>
            <w:tcW w:w="357" w:type="pct"/>
          </w:tcPr>
          <w:p w:rsidR="004B73F2" w:rsidRPr="006418EA" w:rsidRDefault="004B73F2" w:rsidP="00D33FFF">
            <w:pPr>
              <w:jc w:val="both"/>
            </w:pPr>
          </w:p>
        </w:tc>
        <w:tc>
          <w:tcPr>
            <w:tcW w:w="418" w:type="pct"/>
          </w:tcPr>
          <w:p w:rsidR="004B73F2" w:rsidRPr="006418EA" w:rsidRDefault="004B73F2" w:rsidP="00D33FFF">
            <w:pPr>
              <w:jc w:val="both"/>
            </w:pPr>
          </w:p>
        </w:tc>
        <w:tc>
          <w:tcPr>
            <w:tcW w:w="416" w:type="pct"/>
          </w:tcPr>
          <w:p w:rsidR="004B73F2" w:rsidRPr="006418EA" w:rsidRDefault="004B73F2" w:rsidP="00D33FFF">
            <w:pPr>
              <w:jc w:val="both"/>
            </w:pPr>
          </w:p>
        </w:tc>
        <w:tc>
          <w:tcPr>
            <w:tcW w:w="416" w:type="pct"/>
          </w:tcPr>
          <w:p w:rsidR="004B73F2" w:rsidRPr="006418EA" w:rsidRDefault="004B73F2" w:rsidP="00D33FFF">
            <w:pPr>
              <w:jc w:val="both"/>
            </w:pPr>
          </w:p>
        </w:tc>
        <w:tc>
          <w:tcPr>
            <w:tcW w:w="413" w:type="pct"/>
          </w:tcPr>
          <w:p w:rsidR="004B73F2" w:rsidRPr="006418EA" w:rsidRDefault="004B73F2" w:rsidP="00D33FFF">
            <w:pPr>
              <w:jc w:val="both"/>
            </w:pP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Начальная школа</w:t>
            </w:r>
          </w:p>
        </w:tc>
        <w:tc>
          <w:tcPr>
            <w:tcW w:w="418" w:type="pct"/>
          </w:tcPr>
          <w:p w:rsidR="004B73F2" w:rsidRPr="006418EA" w:rsidRDefault="004B73F2" w:rsidP="00D33FFF">
            <w:pPr>
              <w:jc w:val="both"/>
            </w:pPr>
            <w:r w:rsidRPr="006418EA">
              <w:t>1 (ПМПК)</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1 (ПМПК)</w:t>
            </w:r>
          </w:p>
        </w:tc>
        <w:tc>
          <w:tcPr>
            <w:tcW w:w="358" w:type="pct"/>
          </w:tcPr>
          <w:p w:rsidR="004B73F2" w:rsidRPr="006418EA" w:rsidRDefault="004B73F2" w:rsidP="00D33FFF">
            <w:pPr>
              <w:jc w:val="both"/>
            </w:pPr>
            <w:r w:rsidRPr="006418EA">
              <w:t>3 (ПМПК)</w:t>
            </w:r>
          </w:p>
        </w:tc>
        <w:tc>
          <w:tcPr>
            <w:tcW w:w="417" w:type="pct"/>
          </w:tcPr>
          <w:p w:rsidR="004B73F2" w:rsidRPr="006418EA" w:rsidRDefault="004B73F2" w:rsidP="00D33FFF">
            <w:pPr>
              <w:jc w:val="both"/>
            </w:pPr>
            <w:r w:rsidRPr="006418EA">
              <w:t>6 (ПМПК)</w:t>
            </w:r>
          </w:p>
        </w:tc>
        <w:tc>
          <w:tcPr>
            <w:tcW w:w="357" w:type="pct"/>
          </w:tcPr>
          <w:p w:rsidR="004B73F2" w:rsidRPr="006418EA" w:rsidRDefault="004B73F2" w:rsidP="00D33FFF">
            <w:pPr>
              <w:jc w:val="both"/>
            </w:pPr>
            <w:r w:rsidRPr="006418EA">
              <w:t>5</w:t>
            </w:r>
          </w:p>
          <w:p w:rsidR="004B73F2" w:rsidRPr="006418EA" w:rsidRDefault="004B73F2" w:rsidP="00D33FFF">
            <w:pPr>
              <w:jc w:val="both"/>
            </w:pPr>
            <w:r w:rsidRPr="006418EA">
              <w:t>(ПМПК)</w:t>
            </w:r>
          </w:p>
        </w:tc>
        <w:tc>
          <w:tcPr>
            <w:tcW w:w="418" w:type="pct"/>
          </w:tcPr>
          <w:p w:rsidR="004B73F2" w:rsidRPr="006418EA" w:rsidRDefault="004B73F2" w:rsidP="00D33FFF">
            <w:pPr>
              <w:jc w:val="both"/>
            </w:pPr>
            <w:r w:rsidRPr="006418EA">
              <w:t>2</w:t>
            </w:r>
          </w:p>
          <w:p w:rsidR="004B73F2" w:rsidRPr="006418EA" w:rsidRDefault="004B73F2" w:rsidP="00D33FFF">
            <w:pPr>
              <w:jc w:val="both"/>
            </w:pPr>
            <w:r w:rsidRPr="006418EA">
              <w:t>(ПМПК)</w:t>
            </w:r>
          </w:p>
        </w:tc>
        <w:tc>
          <w:tcPr>
            <w:tcW w:w="416" w:type="pct"/>
          </w:tcPr>
          <w:p w:rsidR="004B73F2" w:rsidRPr="006418EA" w:rsidRDefault="004B73F2" w:rsidP="00D33FFF">
            <w:pPr>
              <w:jc w:val="both"/>
            </w:pPr>
            <w:r w:rsidRPr="006418EA">
              <w:t>4 (ПМПК)</w:t>
            </w:r>
          </w:p>
        </w:tc>
        <w:tc>
          <w:tcPr>
            <w:tcW w:w="416" w:type="pct"/>
          </w:tcPr>
          <w:p w:rsidR="004B73F2" w:rsidRPr="006418EA" w:rsidRDefault="004B73F2" w:rsidP="00D33FFF">
            <w:pPr>
              <w:jc w:val="both"/>
            </w:pPr>
            <w:r w:rsidRPr="006418EA">
              <w:t>6 (ПМПК)</w:t>
            </w:r>
          </w:p>
        </w:tc>
        <w:tc>
          <w:tcPr>
            <w:tcW w:w="413" w:type="pct"/>
          </w:tcPr>
          <w:p w:rsidR="004B73F2" w:rsidRPr="006418EA" w:rsidRDefault="002B4EF6" w:rsidP="00D33FFF">
            <w:pPr>
              <w:jc w:val="both"/>
            </w:pPr>
            <w:r w:rsidRPr="006418EA">
              <w:t>6 (ПМПК)</w:t>
            </w: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Основная школа</w:t>
            </w:r>
          </w:p>
        </w:tc>
        <w:tc>
          <w:tcPr>
            <w:tcW w:w="41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35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418"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3" w:type="pct"/>
          </w:tcPr>
          <w:p w:rsidR="004B73F2" w:rsidRPr="006418EA" w:rsidRDefault="004B73F2" w:rsidP="00D33FFF">
            <w:pPr>
              <w:jc w:val="both"/>
            </w:pP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Средняя школа</w:t>
            </w:r>
          </w:p>
        </w:tc>
        <w:tc>
          <w:tcPr>
            <w:tcW w:w="41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35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418"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w:t>
            </w:r>
          </w:p>
        </w:tc>
        <w:tc>
          <w:tcPr>
            <w:tcW w:w="413" w:type="pct"/>
          </w:tcPr>
          <w:p w:rsidR="004B73F2" w:rsidRPr="006418EA" w:rsidRDefault="004B73F2" w:rsidP="00D33FFF">
            <w:pPr>
              <w:jc w:val="both"/>
            </w:pPr>
          </w:p>
        </w:tc>
      </w:tr>
      <w:tr w:rsidR="004B73F2" w:rsidRPr="006418EA" w:rsidTr="006418EA">
        <w:tc>
          <w:tcPr>
            <w:tcW w:w="196" w:type="pct"/>
          </w:tcPr>
          <w:p w:rsidR="004B73F2" w:rsidRPr="006418EA" w:rsidRDefault="004B73F2" w:rsidP="00D33FFF">
            <w:pPr>
              <w:jc w:val="both"/>
            </w:pPr>
            <w:r w:rsidRPr="006418EA">
              <w:t>5</w:t>
            </w:r>
          </w:p>
        </w:tc>
        <w:tc>
          <w:tcPr>
            <w:tcW w:w="816" w:type="pct"/>
          </w:tcPr>
          <w:p w:rsidR="004B73F2" w:rsidRPr="006418EA" w:rsidRDefault="004B73F2" w:rsidP="00D33FFF">
            <w:pPr>
              <w:jc w:val="both"/>
              <w:rPr>
                <w:b/>
              </w:rPr>
            </w:pPr>
            <w:r w:rsidRPr="006418EA">
              <w:rPr>
                <w:b/>
              </w:rPr>
              <w:t>Закончили школу с аттестатом:</w:t>
            </w:r>
          </w:p>
        </w:tc>
        <w:tc>
          <w:tcPr>
            <w:tcW w:w="418" w:type="pct"/>
          </w:tcPr>
          <w:p w:rsidR="004B73F2" w:rsidRPr="006418EA" w:rsidRDefault="004B73F2" w:rsidP="00D33FFF">
            <w:pPr>
              <w:jc w:val="both"/>
            </w:pPr>
          </w:p>
        </w:tc>
        <w:tc>
          <w:tcPr>
            <w:tcW w:w="417" w:type="pct"/>
          </w:tcPr>
          <w:p w:rsidR="004B73F2" w:rsidRPr="006418EA" w:rsidRDefault="004B73F2" w:rsidP="00D33FFF">
            <w:pPr>
              <w:jc w:val="both"/>
            </w:pPr>
          </w:p>
        </w:tc>
        <w:tc>
          <w:tcPr>
            <w:tcW w:w="357" w:type="pct"/>
          </w:tcPr>
          <w:p w:rsidR="004B73F2" w:rsidRPr="006418EA" w:rsidRDefault="004B73F2" w:rsidP="00D33FFF">
            <w:pPr>
              <w:jc w:val="both"/>
            </w:pPr>
          </w:p>
        </w:tc>
        <w:tc>
          <w:tcPr>
            <w:tcW w:w="358" w:type="pct"/>
          </w:tcPr>
          <w:p w:rsidR="004B73F2" w:rsidRPr="006418EA" w:rsidRDefault="004B73F2" w:rsidP="00D33FFF">
            <w:pPr>
              <w:jc w:val="both"/>
            </w:pPr>
          </w:p>
        </w:tc>
        <w:tc>
          <w:tcPr>
            <w:tcW w:w="417" w:type="pct"/>
          </w:tcPr>
          <w:p w:rsidR="004B73F2" w:rsidRPr="006418EA" w:rsidRDefault="004B73F2" w:rsidP="00D33FFF">
            <w:pPr>
              <w:jc w:val="both"/>
            </w:pPr>
          </w:p>
        </w:tc>
        <w:tc>
          <w:tcPr>
            <w:tcW w:w="357" w:type="pct"/>
          </w:tcPr>
          <w:p w:rsidR="004B73F2" w:rsidRPr="006418EA" w:rsidRDefault="004B73F2" w:rsidP="00D33FFF">
            <w:pPr>
              <w:jc w:val="both"/>
            </w:pPr>
          </w:p>
        </w:tc>
        <w:tc>
          <w:tcPr>
            <w:tcW w:w="418" w:type="pct"/>
          </w:tcPr>
          <w:p w:rsidR="004B73F2" w:rsidRPr="006418EA" w:rsidRDefault="004B73F2" w:rsidP="00D33FFF">
            <w:pPr>
              <w:jc w:val="both"/>
            </w:pPr>
          </w:p>
        </w:tc>
        <w:tc>
          <w:tcPr>
            <w:tcW w:w="416" w:type="pct"/>
          </w:tcPr>
          <w:p w:rsidR="004B73F2" w:rsidRPr="006418EA" w:rsidRDefault="004B73F2" w:rsidP="00D33FFF">
            <w:pPr>
              <w:jc w:val="both"/>
            </w:pPr>
          </w:p>
        </w:tc>
        <w:tc>
          <w:tcPr>
            <w:tcW w:w="416" w:type="pct"/>
          </w:tcPr>
          <w:p w:rsidR="004B73F2" w:rsidRPr="006418EA" w:rsidRDefault="004B73F2" w:rsidP="00D33FFF">
            <w:pPr>
              <w:jc w:val="both"/>
            </w:pPr>
          </w:p>
        </w:tc>
        <w:tc>
          <w:tcPr>
            <w:tcW w:w="413" w:type="pct"/>
          </w:tcPr>
          <w:p w:rsidR="004B73F2" w:rsidRPr="006418EA" w:rsidRDefault="004B73F2" w:rsidP="00D33FFF">
            <w:pPr>
              <w:jc w:val="both"/>
            </w:pP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Особого образца</w:t>
            </w:r>
          </w:p>
        </w:tc>
        <w:tc>
          <w:tcPr>
            <w:tcW w:w="418" w:type="pct"/>
          </w:tcPr>
          <w:p w:rsidR="004B73F2" w:rsidRPr="006418EA" w:rsidRDefault="004B73F2" w:rsidP="00D33FFF">
            <w:pPr>
              <w:pStyle w:val="a6"/>
              <w:spacing w:before="0" w:beforeAutospacing="0" w:after="0" w:afterAutospacing="0"/>
              <w:jc w:val="both"/>
              <w:rPr>
                <w:color w:val="000000"/>
              </w:rPr>
            </w:pPr>
            <w:r w:rsidRPr="006418EA">
              <w:rPr>
                <w:color w:val="000000"/>
              </w:rPr>
              <w:t>-</w:t>
            </w:r>
          </w:p>
        </w:tc>
        <w:tc>
          <w:tcPr>
            <w:tcW w:w="417" w:type="pct"/>
          </w:tcPr>
          <w:p w:rsidR="004B73F2" w:rsidRPr="006418EA" w:rsidRDefault="004B73F2" w:rsidP="00D33FFF">
            <w:pPr>
              <w:pStyle w:val="a6"/>
              <w:spacing w:before="0" w:beforeAutospacing="0" w:after="0" w:afterAutospacing="0"/>
              <w:jc w:val="both"/>
              <w:rPr>
                <w:color w:val="000000"/>
                <w:lang w:val="en-US"/>
              </w:rPr>
            </w:pPr>
            <w:r w:rsidRPr="006418EA">
              <w:rPr>
                <w:color w:val="000000"/>
                <w:lang w:val="en-US"/>
              </w:rPr>
              <w:t>1</w:t>
            </w:r>
          </w:p>
        </w:tc>
        <w:tc>
          <w:tcPr>
            <w:tcW w:w="357" w:type="pct"/>
          </w:tcPr>
          <w:p w:rsidR="004B73F2" w:rsidRPr="006418EA" w:rsidRDefault="004B73F2" w:rsidP="00D33FFF">
            <w:pPr>
              <w:pStyle w:val="a6"/>
              <w:spacing w:before="0" w:beforeAutospacing="0" w:after="0" w:afterAutospacing="0"/>
              <w:jc w:val="both"/>
              <w:rPr>
                <w:color w:val="000000"/>
              </w:rPr>
            </w:pPr>
            <w:r w:rsidRPr="006418EA">
              <w:rPr>
                <w:color w:val="000000"/>
              </w:rPr>
              <w:t>4</w:t>
            </w:r>
          </w:p>
        </w:tc>
        <w:tc>
          <w:tcPr>
            <w:tcW w:w="358" w:type="pct"/>
          </w:tcPr>
          <w:p w:rsidR="004B73F2" w:rsidRPr="006418EA" w:rsidRDefault="004B73F2" w:rsidP="00D33FFF">
            <w:pPr>
              <w:pStyle w:val="a6"/>
              <w:spacing w:before="0" w:beforeAutospacing="0" w:after="0" w:afterAutospacing="0"/>
              <w:jc w:val="both"/>
              <w:rPr>
                <w:color w:val="000000"/>
              </w:rPr>
            </w:pPr>
            <w:r w:rsidRPr="006418EA">
              <w:rPr>
                <w:color w:val="000000"/>
              </w:rPr>
              <w:t>1</w:t>
            </w:r>
          </w:p>
        </w:tc>
        <w:tc>
          <w:tcPr>
            <w:tcW w:w="417" w:type="pct"/>
          </w:tcPr>
          <w:p w:rsidR="004B73F2" w:rsidRPr="006418EA" w:rsidRDefault="004B73F2" w:rsidP="00D33FFF">
            <w:pPr>
              <w:pStyle w:val="a6"/>
              <w:spacing w:before="0" w:beforeAutospacing="0" w:after="0" w:afterAutospacing="0"/>
              <w:jc w:val="both"/>
              <w:rPr>
                <w:color w:val="000000"/>
              </w:rPr>
            </w:pPr>
            <w:r w:rsidRPr="006418EA">
              <w:rPr>
                <w:color w:val="000000"/>
              </w:rPr>
              <w:t>-</w:t>
            </w:r>
          </w:p>
        </w:tc>
        <w:tc>
          <w:tcPr>
            <w:tcW w:w="357" w:type="pct"/>
          </w:tcPr>
          <w:p w:rsidR="004B73F2" w:rsidRPr="006418EA" w:rsidRDefault="004B73F2" w:rsidP="00D33FFF">
            <w:pPr>
              <w:pStyle w:val="a6"/>
              <w:spacing w:before="0" w:beforeAutospacing="0" w:after="0" w:afterAutospacing="0"/>
              <w:jc w:val="both"/>
              <w:rPr>
                <w:color w:val="000000"/>
              </w:rPr>
            </w:pPr>
            <w:r w:rsidRPr="006418EA">
              <w:rPr>
                <w:color w:val="000000"/>
              </w:rPr>
              <w:t>4</w:t>
            </w:r>
          </w:p>
        </w:tc>
        <w:tc>
          <w:tcPr>
            <w:tcW w:w="418" w:type="pct"/>
          </w:tcPr>
          <w:p w:rsidR="004B73F2" w:rsidRPr="006418EA" w:rsidRDefault="004B73F2" w:rsidP="00D33FFF">
            <w:pPr>
              <w:pStyle w:val="a6"/>
              <w:spacing w:before="0" w:beforeAutospacing="0" w:after="0" w:afterAutospacing="0"/>
              <w:jc w:val="both"/>
              <w:rPr>
                <w:color w:val="000000"/>
              </w:rPr>
            </w:pPr>
            <w:r w:rsidRPr="006418EA">
              <w:rPr>
                <w:color w:val="000000"/>
              </w:rPr>
              <w:t>1</w:t>
            </w:r>
          </w:p>
        </w:tc>
        <w:tc>
          <w:tcPr>
            <w:tcW w:w="416" w:type="pct"/>
          </w:tcPr>
          <w:p w:rsidR="004B73F2" w:rsidRPr="006418EA" w:rsidRDefault="004B73F2" w:rsidP="00D33FFF">
            <w:pPr>
              <w:pStyle w:val="a6"/>
              <w:spacing w:before="0" w:beforeAutospacing="0" w:after="0" w:afterAutospacing="0"/>
              <w:jc w:val="both"/>
              <w:rPr>
                <w:color w:val="000000"/>
              </w:rPr>
            </w:pPr>
            <w:r w:rsidRPr="006418EA">
              <w:rPr>
                <w:color w:val="000000"/>
              </w:rPr>
              <w:t>4</w:t>
            </w:r>
          </w:p>
        </w:tc>
        <w:tc>
          <w:tcPr>
            <w:tcW w:w="416" w:type="pct"/>
          </w:tcPr>
          <w:p w:rsidR="004B73F2" w:rsidRPr="006418EA" w:rsidRDefault="004B73F2" w:rsidP="00D33FFF">
            <w:pPr>
              <w:pStyle w:val="a6"/>
              <w:spacing w:before="0" w:beforeAutospacing="0" w:after="0" w:afterAutospacing="0"/>
              <w:jc w:val="both"/>
              <w:rPr>
                <w:color w:val="000000"/>
              </w:rPr>
            </w:pPr>
            <w:r w:rsidRPr="006418EA">
              <w:rPr>
                <w:color w:val="000000"/>
              </w:rPr>
              <w:t>2</w:t>
            </w:r>
          </w:p>
        </w:tc>
        <w:tc>
          <w:tcPr>
            <w:tcW w:w="413" w:type="pct"/>
          </w:tcPr>
          <w:p w:rsidR="004B73F2" w:rsidRPr="006418EA" w:rsidRDefault="002B4EF6" w:rsidP="00D33FFF">
            <w:pPr>
              <w:pStyle w:val="a6"/>
              <w:spacing w:before="0" w:beforeAutospacing="0" w:after="0" w:afterAutospacing="0"/>
              <w:jc w:val="both"/>
              <w:rPr>
                <w:color w:val="000000"/>
              </w:rPr>
            </w:pPr>
            <w:r w:rsidRPr="006418EA">
              <w:rPr>
                <w:color w:val="000000"/>
              </w:rPr>
              <w:t>3</w:t>
            </w: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С золотой медалью</w:t>
            </w:r>
          </w:p>
        </w:tc>
        <w:tc>
          <w:tcPr>
            <w:tcW w:w="418" w:type="pct"/>
          </w:tcPr>
          <w:p w:rsidR="004B73F2" w:rsidRPr="006418EA" w:rsidRDefault="004B73F2" w:rsidP="00D33FFF">
            <w:pPr>
              <w:jc w:val="both"/>
            </w:pPr>
          </w:p>
        </w:tc>
        <w:tc>
          <w:tcPr>
            <w:tcW w:w="417" w:type="pct"/>
          </w:tcPr>
          <w:p w:rsidR="004B73F2" w:rsidRPr="006418EA" w:rsidRDefault="004B73F2" w:rsidP="00D33FFF">
            <w:pPr>
              <w:jc w:val="both"/>
            </w:pPr>
          </w:p>
        </w:tc>
        <w:tc>
          <w:tcPr>
            <w:tcW w:w="357" w:type="pct"/>
          </w:tcPr>
          <w:p w:rsidR="004B73F2" w:rsidRPr="006418EA" w:rsidRDefault="004B73F2" w:rsidP="00D33FFF">
            <w:pPr>
              <w:jc w:val="both"/>
            </w:pPr>
            <w:r w:rsidRPr="006418EA">
              <w:t>-</w:t>
            </w:r>
          </w:p>
        </w:tc>
        <w:tc>
          <w:tcPr>
            <w:tcW w:w="358" w:type="pct"/>
          </w:tcPr>
          <w:p w:rsidR="004B73F2" w:rsidRPr="006418EA" w:rsidRDefault="004B73F2" w:rsidP="00D33FFF">
            <w:pPr>
              <w:jc w:val="both"/>
            </w:pPr>
            <w:r w:rsidRPr="006418EA">
              <w:t>1</w:t>
            </w:r>
          </w:p>
        </w:tc>
        <w:tc>
          <w:tcPr>
            <w:tcW w:w="417" w:type="pct"/>
          </w:tcPr>
          <w:p w:rsidR="004B73F2" w:rsidRPr="006418EA" w:rsidRDefault="004B73F2" w:rsidP="00D33FFF">
            <w:pPr>
              <w:jc w:val="both"/>
            </w:pPr>
            <w:r w:rsidRPr="006418EA">
              <w:t>3</w:t>
            </w:r>
          </w:p>
        </w:tc>
        <w:tc>
          <w:tcPr>
            <w:tcW w:w="357" w:type="pct"/>
          </w:tcPr>
          <w:p w:rsidR="004B73F2" w:rsidRPr="006418EA" w:rsidRDefault="004B73F2" w:rsidP="00D33FFF">
            <w:pPr>
              <w:jc w:val="both"/>
            </w:pPr>
            <w:r w:rsidRPr="006418EA">
              <w:t>1</w:t>
            </w:r>
          </w:p>
        </w:tc>
        <w:tc>
          <w:tcPr>
            <w:tcW w:w="418" w:type="pct"/>
          </w:tcPr>
          <w:p w:rsidR="004B73F2" w:rsidRPr="006418EA" w:rsidRDefault="004B73F2" w:rsidP="00D33FFF">
            <w:pPr>
              <w:jc w:val="both"/>
            </w:pPr>
            <w:r w:rsidRPr="006418EA">
              <w:t>0</w:t>
            </w:r>
          </w:p>
        </w:tc>
        <w:tc>
          <w:tcPr>
            <w:tcW w:w="416" w:type="pct"/>
          </w:tcPr>
          <w:p w:rsidR="004B73F2" w:rsidRPr="006418EA" w:rsidRDefault="004B73F2" w:rsidP="00D33FFF">
            <w:pPr>
              <w:jc w:val="both"/>
            </w:pPr>
            <w:r w:rsidRPr="006418EA">
              <w:t>4</w:t>
            </w:r>
          </w:p>
        </w:tc>
        <w:tc>
          <w:tcPr>
            <w:tcW w:w="416" w:type="pct"/>
          </w:tcPr>
          <w:p w:rsidR="004B73F2" w:rsidRPr="006418EA" w:rsidRDefault="004B73F2" w:rsidP="00D33FFF">
            <w:pPr>
              <w:jc w:val="both"/>
            </w:pPr>
            <w:r w:rsidRPr="006418EA">
              <w:t>1</w:t>
            </w:r>
          </w:p>
        </w:tc>
        <w:tc>
          <w:tcPr>
            <w:tcW w:w="413" w:type="pct"/>
          </w:tcPr>
          <w:p w:rsidR="004B73F2" w:rsidRPr="006418EA" w:rsidRDefault="002B4EF6" w:rsidP="00D33FFF">
            <w:pPr>
              <w:jc w:val="both"/>
            </w:pPr>
            <w:r w:rsidRPr="006418EA">
              <w:t>3</w:t>
            </w:r>
          </w:p>
        </w:tc>
      </w:tr>
      <w:tr w:rsidR="004B73F2" w:rsidRPr="006418EA" w:rsidTr="006418EA">
        <w:tc>
          <w:tcPr>
            <w:tcW w:w="196" w:type="pct"/>
          </w:tcPr>
          <w:p w:rsidR="004B73F2" w:rsidRPr="006418EA" w:rsidRDefault="004B73F2" w:rsidP="00D33FFF">
            <w:pPr>
              <w:jc w:val="both"/>
            </w:pPr>
          </w:p>
        </w:tc>
        <w:tc>
          <w:tcPr>
            <w:tcW w:w="816" w:type="pct"/>
          </w:tcPr>
          <w:p w:rsidR="004B73F2" w:rsidRPr="006418EA" w:rsidRDefault="004B73F2" w:rsidP="00D33FFF">
            <w:pPr>
              <w:jc w:val="both"/>
            </w:pPr>
            <w:r w:rsidRPr="006418EA">
              <w:t>С серебряной медалью</w:t>
            </w:r>
          </w:p>
        </w:tc>
        <w:tc>
          <w:tcPr>
            <w:tcW w:w="418" w:type="pct"/>
          </w:tcPr>
          <w:p w:rsidR="004B73F2" w:rsidRPr="006418EA" w:rsidRDefault="004B73F2" w:rsidP="00D33FFF">
            <w:pPr>
              <w:pStyle w:val="a6"/>
              <w:spacing w:before="0" w:beforeAutospacing="0" w:after="0" w:afterAutospacing="0"/>
              <w:jc w:val="both"/>
              <w:rPr>
                <w:color w:val="000000"/>
              </w:rPr>
            </w:pPr>
            <w:r w:rsidRPr="006418EA">
              <w:rPr>
                <w:color w:val="000000"/>
              </w:rPr>
              <w:t>1</w:t>
            </w:r>
          </w:p>
        </w:tc>
        <w:tc>
          <w:tcPr>
            <w:tcW w:w="417" w:type="pct"/>
          </w:tcPr>
          <w:p w:rsidR="004B73F2" w:rsidRPr="006418EA" w:rsidRDefault="004B73F2" w:rsidP="00D33FFF">
            <w:pPr>
              <w:pStyle w:val="a6"/>
              <w:spacing w:before="0" w:beforeAutospacing="0" w:after="0" w:afterAutospacing="0"/>
              <w:jc w:val="both"/>
              <w:rPr>
                <w:color w:val="000000"/>
                <w:lang w:val="en-US"/>
              </w:rPr>
            </w:pPr>
            <w:r w:rsidRPr="006418EA">
              <w:rPr>
                <w:color w:val="000000"/>
                <w:lang w:val="en-US"/>
              </w:rPr>
              <w:t>-</w:t>
            </w:r>
          </w:p>
        </w:tc>
        <w:tc>
          <w:tcPr>
            <w:tcW w:w="357" w:type="pct"/>
          </w:tcPr>
          <w:p w:rsidR="004B73F2" w:rsidRPr="006418EA" w:rsidRDefault="004B73F2" w:rsidP="00D33FFF">
            <w:pPr>
              <w:jc w:val="both"/>
            </w:pPr>
            <w:r w:rsidRPr="006418EA">
              <w:t>6</w:t>
            </w:r>
          </w:p>
        </w:tc>
        <w:tc>
          <w:tcPr>
            <w:tcW w:w="358" w:type="pct"/>
          </w:tcPr>
          <w:p w:rsidR="004B73F2" w:rsidRPr="006418EA" w:rsidRDefault="004B73F2" w:rsidP="00D33FFF">
            <w:pPr>
              <w:jc w:val="both"/>
            </w:pPr>
            <w:r w:rsidRPr="006418EA">
              <w:t>-</w:t>
            </w:r>
          </w:p>
        </w:tc>
        <w:tc>
          <w:tcPr>
            <w:tcW w:w="417" w:type="pct"/>
          </w:tcPr>
          <w:p w:rsidR="004B73F2" w:rsidRPr="006418EA" w:rsidRDefault="004B73F2" w:rsidP="00D33FFF">
            <w:pPr>
              <w:jc w:val="both"/>
            </w:pPr>
            <w:r w:rsidRPr="006418EA">
              <w:t>-</w:t>
            </w:r>
          </w:p>
        </w:tc>
        <w:tc>
          <w:tcPr>
            <w:tcW w:w="357" w:type="pct"/>
          </w:tcPr>
          <w:p w:rsidR="004B73F2" w:rsidRPr="006418EA" w:rsidRDefault="004B73F2" w:rsidP="00D33FFF">
            <w:pPr>
              <w:jc w:val="both"/>
            </w:pPr>
            <w:r w:rsidRPr="006418EA">
              <w:t>-</w:t>
            </w:r>
          </w:p>
        </w:tc>
        <w:tc>
          <w:tcPr>
            <w:tcW w:w="418" w:type="pct"/>
          </w:tcPr>
          <w:p w:rsidR="004B73F2" w:rsidRPr="006418EA" w:rsidRDefault="004B73F2" w:rsidP="00D33FFF">
            <w:pPr>
              <w:jc w:val="both"/>
            </w:pPr>
            <w:r w:rsidRPr="006418EA">
              <w:t>-</w:t>
            </w:r>
          </w:p>
        </w:tc>
        <w:tc>
          <w:tcPr>
            <w:tcW w:w="416" w:type="pct"/>
          </w:tcPr>
          <w:p w:rsidR="004B73F2" w:rsidRPr="006418EA" w:rsidRDefault="004B73F2" w:rsidP="00D33FFF">
            <w:pPr>
              <w:jc w:val="both"/>
            </w:pPr>
            <w:r w:rsidRPr="006418EA">
              <w:t>1</w:t>
            </w:r>
          </w:p>
        </w:tc>
        <w:tc>
          <w:tcPr>
            <w:tcW w:w="416" w:type="pct"/>
          </w:tcPr>
          <w:p w:rsidR="004B73F2" w:rsidRPr="006418EA" w:rsidRDefault="004B73F2" w:rsidP="00D33FFF">
            <w:pPr>
              <w:jc w:val="both"/>
            </w:pPr>
            <w:r w:rsidRPr="006418EA">
              <w:t>3</w:t>
            </w:r>
          </w:p>
        </w:tc>
        <w:tc>
          <w:tcPr>
            <w:tcW w:w="413" w:type="pct"/>
          </w:tcPr>
          <w:p w:rsidR="004B73F2" w:rsidRPr="006418EA" w:rsidRDefault="002B4EF6" w:rsidP="00D33FFF">
            <w:pPr>
              <w:jc w:val="both"/>
            </w:pPr>
            <w:r w:rsidRPr="006418EA">
              <w:t>0</w:t>
            </w:r>
          </w:p>
        </w:tc>
      </w:tr>
    </w:tbl>
    <w:p w:rsidR="00DC6324" w:rsidRPr="00E4580F" w:rsidRDefault="00DC6324" w:rsidP="00D33FFF">
      <w:pPr>
        <w:jc w:val="both"/>
      </w:pPr>
      <w:r w:rsidRPr="00E4580F">
        <w:t xml:space="preserve">           </w:t>
      </w:r>
    </w:p>
    <w:p w:rsidR="00DC6324" w:rsidRPr="00E4580F" w:rsidRDefault="00DC6324" w:rsidP="00D33FFF">
      <w:pPr>
        <w:jc w:val="both"/>
      </w:pPr>
      <w:r w:rsidRPr="00E4580F">
        <w:lastRenderedPageBreak/>
        <w:t xml:space="preserve">       Анализируя успеваемость учащихся по ступеням, необходимо отметить качество знаний на I</w:t>
      </w:r>
      <w:r>
        <w:rPr>
          <w:lang w:val="en-US"/>
        </w:rPr>
        <w:t>II</w:t>
      </w:r>
      <w:r w:rsidR="00AE5920">
        <w:t xml:space="preserve"> ступени составляет 5</w:t>
      </w:r>
      <w:r w:rsidR="00A6332E">
        <w:t>9</w:t>
      </w:r>
      <w:r w:rsidRPr="00E4580F">
        <w:t xml:space="preserve">%, на II ступени качество знаний </w:t>
      </w:r>
      <w:r>
        <w:t>составляет 4</w:t>
      </w:r>
      <w:r w:rsidR="00A6332E">
        <w:t>8</w:t>
      </w:r>
      <w:r w:rsidRPr="00E4580F">
        <w:t xml:space="preserve">%, на </w:t>
      </w:r>
      <w:r>
        <w:rPr>
          <w:lang w:val="en-US"/>
        </w:rPr>
        <w:t>I</w:t>
      </w:r>
      <w:r w:rsidRPr="00E4580F">
        <w:t xml:space="preserve"> ступени </w:t>
      </w:r>
      <w:r>
        <w:t xml:space="preserve">на уровне среднего по школе и составляет </w:t>
      </w:r>
      <w:r w:rsidRPr="00E4580F">
        <w:t xml:space="preserve">- </w:t>
      </w:r>
      <w:r w:rsidR="00A6332E">
        <w:t>41</w:t>
      </w:r>
      <w:r w:rsidRPr="00E4580F">
        <w:t>%.</w:t>
      </w:r>
    </w:p>
    <w:p w:rsidR="00DC6324" w:rsidRPr="00E4580F" w:rsidRDefault="00DC6324" w:rsidP="00D33FFF">
      <w:pPr>
        <w:jc w:val="both"/>
      </w:pPr>
      <w:r w:rsidRPr="00E4580F">
        <w:t xml:space="preserve">          Работа над стабильным ростом качества знаний проводилось на протяжении всего учебного года. С целью отслеживания динамики обученности учащихся, коррекции деятельности учителя и учеников, прогнозирования результатов дальнейшего обучения учащихся проводился мониторинг уровня сформированности обязательных результатов обучения по всем предметам учебного плана, анализ уровня выполнения стартовых, </w:t>
      </w:r>
      <w:r>
        <w:t xml:space="preserve">промежуточных и итоговых </w:t>
      </w:r>
      <w:r w:rsidRPr="00E4580F">
        <w:t>контрольных работ по предметам с целью выявления недостатков в работе педколлектива по обучению учащихся и их причин. Совещания по итогам четверти носили аналитический характер. В ходе работы не только вскрывались причины снижения качества учебного процесса, но намечались пути коррекции знаний учащихся и повышения качества преподавания.</w:t>
      </w:r>
    </w:p>
    <w:p w:rsidR="00DC6324" w:rsidRPr="004261B3" w:rsidRDefault="00DC6324" w:rsidP="00D33FFF">
      <w:pPr>
        <w:jc w:val="both"/>
        <w:rPr>
          <w:b/>
          <w:u w:val="single"/>
        </w:rPr>
      </w:pPr>
      <w:r w:rsidRPr="004261B3">
        <w:rPr>
          <w:b/>
          <w:u w:val="single"/>
        </w:rPr>
        <w:t>Выводы:</w:t>
      </w:r>
    </w:p>
    <w:p w:rsidR="00DC6324" w:rsidRPr="00E4580F" w:rsidRDefault="00DC6324" w:rsidP="00D33FFF">
      <w:pPr>
        <w:jc w:val="both"/>
      </w:pPr>
      <w:r>
        <w:tab/>
      </w:r>
      <w:r w:rsidRPr="00E4580F">
        <w:t xml:space="preserve">Компонент образовательного учреждения на </w:t>
      </w:r>
      <w:r>
        <w:t xml:space="preserve">всех уровнях </w:t>
      </w:r>
      <w:r w:rsidRPr="00E4580F">
        <w:t>обучения был использован рационально с учётом запросов педагогов, учащихся и их родителей.</w:t>
      </w:r>
    </w:p>
    <w:p w:rsidR="00DC6324" w:rsidRPr="00E4580F" w:rsidRDefault="00DC6324" w:rsidP="00D33FFF">
      <w:pPr>
        <w:jc w:val="both"/>
      </w:pPr>
      <w:r>
        <w:tab/>
      </w:r>
      <w:r w:rsidRPr="00E4580F">
        <w:t xml:space="preserve">Реализуемый учебный план позволил расширить и углубить содержание изучаемых предметов в соответствии с запросами социума, способствовал удовлетворению потребностей учащихся и их родителей на те </w:t>
      </w:r>
      <w:r>
        <w:t>или иные образовательные услуги, с</w:t>
      </w:r>
      <w:r w:rsidRPr="00E4580F">
        <w:t>пособствовал повышению качества образовательной подготовки учащихся, создавал необходимые предпосылки для самоопределения, ранней профилизации учащихся и развития их творческих способностей.</w:t>
      </w:r>
    </w:p>
    <w:p w:rsidR="00DC6324" w:rsidRPr="00E4580F" w:rsidRDefault="00DC6324" w:rsidP="00D33FFF">
      <w:pPr>
        <w:jc w:val="both"/>
      </w:pPr>
      <w:r>
        <w:tab/>
      </w:r>
      <w:r w:rsidRPr="00E4580F">
        <w:t xml:space="preserve">По всем предметам БУПа-2004 в текущем учебном году соблюдалась преемственность избранной линии учебников, программ. Учебный процесс на </w:t>
      </w:r>
      <w:r>
        <w:t>всех уровнях</w:t>
      </w:r>
      <w:r w:rsidRPr="00E4580F">
        <w:t xml:space="preserve"> обучения строился в соответствии с учебным плано</w:t>
      </w:r>
      <w:r>
        <w:t>м в режиме 6-дневной недели и 45</w:t>
      </w:r>
      <w:r w:rsidRPr="00E4580F">
        <w:t xml:space="preserve">-минутного урока, в начальной школе </w:t>
      </w:r>
      <w:r>
        <w:t>- в режиме 6-дневной недели и 45</w:t>
      </w:r>
      <w:r w:rsidRPr="00E4580F">
        <w:t xml:space="preserve">-минутного урока, за исключением 1-ого класса </w:t>
      </w:r>
      <w:r>
        <w:t xml:space="preserve">5-дневная неделя </w:t>
      </w:r>
      <w:r w:rsidRPr="00E4580F">
        <w:t>и соответствовал требованиям СанПиНа.</w:t>
      </w:r>
    </w:p>
    <w:p w:rsidR="00DC6324" w:rsidRPr="00E4580F" w:rsidRDefault="00DC6324" w:rsidP="00D33FFF">
      <w:pPr>
        <w:jc w:val="both"/>
      </w:pPr>
      <w:r>
        <w:tab/>
      </w:r>
      <w:r w:rsidRPr="00E4580F">
        <w:t>Образовательные программы по всем предметам учебного плана начальной, основной и старшей школы носили общеобразовательный уровень. Программно-методическое обеспечение отвечало требованиям учебного плана и традиционным программам. Образовательная программа школы и учебный план предусматривали выполнение государственной функции школы – обеспечение базового среднего образования, развитие ребенка в процессе обучения. Главным условием для достижения этой цели является включение каждого ребенка на каждом учебном занятии в деятельность с учетом его возможностей и способностей.</w:t>
      </w:r>
    </w:p>
    <w:p w:rsidR="00DC6324" w:rsidRPr="00E4580F" w:rsidRDefault="00DC6324" w:rsidP="00D33FFF">
      <w:pPr>
        <w:jc w:val="both"/>
      </w:pPr>
      <w:r w:rsidRPr="00E4580F">
        <w:t xml:space="preserve">     Учебный план выполнен полностью, все программы выполнены, расхождения в часах связаны с праздничными днями. Практическая часть программ выполнена.</w:t>
      </w:r>
    </w:p>
    <w:p w:rsidR="00DC6324" w:rsidRDefault="00DC6324" w:rsidP="00D33FFF">
      <w:pPr>
        <w:jc w:val="both"/>
      </w:pPr>
      <w:r w:rsidRPr="00E4580F">
        <w:t xml:space="preserve">         При составлении образовательной программы учителя-предметники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 </w:t>
      </w:r>
    </w:p>
    <w:p w:rsidR="00553238" w:rsidRPr="00434CCB" w:rsidRDefault="00DC6324" w:rsidP="00434CCB">
      <w:pPr>
        <w:jc w:val="both"/>
      </w:pPr>
      <w:r>
        <w:tab/>
      </w:r>
    </w:p>
    <w:p w:rsidR="00DC6324" w:rsidRPr="009F7217" w:rsidRDefault="00DC6324" w:rsidP="00D33FFF">
      <w:pPr>
        <w:jc w:val="both"/>
      </w:pPr>
      <w:r w:rsidRPr="009F7217">
        <w:rPr>
          <w:b/>
        </w:rPr>
        <w:t xml:space="preserve">3. Уровень воспитанности учащихся различных возрастных групп.    </w:t>
      </w:r>
    </w:p>
    <w:p w:rsidR="00DC6324" w:rsidRPr="00050EFB" w:rsidRDefault="00DC6324" w:rsidP="00D33FFF">
      <w:pPr>
        <w:jc w:val="both"/>
      </w:pPr>
      <w:r>
        <w:tab/>
      </w:r>
      <w:r w:rsidRPr="00050EFB">
        <w:t>Положительные тенденции изменения уровня воспитанности и факторы, благоприятно влияющие на воспитание учащихся в школе</w:t>
      </w:r>
    </w:p>
    <w:p w:rsidR="00DC6324" w:rsidRPr="00050EFB" w:rsidRDefault="00DC6324" w:rsidP="00D33FFF">
      <w:pPr>
        <w:numPr>
          <w:ilvl w:val="0"/>
          <w:numId w:val="1"/>
        </w:numPr>
        <w:ind w:left="0" w:firstLine="0"/>
        <w:jc w:val="both"/>
      </w:pPr>
      <w:r w:rsidRPr="00050EFB">
        <w:t>отсутствие случаев исключения из школы;</w:t>
      </w:r>
    </w:p>
    <w:p w:rsidR="00DC6324" w:rsidRPr="00050EFB" w:rsidRDefault="00DC6324" w:rsidP="00D33FFF">
      <w:pPr>
        <w:numPr>
          <w:ilvl w:val="0"/>
          <w:numId w:val="1"/>
        </w:numPr>
        <w:ind w:left="0" w:firstLine="0"/>
        <w:jc w:val="both"/>
      </w:pPr>
      <w:r w:rsidRPr="00050EFB">
        <w:t>сохранение и укрепление школьных традиций;</w:t>
      </w:r>
    </w:p>
    <w:p w:rsidR="00DC6324" w:rsidRPr="00050EFB" w:rsidRDefault="00DC6324" w:rsidP="00D33FFF">
      <w:pPr>
        <w:numPr>
          <w:ilvl w:val="0"/>
          <w:numId w:val="1"/>
        </w:numPr>
        <w:ind w:left="0" w:firstLine="0"/>
        <w:jc w:val="both"/>
      </w:pPr>
      <w:r w:rsidRPr="00050EFB">
        <w:t>эффективное руководство детскими ученическими коллективами;</w:t>
      </w:r>
    </w:p>
    <w:p w:rsidR="00DC6324" w:rsidRPr="00050EFB" w:rsidRDefault="00DC6324" w:rsidP="00D33FFF">
      <w:pPr>
        <w:numPr>
          <w:ilvl w:val="0"/>
          <w:numId w:val="1"/>
        </w:numPr>
        <w:ind w:left="0" w:firstLine="0"/>
        <w:jc w:val="both"/>
      </w:pPr>
      <w:r w:rsidRPr="00050EFB">
        <w:t>большое количество внеклассных мероприятий и высокое качество их проведения;</w:t>
      </w:r>
    </w:p>
    <w:p w:rsidR="00DC6324" w:rsidRPr="00050EFB" w:rsidRDefault="00DC6324" w:rsidP="00D33FFF">
      <w:pPr>
        <w:numPr>
          <w:ilvl w:val="0"/>
          <w:numId w:val="1"/>
        </w:numPr>
        <w:ind w:left="0" w:firstLine="0"/>
        <w:jc w:val="both"/>
      </w:pPr>
      <w:r w:rsidRPr="00050EFB">
        <w:t>использование в системе воспитательной работы национально-культурных традиций (изучение российской символики, деятельность школьного музея «Возрождение», праздники «Рождественские вечера», «Масленица»;</w:t>
      </w:r>
    </w:p>
    <w:p w:rsidR="00DC6324" w:rsidRPr="00050EFB" w:rsidRDefault="00DC6324" w:rsidP="00D33FFF">
      <w:pPr>
        <w:numPr>
          <w:ilvl w:val="0"/>
          <w:numId w:val="1"/>
        </w:numPr>
        <w:ind w:left="0" w:firstLine="0"/>
        <w:jc w:val="both"/>
      </w:pPr>
      <w:r w:rsidRPr="00050EFB">
        <w:lastRenderedPageBreak/>
        <w:t>тесная связь школы с семьей и с социумом (совместная работа с ДК, сельской библиотекой, администрацией села);</w:t>
      </w:r>
    </w:p>
    <w:p w:rsidR="00DC6324" w:rsidRPr="00050EFB" w:rsidRDefault="00DC6324" w:rsidP="00D33FFF">
      <w:pPr>
        <w:numPr>
          <w:ilvl w:val="0"/>
          <w:numId w:val="1"/>
        </w:numPr>
        <w:ind w:left="0" w:firstLine="0"/>
        <w:jc w:val="both"/>
      </w:pPr>
      <w:r w:rsidRPr="00050EFB">
        <w:t>выполнение Устава школы и правил внутреннего распорядка.</w:t>
      </w:r>
    </w:p>
    <w:p w:rsidR="00DC6324" w:rsidRPr="00050EFB" w:rsidRDefault="00DC6324" w:rsidP="00D33FFF">
      <w:pPr>
        <w:jc w:val="both"/>
      </w:pPr>
      <w:r>
        <w:tab/>
      </w:r>
      <w:r w:rsidRPr="00050EFB">
        <w:t xml:space="preserve">Итогом воспитательной работы, показателем деятельности педагогического коллектива является </w:t>
      </w:r>
      <w:r w:rsidRPr="00050EFB">
        <w:rPr>
          <w:b/>
          <w:i/>
        </w:rPr>
        <w:t>уровень воспитанности учащихся</w:t>
      </w:r>
      <w:r w:rsidRPr="00050EFB">
        <w:t>, результат изучения которого дает возможность не только оценить воспитательную работу в школе, но и спланировать напр</w:t>
      </w:r>
      <w:r w:rsidR="00A6332E">
        <w:t>авления работы на следующий 2018-2019</w:t>
      </w:r>
      <w:r w:rsidRPr="00050EFB">
        <w:t xml:space="preserve"> учебный год.</w:t>
      </w:r>
    </w:p>
    <w:p w:rsidR="00DC6324" w:rsidRDefault="00DC6324" w:rsidP="00D33FFF">
      <w:pPr>
        <w:jc w:val="both"/>
      </w:pPr>
    </w:p>
    <w:p w:rsidR="00DC6324" w:rsidRDefault="00DC6324" w:rsidP="00D33FFF">
      <w:pPr>
        <w:jc w:val="center"/>
        <w:rPr>
          <w:b/>
        </w:rPr>
      </w:pPr>
      <w:r w:rsidRPr="00050EFB">
        <w:rPr>
          <w:b/>
        </w:rPr>
        <w:t>Сравнительный анализ уровня воспитанности учащихся школы.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1"/>
        <w:gridCol w:w="860"/>
        <w:gridCol w:w="694"/>
        <w:gridCol w:w="807"/>
        <w:gridCol w:w="888"/>
        <w:gridCol w:w="903"/>
        <w:gridCol w:w="866"/>
        <w:gridCol w:w="1107"/>
        <w:gridCol w:w="895"/>
        <w:gridCol w:w="1026"/>
      </w:tblGrid>
      <w:tr w:rsidR="00DC6324" w:rsidTr="00516A69">
        <w:trPr>
          <w:cantSplit/>
        </w:trPr>
        <w:tc>
          <w:tcPr>
            <w:tcW w:w="1551" w:type="dxa"/>
          </w:tcPr>
          <w:p w:rsidR="00DC6324" w:rsidRDefault="00DC6324" w:rsidP="00D33FFF">
            <w:pPr>
              <w:pStyle w:val="a4"/>
              <w:spacing w:after="0"/>
              <w:jc w:val="both"/>
            </w:pPr>
            <w:r>
              <w:t>Годы</w:t>
            </w:r>
          </w:p>
        </w:tc>
        <w:tc>
          <w:tcPr>
            <w:tcW w:w="860" w:type="dxa"/>
          </w:tcPr>
          <w:p w:rsidR="00DC6324" w:rsidRDefault="00DC6324" w:rsidP="00D33FFF">
            <w:pPr>
              <w:pStyle w:val="a4"/>
              <w:spacing w:after="0"/>
              <w:jc w:val="both"/>
            </w:pPr>
            <w:r>
              <w:t>Кол. Уч-ся</w:t>
            </w:r>
          </w:p>
        </w:tc>
        <w:tc>
          <w:tcPr>
            <w:tcW w:w="1501" w:type="dxa"/>
            <w:gridSpan w:val="2"/>
          </w:tcPr>
          <w:p w:rsidR="00DC6324" w:rsidRDefault="00DC6324" w:rsidP="00D33FFF">
            <w:pPr>
              <w:pStyle w:val="a4"/>
              <w:spacing w:after="0"/>
              <w:jc w:val="both"/>
            </w:pPr>
            <w:r>
              <w:t>высокий</w:t>
            </w:r>
          </w:p>
        </w:tc>
        <w:tc>
          <w:tcPr>
            <w:tcW w:w="1791" w:type="dxa"/>
            <w:gridSpan w:val="2"/>
          </w:tcPr>
          <w:p w:rsidR="00DC6324" w:rsidRDefault="00DC6324" w:rsidP="00D33FFF">
            <w:pPr>
              <w:pStyle w:val="a4"/>
              <w:spacing w:after="0"/>
              <w:jc w:val="both"/>
            </w:pPr>
            <w:r>
              <w:t>хороший</w:t>
            </w:r>
          </w:p>
        </w:tc>
        <w:tc>
          <w:tcPr>
            <w:tcW w:w="1973" w:type="dxa"/>
            <w:gridSpan w:val="2"/>
          </w:tcPr>
          <w:p w:rsidR="00DC6324" w:rsidRDefault="00DC6324" w:rsidP="00D33FFF">
            <w:pPr>
              <w:pStyle w:val="a4"/>
              <w:spacing w:after="0"/>
              <w:jc w:val="both"/>
            </w:pPr>
            <w:r>
              <w:t>Средний</w:t>
            </w:r>
          </w:p>
        </w:tc>
        <w:tc>
          <w:tcPr>
            <w:tcW w:w="1921" w:type="dxa"/>
            <w:gridSpan w:val="2"/>
          </w:tcPr>
          <w:p w:rsidR="00DC6324" w:rsidRDefault="00DC6324" w:rsidP="00D33FFF">
            <w:pPr>
              <w:pStyle w:val="a4"/>
              <w:spacing w:after="0"/>
              <w:jc w:val="both"/>
            </w:pPr>
            <w:r>
              <w:t>Низкий</w:t>
            </w:r>
          </w:p>
        </w:tc>
      </w:tr>
      <w:tr w:rsidR="00DC6324" w:rsidTr="00516A69">
        <w:tc>
          <w:tcPr>
            <w:tcW w:w="1551" w:type="dxa"/>
          </w:tcPr>
          <w:p w:rsidR="00DC6324" w:rsidRDefault="00DC6324" w:rsidP="00D33FFF">
            <w:pPr>
              <w:jc w:val="both"/>
              <w:rPr>
                <w:b/>
              </w:rPr>
            </w:pPr>
            <w:r>
              <w:rPr>
                <w:b/>
              </w:rPr>
              <w:t>2012 /2013</w:t>
            </w:r>
          </w:p>
        </w:tc>
        <w:tc>
          <w:tcPr>
            <w:tcW w:w="860" w:type="dxa"/>
          </w:tcPr>
          <w:p w:rsidR="00DC6324" w:rsidRDefault="00DC6324" w:rsidP="00D33FFF">
            <w:pPr>
              <w:pStyle w:val="a4"/>
              <w:spacing w:after="0"/>
              <w:jc w:val="both"/>
            </w:pPr>
            <w:r>
              <w:t>314</w:t>
            </w:r>
          </w:p>
        </w:tc>
        <w:tc>
          <w:tcPr>
            <w:tcW w:w="694" w:type="dxa"/>
          </w:tcPr>
          <w:p w:rsidR="00DC6324" w:rsidRDefault="00DC6324" w:rsidP="00D33FFF">
            <w:pPr>
              <w:pStyle w:val="a4"/>
              <w:spacing w:after="0"/>
              <w:jc w:val="both"/>
            </w:pPr>
            <w:r>
              <w:t>112</w:t>
            </w:r>
          </w:p>
        </w:tc>
        <w:tc>
          <w:tcPr>
            <w:tcW w:w="807" w:type="dxa"/>
          </w:tcPr>
          <w:p w:rsidR="00DC6324" w:rsidRDefault="00DC6324" w:rsidP="00D33FFF">
            <w:pPr>
              <w:pStyle w:val="a4"/>
              <w:spacing w:after="0"/>
              <w:jc w:val="both"/>
            </w:pPr>
            <w:r>
              <w:t>35%</w:t>
            </w:r>
          </w:p>
        </w:tc>
        <w:tc>
          <w:tcPr>
            <w:tcW w:w="888" w:type="dxa"/>
          </w:tcPr>
          <w:p w:rsidR="00DC6324" w:rsidRDefault="00DC6324" w:rsidP="00D33FFF">
            <w:pPr>
              <w:pStyle w:val="a4"/>
              <w:spacing w:after="0"/>
              <w:jc w:val="both"/>
            </w:pPr>
            <w:r>
              <w:t>137</w:t>
            </w:r>
          </w:p>
        </w:tc>
        <w:tc>
          <w:tcPr>
            <w:tcW w:w="903" w:type="dxa"/>
          </w:tcPr>
          <w:p w:rsidR="00DC6324" w:rsidRDefault="00DC6324" w:rsidP="00D33FFF">
            <w:pPr>
              <w:pStyle w:val="a4"/>
              <w:spacing w:after="0"/>
              <w:jc w:val="both"/>
            </w:pPr>
            <w:r>
              <w:t>43%</w:t>
            </w:r>
          </w:p>
        </w:tc>
        <w:tc>
          <w:tcPr>
            <w:tcW w:w="866" w:type="dxa"/>
          </w:tcPr>
          <w:p w:rsidR="00DC6324" w:rsidRDefault="00DC6324" w:rsidP="00D33FFF">
            <w:pPr>
              <w:pStyle w:val="a4"/>
              <w:spacing w:after="0"/>
              <w:jc w:val="both"/>
            </w:pPr>
            <w:r>
              <w:t>53</w:t>
            </w:r>
          </w:p>
        </w:tc>
        <w:tc>
          <w:tcPr>
            <w:tcW w:w="1107" w:type="dxa"/>
          </w:tcPr>
          <w:p w:rsidR="00DC6324" w:rsidRDefault="00DC6324" w:rsidP="00D33FFF">
            <w:pPr>
              <w:pStyle w:val="a4"/>
              <w:spacing w:after="0"/>
              <w:jc w:val="both"/>
            </w:pPr>
            <w:r>
              <w:t>18%</w:t>
            </w:r>
          </w:p>
        </w:tc>
        <w:tc>
          <w:tcPr>
            <w:tcW w:w="895" w:type="dxa"/>
          </w:tcPr>
          <w:p w:rsidR="00DC6324" w:rsidRDefault="00DC6324" w:rsidP="00D33FFF">
            <w:pPr>
              <w:pStyle w:val="a4"/>
              <w:spacing w:after="0"/>
              <w:jc w:val="both"/>
            </w:pPr>
            <w:r>
              <w:t>12</w:t>
            </w:r>
          </w:p>
        </w:tc>
        <w:tc>
          <w:tcPr>
            <w:tcW w:w="1026" w:type="dxa"/>
          </w:tcPr>
          <w:p w:rsidR="00DC6324" w:rsidRDefault="00DC6324" w:rsidP="00D33FFF">
            <w:pPr>
              <w:pStyle w:val="a4"/>
              <w:spacing w:after="0"/>
              <w:jc w:val="both"/>
            </w:pPr>
            <w:r>
              <w:t>4%</w:t>
            </w:r>
          </w:p>
        </w:tc>
      </w:tr>
      <w:tr w:rsidR="00DC6324" w:rsidTr="00516A69">
        <w:tc>
          <w:tcPr>
            <w:tcW w:w="1551" w:type="dxa"/>
          </w:tcPr>
          <w:p w:rsidR="00DC6324" w:rsidRDefault="00DC6324" w:rsidP="00D33FFF">
            <w:pPr>
              <w:jc w:val="both"/>
              <w:rPr>
                <w:b/>
              </w:rPr>
            </w:pPr>
            <w:r>
              <w:rPr>
                <w:b/>
              </w:rPr>
              <w:t>2013/2014</w:t>
            </w:r>
          </w:p>
        </w:tc>
        <w:tc>
          <w:tcPr>
            <w:tcW w:w="860" w:type="dxa"/>
          </w:tcPr>
          <w:p w:rsidR="00DC6324" w:rsidRDefault="00DC6324" w:rsidP="00D33FFF">
            <w:pPr>
              <w:pStyle w:val="a4"/>
              <w:spacing w:after="0"/>
              <w:jc w:val="both"/>
            </w:pPr>
            <w:r>
              <w:t>310</w:t>
            </w:r>
          </w:p>
        </w:tc>
        <w:tc>
          <w:tcPr>
            <w:tcW w:w="694" w:type="dxa"/>
          </w:tcPr>
          <w:p w:rsidR="00DC6324" w:rsidRDefault="00DC6324" w:rsidP="00D33FFF">
            <w:pPr>
              <w:pStyle w:val="a4"/>
              <w:spacing w:after="0"/>
              <w:jc w:val="both"/>
            </w:pPr>
            <w:r>
              <w:t>97</w:t>
            </w:r>
          </w:p>
        </w:tc>
        <w:tc>
          <w:tcPr>
            <w:tcW w:w="807" w:type="dxa"/>
          </w:tcPr>
          <w:p w:rsidR="00DC6324" w:rsidRDefault="00DC6324" w:rsidP="00D33FFF">
            <w:pPr>
              <w:pStyle w:val="a4"/>
              <w:spacing w:after="0"/>
              <w:jc w:val="both"/>
            </w:pPr>
            <w:r>
              <w:t>32%</w:t>
            </w:r>
          </w:p>
        </w:tc>
        <w:tc>
          <w:tcPr>
            <w:tcW w:w="888" w:type="dxa"/>
          </w:tcPr>
          <w:p w:rsidR="00DC6324" w:rsidRDefault="00DC6324" w:rsidP="00D33FFF">
            <w:pPr>
              <w:pStyle w:val="a4"/>
              <w:spacing w:after="0"/>
              <w:jc w:val="both"/>
            </w:pPr>
            <w:r>
              <w:t>134</w:t>
            </w:r>
          </w:p>
        </w:tc>
        <w:tc>
          <w:tcPr>
            <w:tcW w:w="903" w:type="dxa"/>
          </w:tcPr>
          <w:p w:rsidR="00DC6324" w:rsidRDefault="00DC6324" w:rsidP="00D33FFF">
            <w:pPr>
              <w:pStyle w:val="a4"/>
              <w:spacing w:after="0"/>
              <w:jc w:val="both"/>
            </w:pPr>
            <w:r>
              <w:t>43%</w:t>
            </w:r>
          </w:p>
        </w:tc>
        <w:tc>
          <w:tcPr>
            <w:tcW w:w="866" w:type="dxa"/>
          </w:tcPr>
          <w:p w:rsidR="00DC6324" w:rsidRDefault="00DC6324" w:rsidP="00D33FFF">
            <w:pPr>
              <w:pStyle w:val="a4"/>
              <w:spacing w:after="0"/>
              <w:jc w:val="both"/>
            </w:pPr>
            <w:r>
              <w:t>64</w:t>
            </w:r>
          </w:p>
        </w:tc>
        <w:tc>
          <w:tcPr>
            <w:tcW w:w="1107" w:type="dxa"/>
          </w:tcPr>
          <w:p w:rsidR="00DC6324" w:rsidRDefault="00DC6324" w:rsidP="00D33FFF">
            <w:pPr>
              <w:pStyle w:val="a4"/>
              <w:spacing w:after="0"/>
              <w:jc w:val="both"/>
            </w:pPr>
            <w:r>
              <w:t>20%</w:t>
            </w:r>
          </w:p>
        </w:tc>
        <w:tc>
          <w:tcPr>
            <w:tcW w:w="895" w:type="dxa"/>
          </w:tcPr>
          <w:p w:rsidR="00DC6324" w:rsidRDefault="00DC6324" w:rsidP="00D33FFF">
            <w:pPr>
              <w:pStyle w:val="a4"/>
              <w:spacing w:after="0"/>
              <w:jc w:val="both"/>
            </w:pPr>
            <w:r>
              <w:t>15</w:t>
            </w:r>
          </w:p>
        </w:tc>
        <w:tc>
          <w:tcPr>
            <w:tcW w:w="1026" w:type="dxa"/>
          </w:tcPr>
          <w:p w:rsidR="00DC6324" w:rsidRDefault="00DC6324" w:rsidP="00D33FFF">
            <w:pPr>
              <w:pStyle w:val="a4"/>
              <w:spacing w:after="0"/>
              <w:jc w:val="both"/>
            </w:pPr>
            <w:r>
              <w:t>5%</w:t>
            </w:r>
          </w:p>
        </w:tc>
      </w:tr>
      <w:tr w:rsidR="00DC6324" w:rsidTr="00516A69">
        <w:tc>
          <w:tcPr>
            <w:tcW w:w="1551" w:type="dxa"/>
          </w:tcPr>
          <w:p w:rsidR="00DC6324" w:rsidRDefault="00DC6324" w:rsidP="00D33FFF">
            <w:pPr>
              <w:jc w:val="both"/>
              <w:rPr>
                <w:b/>
              </w:rPr>
            </w:pPr>
            <w:r>
              <w:rPr>
                <w:b/>
              </w:rPr>
              <w:t>2014/2015</w:t>
            </w:r>
          </w:p>
        </w:tc>
        <w:tc>
          <w:tcPr>
            <w:tcW w:w="860" w:type="dxa"/>
          </w:tcPr>
          <w:p w:rsidR="00DC6324" w:rsidRDefault="00DC6324" w:rsidP="00D33FFF">
            <w:pPr>
              <w:pStyle w:val="a4"/>
              <w:spacing w:after="0"/>
              <w:jc w:val="both"/>
            </w:pPr>
            <w:r>
              <w:t>320</w:t>
            </w:r>
          </w:p>
        </w:tc>
        <w:tc>
          <w:tcPr>
            <w:tcW w:w="694" w:type="dxa"/>
          </w:tcPr>
          <w:p w:rsidR="00DC6324" w:rsidRDefault="00DC6324" w:rsidP="00D33FFF">
            <w:pPr>
              <w:pStyle w:val="a4"/>
              <w:spacing w:after="0"/>
              <w:jc w:val="both"/>
            </w:pPr>
            <w:r>
              <w:t>102</w:t>
            </w:r>
          </w:p>
        </w:tc>
        <w:tc>
          <w:tcPr>
            <w:tcW w:w="807" w:type="dxa"/>
          </w:tcPr>
          <w:p w:rsidR="00DC6324" w:rsidRDefault="00DC6324" w:rsidP="00D33FFF">
            <w:pPr>
              <w:pStyle w:val="a4"/>
              <w:spacing w:after="0"/>
              <w:jc w:val="both"/>
            </w:pPr>
            <w:r>
              <w:t>31%</w:t>
            </w:r>
          </w:p>
        </w:tc>
        <w:tc>
          <w:tcPr>
            <w:tcW w:w="888" w:type="dxa"/>
          </w:tcPr>
          <w:p w:rsidR="00DC6324" w:rsidRDefault="00DC6324" w:rsidP="00D33FFF">
            <w:pPr>
              <w:pStyle w:val="a4"/>
              <w:spacing w:after="0"/>
              <w:jc w:val="both"/>
            </w:pPr>
            <w:r>
              <w:t>147</w:t>
            </w:r>
          </w:p>
        </w:tc>
        <w:tc>
          <w:tcPr>
            <w:tcW w:w="903" w:type="dxa"/>
          </w:tcPr>
          <w:p w:rsidR="00DC6324" w:rsidRDefault="00DC6324" w:rsidP="00D33FFF">
            <w:pPr>
              <w:pStyle w:val="a4"/>
              <w:spacing w:after="0"/>
              <w:jc w:val="both"/>
            </w:pPr>
            <w:r>
              <w:t>45%</w:t>
            </w:r>
          </w:p>
        </w:tc>
        <w:tc>
          <w:tcPr>
            <w:tcW w:w="866" w:type="dxa"/>
          </w:tcPr>
          <w:p w:rsidR="00DC6324" w:rsidRDefault="00DC6324" w:rsidP="00D33FFF">
            <w:pPr>
              <w:pStyle w:val="a4"/>
              <w:spacing w:after="0"/>
              <w:jc w:val="both"/>
            </w:pPr>
            <w:r>
              <w:t>55</w:t>
            </w:r>
          </w:p>
        </w:tc>
        <w:tc>
          <w:tcPr>
            <w:tcW w:w="1107" w:type="dxa"/>
          </w:tcPr>
          <w:p w:rsidR="00DC6324" w:rsidRDefault="00DC6324" w:rsidP="00D33FFF">
            <w:pPr>
              <w:pStyle w:val="a4"/>
              <w:spacing w:after="0"/>
              <w:jc w:val="both"/>
            </w:pPr>
            <w:r>
              <w:t>18%</w:t>
            </w:r>
          </w:p>
        </w:tc>
        <w:tc>
          <w:tcPr>
            <w:tcW w:w="895" w:type="dxa"/>
          </w:tcPr>
          <w:p w:rsidR="00DC6324" w:rsidRDefault="00DC6324" w:rsidP="00D33FFF">
            <w:pPr>
              <w:pStyle w:val="a4"/>
              <w:spacing w:after="0"/>
              <w:jc w:val="both"/>
            </w:pPr>
            <w:r>
              <w:t>16</w:t>
            </w:r>
          </w:p>
        </w:tc>
        <w:tc>
          <w:tcPr>
            <w:tcW w:w="1026" w:type="dxa"/>
          </w:tcPr>
          <w:p w:rsidR="00DC6324" w:rsidRDefault="00DC6324" w:rsidP="00D33FFF">
            <w:pPr>
              <w:pStyle w:val="a4"/>
              <w:spacing w:after="0"/>
              <w:jc w:val="both"/>
            </w:pPr>
            <w:r>
              <w:t>6%</w:t>
            </w:r>
          </w:p>
        </w:tc>
      </w:tr>
      <w:tr w:rsidR="00DC6324" w:rsidTr="00516A69">
        <w:tc>
          <w:tcPr>
            <w:tcW w:w="1551" w:type="dxa"/>
          </w:tcPr>
          <w:p w:rsidR="00DC6324" w:rsidRDefault="00DC6324" w:rsidP="00D33FFF">
            <w:pPr>
              <w:jc w:val="both"/>
              <w:rPr>
                <w:b/>
              </w:rPr>
            </w:pPr>
            <w:r>
              <w:rPr>
                <w:b/>
              </w:rPr>
              <w:t>2015/2016</w:t>
            </w:r>
          </w:p>
        </w:tc>
        <w:tc>
          <w:tcPr>
            <w:tcW w:w="860" w:type="dxa"/>
          </w:tcPr>
          <w:p w:rsidR="00DC6324" w:rsidRDefault="00DC6324" w:rsidP="00D33FFF">
            <w:pPr>
              <w:pStyle w:val="a4"/>
              <w:spacing w:after="0"/>
              <w:jc w:val="both"/>
            </w:pPr>
            <w:r>
              <w:t>346</w:t>
            </w:r>
          </w:p>
        </w:tc>
        <w:tc>
          <w:tcPr>
            <w:tcW w:w="694" w:type="dxa"/>
          </w:tcPr>
          <w:p w:rsidR="00DC6324" w:rsidRDefault="00DC6324" w:rsidP="00D33FFF">
            <w:pPr>
              <w:pStyle w:val="a4"/>
              <w:spacing w:after="0"/>
              <w:jc w:val="both"/>
            </w:pPr>
            <w:r>
              <w:t>112</w:t>
            </w:r>
          </w:p>
        </w:tc>
        <w:tc>
          <w:tcPr>
            <w:tcW w:w="807" w:type="dxa"/>
          </w:tcPr>
          <w:p w:rsidR="00DC6324" w:rsidRDefault="00DC6324" w:rsidP="00D33FFF">
            <w:pPr>
              <w:pStyle w:val="a4"/>
              <w:spacing w:after="0"/>
              <w:jc w:val="both"/>
            </w:pPr>
            <w:r>
              <w:t>33%</w:t>
            </w:r>
          </w:p>
        </w:tc>
        <w:tc>
          <w:tcPr>
            <w:tcW w:w="888" w:type="dxa"/>
          </w:tcPr>
          <w:p w:rsidR="00DC6324" w:rsidRDefault="00DC6324" w:rsidP="00D33FFF">
            <w:pPr>
              <w:pStyle w:val="a4"/>
              <w:spacing w:after="0"/>
              <w:jc w:val="both"/>
            </w:pPr>
            <w:r>
              <w:t>156</w:t>
            </w:r>
          </w:p>
        </w:tc>
        <w:tc>
          <w:tcPr>
            <w:tcW w:w="903" w:type="dxa"/>
          </w:tcPr>
          <w:p w:rsidR="00DC6324" w:rsidRDefault="00DC6324" w:rsidP="00D33FFF">
            <w:pPr>
              <w:pStyle w:val="a4"/>
              <w:spacing w:after="0"/>
              <w:jc w:val="both"/>
            </w:pPr>
            <w:r>
              <w:t>46%</w:t>
            </w:r>
          </w:p>
        </w:tc>
        <w:tc>
          <w:tcPr>
            <w:tcW w:w="866" w:type="dxa"/>
          </w:tcPr>
          <w:p w:rsidR="00DC6324" w:rsidRDefault="00DC6324" w:rsidP="00D33FFF">
            <w:pPr>
              <w:pStyle w:val="a4"/>
              <w:spacing w:after="0"/>
              <w:jc w:val="both"/>
            </w:pPr>
            <w:r>
              <w:t>62</w:t>
            </w:r>
          </w:p>
        </w:tc>
        <w:tc>
          <w:tcPr>
            <w:tcW w:w="1107" w:type="dxa"/>
          </w:tcPr>
          <w:p w:rsidR="00DC6324" w:rsidRDefault="00DC6324" w:rsidP="00D33FFF">
            <w:pPr>
              <w:pStyle w:val="a4"/>
              <w:spacing w:after="0"/>
              <w:jc w:val="both"/>
            </w:pPr>
            <w:r>
              <w:t>17%</w:t>
            </w:r>
          </w:p>
        </w:tc>
        <w:tc>
          <w:tcPr>
            <w:tcW w:w="895" w:type="dxa"/>
          </w:tcPr>
          <w:p w:rsidR="00DC6324" w:rsidRDefault="00DC6324" w:rsidP="00D33FFF">
            <w:pPr>
              <w:pStyle w:val="a4"/>
              <w:spacing w:after="0"/>
              <w:jc w:val="both"/>
            </w:pPr>
            <w:r>
              <w:t>16</w:t>
            </w:r>
          </w:p>
        </w:tc>
        <w:tc>
          <w:tcPr>
            <w:tcW w:w="1026" w:type="dxa"/>
          </w:tcPr>
          <w:p w:rsidR="00DC6324" w:rsidRDefault="00DC6324" w:rsidP="00D33FFF">
            <w:pPr>
              <w:pStyle w:val="a4"/>
              <w:spacing w:after="0"/>
              <w:jc w:val="both"/>
            </w:pPr>
            <w:r>
              <w:t>4</w:t>
            </w:r>
          </w:p>
        </w:tc>
      </w:tr>
      <w:tr w:rsidR="00FA5A3F" w:rsidTr="00516A69">
        <w:tc>
          <w:tcPr>
            <w:tcW w:w="1551" w:type="dxa"/>
          </w:tcPr>
          <w:p w:rsidR="00FA5A3F" w:rsidRDefault="00FA5A3F" w:rsidP="00D33FFF">
            <w:pPr>
              <w:jc w:val="both"/>
              <w:rPr>
                <w:b/>
              </w:rPr>
            </w:pPr>
            <w:r>
              <w:rPr>
                <w:b/>
              </w:rPr>
              <w:t>2016-2017</w:t>
            </w:r>
          </w:p>
        </w:tc>
        <w:tc>
          <w:tcPr>
            <w:tcW w:w="860" w:type="dxa"/>
          </w:tcPr>
          <w:p w:rsidR="00FA5A3F" w:rsidRDefault="00FA5A3F" w:rsidP="00D33FFF">
            <w:pPr>
              <w:pStyle w:val="a4"/>
              <w:spacing w:after="0"/>
              <w:jc w:val="both"/>
            </w:pPr>
            <w:r>
              <w:t>349</w:t>
            </w:r>
          </w:p>
        </w:tc>
        <w:tc>
          <w:tcPr>
            <w:tcW w:w="694" w:type="dxa"/>
          </w:tcPr>
          <w:p w:rsidR="00FA5A3F" w:rsidRDefault="00FA5A3F" w:rsidP="00D33FFF">
            <w:pPr>
              <w:pStyle w:val="a4"/>
              <w:spacing w:after="0"/>
              <w:jc w:val="both"/>
            </w:pPr>
            <w:r>
              <w:t>103</w:t>
            </w:r>
          </w:p>
        </w:tc>
        <w:tc>
          <w:tcPr>
            <w:tcW w:w="807" w:type="dxa"/>
          </w:tcPr>
          <w:p w:rsidR="00FA5A3F" w:rsidRDefault="00FA5A3F" w:rsidP="00D33FFF">
            <w:pPr>
              <w:pStyle w:val="a4"/>
              <w:spacing w:after="0"/>
              <w:jc w:val="both"/>
            </w:pPr>
            <w:r>
              <w:t>31%</w:t>
            </w:r>
          </w:p>
        </w:tc>
        <w:tc>
          <w:tcPr>
            <w:tcW w:w="888" w:type="dxa"/>
          </w:tcPr>
          <w:p w:rsidR="00FA5A3F" w:rsidRDefault="00FA5A3F" w:rsidP="00D33FFF">
            <w:pPr>
              <w:pStyle w:val="a4"/>
              <w:spacing w:after="0"/>
              <w:jc w:val="both"/>
            </w:pPr>
            <w:r>
              <w:t>144</w:t>
            </w:r>
          </w:p>
        </w:tc>
        <w:tc>
          <w:tcPr>
            <w:tcW w:w="903" w:type="dxa"/>
          </w:tcPr>
          <w:p w:rsidR="00FA5A3F" w:rsidRDefault="00FA5A3F" w:rsidP="00D33FFF">
            <w:pPr>
              <w:pStyle w:val="a4"/>
              <w:spacing w:after="0"/>
              <w:jc w:val="both"/>
            </w:pPr>
            <w:r>
              <w:t>42%</w:t>
            </w:r>
          </w:p>
        </w:tc>
        <w:tc>
          <w:tcPr>
            <w:tcW w:w="866" w:type="dxa"/>
          </w:tcPr>
          <w:p w:rsidR="00FA5A3F" w:rsidRDefault="00FA5A3F" w:rsidP="00D33FFF">
            <w:pPr>
              <w:pStyle w:val="a4"/>
              <w:spacing w:after="0"/>
              <w:jc w:val="both"/>
            </w:pPr>
            <w:r>
              <w:t>69</w:t>
            </w:r>
          </w:p>
        </w:tc>
        <w:tc>
          <w:tcPr>
            <w:tcW w:w="1107" w:type="dxa"/>
          </w:tcPr>
          <w:p w:rsidR="00FA5A3F" w:rsidRDefault="00FA5A3F" w:rsidP="00D33FFF">
            <w:pPr>
              <w:pStyle w:val="a4"/>
              <w:spacing w:after="0"/>
              <w:jc w:val="both"/>
            </w:pPr>
            <w:r>
              <w:t>20%</w:t>
            </w:r>
          </w:p>
        </w:tc>
        <w:tc>
          <w:tcPr>
            <w:tcW w:w="895" w:type="dxa"/>
          </w:tcPr>
          <w:p w:rsidR="00FA5A3F" w:rsidRDefault="00FA5A3F" w:rsidP="00D33FFF">
            <w:pPr>
              <w:pStyle w:val="a4"/>
              <w:spacing w:after="0"/>
              <w:jc w:val="both"/>
            </w:pPr>
            <w:r>
              <w:t>23</w:t>
            </w:r>
          </w:p>
        </w:tc>
        <w:tc>
          <w:tcPr>
            <w:tcW w:w="1026" w:type="dxa"/>
          </w:tcPr>
          <w:p w:rsidR="00FA5A3F" w:rsidRDefault="00FA5A3F" w:rsidP="00D33FFF">
            <w:pPr>
              <w:pStyle w:val="a4"/>
              <w:spacing w:after="0"/>
              <w:jc w:val="both"/>
            </w:pPr>
            <w:r>
              <w:t>7%</w:t>
            </w:r>
          </w:p>
        </w:tc>
      </w:tr>
      <w:tr w:rsidR="00CD000C" w:rsidTr="00516A69">
        <w:tc>
          <w:tcPr>
            <w:tcW w:w="1551" w:type="dxa"/>
          </w:tcPr>
          <w:p w:rsidR="00CD000C" w:rsidRPr="00150877" w:rsidRDefault="00CD000C" w:rsidP="00CD000C">
            <w:pPr>
              <w:jc w:val="both"/>
              <w:rPr>
                <w:b/>
              </w:rPr>
            </w:pPr>
            <w:r w:rsidRPr="00150877">
              <w:rPr>
                <w:b/>
              </w:rPr>
              <w:t>2017-2018</w:t>
            </w:r>
          </w:p>
        </w:tc>
        <w:tc>
          <w:tcPr>
            <w:tcW w:w="860" w:type="dxa"/>
          </w:tcPr>
          <w:p w:rsidR="00CD000C" w:rsidRPr="00150877" w:rsidRDefault="00CD000C" w:rsidP="00CD000C">
            <w:pPr>
              <w:jc w:val="both"/>
            </w:pPr>
            <w:r w:rsidRPr="00150877">
              <w:t>362</w:t>
            </w:r>
          </w:p>
        </w:tc>
        <w:tc>
          <w:tcPr>
            <w:tcW w:w="694" w:type="dxa"/>
          </w:tcPr>
          <w:p w:rsidR="00CD000C" w:rsidRPr="00150877" w:rsidRDefault="00CD000C" w:rsidP="00CD000C">
            <w:pPr>
              <w:jc w:val="both"/>
            </w:pPr>
            <w:r>
              <w:t>96</w:t>
            </w:r>
          </w:p>
        </w:tc>
        <w:tc>
          <w:tcPr>
            <w:tcW w:w="807" w:type="dxa"/>
          </w:tcPr>
          <w:p w:rsidR="00CD000C" w:rsidRPr="00150877" w:rsidRDefault="00CD000C" w:rsidP="00CD000C">
            <w:pPr>
              <w:jc w:val="both"/>
            </w:pPr>
            <w:r>
              <w:t>28%</w:t>
            </w:r>
          </w:p>
        </w:tc>
        <w:tc>
          <w:tcPr>
            <w:tcW w:w="888" w:type="dxa"/>
          </w:tcPr>
          <w:p w:rsidR="00CD000C" w:rsidRPr="00150877" w:rsidRDefault="00CD000C" w:rsidP="00CD000C">
            <w:pPr>
              <w:jc w:val="both"/>
            </w:pPr>
            <w:r>
              <w:t>131</w:t>
            </w:r>
          </w:p>
        </w:tc>
        <w:tc>
          <w:tcPr>
            <w:tcW w:w="903" w:type="dxa"/>
          </w:tcPr>
          <w:p w:rsidR="00CD000C" w:rsidRPr="00150877" w:rsidRDefault="00CD000C" w:rsidP="00CD000C">
            <w:pPr>
              <w:jc w:val="both"/>
            </w:pPr>
            <w:r>
              <w:t>36%</w:t>
            </w:r>
          </w:p>
        </w:tc>
        <w:tc>
          <w:tcPr>
            <w:tcW w:w="866" w:type="dxa"/>
          </w:tcPr>
          <w:p w:rsidR="00CD000C" w:rsidRPr="00150877" w:rsidRDefault="00CD000C" w:rsidP="00CD000C">
            <w:pPr>
              <w:jc w:val="both"/>
            </w:pPr>
            <w:r>
              <w:t>107</w:t>
            </w:r>
          </w:p>
        </w:tc>
        <w:tc>
          <w:tcPr>
            <w:tcW w:w="1107" w:type="dxa"/>
          </w:tcPr>
          <w:p w:rsidR="00CD000C" w:rsidRPr="00150877" w:rsidRDefault="00CD000C" w:rsidP="00CD000C">
            <w:pPr>
              <w:jc w:val="both"/>
            </w:pPr>
            <w:r>
              <w:t>29%</w:t>
            </w:r>
          </w:p>
        </w:tc>
        <w:tc>
          <w:tcPr>
            <w:tcW w:w="895" w:type="dxa"/>
          </w:tcPr>
          <w:p w:rsidR="00CD000C" w:rsidRPr="00150877" w:rsidRDefault="00CD000C" w:rsidP="00CD000C">
            <w:pPr>
              <w:jc w:val="both"/>
            </w:pPr>
            <w:r>
              <w:t>28</w:t>
            </w:r>
          </w:p>
        </w:tc>
        <w:tc>
          <w:tcPr>
            <w:tcW w:w="1026" w:type="dxa"/>
          </w:tcPr>
          <w:p w:rsidR="00CD000C" w:rsidRPr="00150877" w:rsidRDefault="00CD000C" w:rsidP="00CD000C">
            <w:pPr>
              <w:jc w:val="both"/>
            </w:pPr>
            <w:r>
              <w:t>8%</w:t>
            </w:r>
          </w:p>
        </w:tc>
      </w:tr>
    </w:tbl>
    <w:p w:rsidR="00DC6324" w:rsidRDefault="00DC6324" w:rsidP="00D33FFF">
      <w:pPr>
        <w:rPr>
          <w:b/>
        </w:rPr>
      </w:pPr>
    </w:p>
    <w:tbl>
      <w:tblPr>
        <w:tblpPr w:leftFromText="180" w:rightFromText="180" w:vertAnchor="text" w:horzAnchor="margin" w:tblpY="5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1164"/>
        <w:gridCol w:w="624"/>
        <w:gridCol w:w="624"/>
        <w:gridCol w:w="624"/>
        <w:gridCol w:w="624"/>
        <w:gridCol w:w="625"/>
        <w:gridCol w:w="810"/>
        <w:gridCol w:w="630"/>
        <w:gridCol w:w="630"/>
        <w:gridCol w:w="630"/>
        <w:gridCol w:w="630"/>
        <w:gridCol w:w="630"/>
        <w:gridCol w:w="961"/>
      </w:tblGrid>
      <w:tr w:rsidR="005E3E84" w:rsidRPr="00CD000C" w:rsidTr="005E3E84">
        <w:trPr>
          <w:trHeight w:val="70"/>
        </w:trPr>
        <w:tc>
          <w:tcPr>
            <w:tcW w:w="683" w:type="dxa"/>
            <w:vAlign w:val="center"/>
          </w:tcPr>
          <w:p w:rsidR="005E3E84" w:rsidRPr="00CD000C" w:rsidRDefault="005E3E84" w:rsidP="005E3E84">
            <w:pPr>
              <w:spacing w:line="240" w:lineRule="exact"/>
              <w:jc w:val="center"/>
              <w:rPr>
                <w:rFonts w:eastAsia="Calibri"/>
                <w:b/>
                <w:lang w:eastAsia="en-US"/>
              </w:rPr>
            </w:pPr>
            <w:r w:rsidRPr="00CD000C">
              <w:rPr>
                <w:rFonts w:eastAsia="Calibri"/>
                <w:b/>
                <w:lang w:eastAsia="en-US"/>
              </w:rPr>
              <w:t>№</w:t>
            </w:r>
          </w:p>
        </w:tc>
        <w:tc>
          <w:tcPr>
            <w:tcW w:w="1164" w:type="dxa"/>
            <w:vAlign w:val="center"/>
          </w:tcPr>
          <w:p w:rsidR="005E3E84" w:rsidRPr="00CD000C" w:rsidRDefault="005E3E84" w:rsidP="005E3E84">
            <w:pPr>
              <w:spacing w:line="240" w:lineRule="exact"/>
              <w:jc w:val="center"/>
              <w:rPr>
                <w:rFonts w:eastAsia="Calibri"/>
                <w:lang w:eastAsia="en-US"/>
              </w:rPr>
            </w:pPr>
          </w:p>
        </w:tc>
        <w:tc>
          <w:tcPr>
            <w:tcW w:w="3121" w:type="dxa"/>
            <w:gridSpan w:val="5"/>
            <w:vAlign w:val="center"/>
          </w:tcPr>
          <w:p w:rsidR="005E3E84" w:rsidRPr="00CD000C" w:rsidRDefault="005E3E84" w:rsidP="005E3E84">
            <w:pPr>
              <w:spacing w:line="240" w:lineRule="exact"/>
              <w:jc w:val="center"/>
              <w:rPr>
                <w:rFonts w:eastAsia="Calibri"/>
                <w:b/>
                <w:lang w:eastAsia="en-US"/>
              </w:rPr>
            </w:pPr>
            <w:r w:rsidRPr="00CD000C">
              <w:rPr>
                <w:rFonts w:eastAsia="Calibri"/>
                <w:b/>
                <w:lang w:eastAsia="en-US"/>
              </w:rPr>
              <w:t>Начальное звено</w:t>
            </w:r>
          </w:p>
        </w:tc>
        <w:tc>
          <w:tcPr>
            <w:tcW w:w="2700" w:type="dxa"/>
            <w:gridSpan w:val="4"/>
            <w:vAlign w:val="center"/>
          </w:tcPr>
          <w:p w:rsidR="005E3E84" w:rsidRPr="00CD000C" w:rsidRDefault="005E3E84" w:rsidP="005E3E84">
            <w:pPr>
              <w:spacing w:line="240" w:lineRule="exact"/>
              <w:jc w:val="center"/>
              <w:rPr>
                <w:rFonts w:eastAsia="Calibri"/>
                <w:b/>
                <w:lang w:eastAsia="en-US"/>
              </w:rPr>
            </w:pPr>
            <w:r w:rsidRPr="00CD000C">
              <w:rPr>
                <w:rFonts w:eastAsia="Calibri"/>
                <w:b/>
                <w:lang w:eastAsia="en-US"/>
              </w:rPr>
              <w:t>Среднее звено</w:t>
            </w:r>
          </w:p>
        </w:tc>
        <w:tc>
          <w:tcPr>
            <w:tcW w:w="1260" w:type="dxa"/>
            <w:gridSpan w:val="2"/>
            <w:vAlign w:val="center"/>
          </w:tcPr>
          <w:p w:rsidR="005E3E84" w:rsidRPr="00CD000C" w:rsidRDefault="005E3E84" w:rsidP="005E3E84">
            <w:pPr>
              <w:spacing w:line="240" w:lineRule="exact"/>
              <w:jc w:val="center"/>
              <w:rPr>
                <w:rFonts w:eastAsia="Calibri"/>
                <w:b/>
                <w:lang w:eastAsia="en-US"/>
              </w:rPr>
            </w:pPr>
            <w:r w:rsidRPr="00CD000C">
              <w:rPr>
                <w:rFonts w:eastAsia="Calibri"/>
                <w:b/>
                <w:lang w:eastAsia="en-US"/>
              </w:rPr>
              <w:t>Старшее звено</w:t>
            </w:r>
          </w:p>
        </w:tc>
        <w:tc>
          <w:tcPr>
            <w:tcW w:w="961" w:type="dxa"/>
            <w:vAlign w:val="center"/>
          </w:tcPr>
          <w:p w:rsidR="005E3E84" w:rsidRPr="00434CCB" w:rsidRDefault="005E3E84" w:rsidP="005E3E84">
            <w:pPr>
              <w:spacing w:line="240" w:lineRule="exact"/>
              <w:jc w:val="center"/>
              <w:rPr>
                <w:rFonts w:eastAsia="Calibri"/>
                <w:b/>
                <w:lang w:eastAsia="en-US"/>
              </w:rPr>
            </w:pPr>
            <w:r w:rsidRPr="00434CCB">
              <w:rPr>
                <w:rFonts w:eastAsia="Calibri"/>
                <w:b/>
                <w:sz w:val="22"/>
                <w:szCs w:val="22"/>
                <w:lang w:eastAsia="en-US"/>
              </w:rPr>
              <w:t xml:space="preserve">Общая оценка </w:t>
            </w:r>
          </w:p>
          <w:p w:rsidR="005E3E84" w:rsidRPr="00CD000C" w:rsidRDefault="005E3E84" w:rsidP="005E3E84">
            <w:pPr>
              <w:spacing w:line="240" w:lineRule="exact"/>
              <w:jc w:val="center"/>
              <w:rPr>
                <w:rFonts w:eastAsia="Calibri"/>
                <w:b/>
                <w:lang w:eastAsia="en-US"/>
              </w:rPr>
            </w:pPr>
            <w:r w:rsidRPr="00434CCB">
              <w:rPr>
                <w:rFonts w:eastAsia="Calibri"/>
                <w:b/>
                <w:sz w:val="22"/>
                <w:szCs w:val="22"/>
                <w:lang w:eastAsia="en-US"/>
              </w:rPr>
              <w:t>по школе</w:t>
            </w:r>
          </w:p>
        </w:tc>
      </w:tr>
      <w:tr w:rsidR="005E3E84" w:rsidRPr="00CD000C" w:rsidTr="005E3E84">
        <w:trPr>
          <w:trHeight w:val="70"/>
        </w:trPr>
        <w:tc>
          <w:tcPr>
            <w:tcW w:w="683"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1</w:t>
            </w:r>
          </w:p>
        </w:tc>
        <w:tc>
          <w:tcPr>
            <w:tcW w:w="1164" w:type="dxa"/>
          </w:tcPr>
          <w:p w:rsidR="005E3E84" w:rsidRPr="00CD000C" w:rsidRDefault="005E3E84" w:rsidP="005E3E84">
            <w:pPr>
              <w:spacing w:line="240" w:lineRule="exact"/>
              <w:jc w:val="both"/>
              <w:rPr>
                <w:rFonts w:eastAsia="Calibri"/>
                <w:lang w:eastAsia="en-US"/>
              </w:rPr>
            </w:pPr>
            <w:r w:rsidRPr="00CD000C">
              <w:rPr>
                <w:rFonts w:eastAsia="Calibri"/>
                <w:lang w:eastAsia="en-US"/>
              </w:rPr>
              <w:t>Классы</w:t>
            </w:r>
          </w:p>
        </w:tc>
        <w:tc>
          <w:tcPr>
            <w:tcW w:w="624" w:type="dxa"/>
          </w:tcPr>
          <w:p w:rsidR="005E3E84" w:rsidRPr="00CD000C" w:rsidRDefault="005E3E84" w:rsidP="005E3E84">
            <w:pPr>
              <w:spacing w:line="240" w:lineRule="exact"/>
              <w:jc w:val="center"/>
              <w:rPr>
                <w:rFonts w:eastAsia="Calibri"/>
                <w:lang w:eastAsia="en-US"/>
              </w:rPr>
            </w:pPr>
            <w:r w:rsidRPr="00CD000C">
              <w:rPr>
                <w:rFonts w:eastAsia="Calibri"/>
                <w:lang w:eastAsia="en-US"/>
              </w:rPr>
              <w:t>1</w:t>
            </w:r>
          </w:p>
        </w:tc>
        <w:tc>
          <w:tcPr>
            <w:tcW w:w="624" w:type="dxa"/>
          </w:tcPr>
          <w:p w:rsidR="005E3E84" w:rsidRPr="00CD000C" w:rsidRDefault="005E3E84" w:rsidP="005E3E84">
            <w:pPr>
              <w:spacing w:line="240" w:lineRule="exact"/>
              <w:jc w:val="center"/>
              <w:rPr>
                <w:rFonts w:eastAsia="Calibri"/>
                <w:lang w:eastAsia="en-US"/>
              </w:rPr>
            </w:pPr>
            <w:r w:rsidRPr="00CD000C">
              <w:rPr>
                <w:rFonts w:eastAsia="Calibri"/>
                <w:lang w:eastAsia="en-US"/>
              </w:rPr>
              <w:t>2</w:t>
            </w:r>
          </w:p>
        </w:tc>
        <w:tc>
          <w:tcPr>
            <w:tcW w:w="624" w:type="dxa"/>
          </w:tcPr>
          <w:p w:rsidR="005E3E84" w:rsidRPr="00CD000C" w:rsidRDefault="005E3E84" w:rsidP="005E3E84">
            <w:pPr>
              <w:spacing w:line="240" w:lineRule="exact"/>
              <w:jc w:val="center"/>
              <w:rPr>
                <w:rFonts w:eastAsia="Calibri"/>
                <w:lang w:eastAsia="en-US"/>
              </w:rPr>
            </w:pPr>
            <w:r w:rsidRPr="00CD000C">
              <w:rPr>
                <w:rFonts w:eastAsia="Calibri"/>
                <w:lang w:eastAsia="en-US"/>
              </w:rPr>
              <w:t>3</w:t>
            </w:r>
          </w:p>
        </w:tc>
        <w:tc>
          <w:tcPr>
            <w:tcW w:w="624" w:type="dxa"/>
          </w:tcPr>
          <w:p w:rsidR="005E3E84" w:rsidRPr="00CD000C" w:rsidRDefault="005E3E84" w:rsidP="005E3E84">
            <w:pPr>
              <w:spacing w:line="240" w:lineRule="exact"/>
              <w:jc w:val="center"/>
              <w:rPr>
                <w:rFonts w:eastAsia="Calibri"/>
                <w:lang w:eastAsia="en-US"/>
              </w:rPr>
            </w:pPr>
            <w:r w:rsidRPr="00CD000C">
              <w:rPr>
                <w:rFonts w:eastAsia="Calibri"/>
                <w:lang w:eastAsia="en-US"/>
              </w:rPr>
              <w:t>4</w:t>
            </w:r>
          </w:p>
        </w:tc>
        <w:tc>
          <w:tcPr>
            <w:tcW w:w="625" w:type="dxa"/>
          </w:tcPr>
          <w:p w:rsidR="005E3E84" w:rsidRPr="00CD000C" w:rsidRDefault="005E3E84" w:rsidP="005E3E84">
            <w:pPr>
              <w:spacing w:line="240" w:lineRule="exact"/>
              <w:jc w:val="center"/>
              <w:rPr>
                <w:rFonts w:eastAsia="Calibri"/>
                <w:lang w:eastAsia="en-US"/>
              </w:rPr>
            </w:pPr>
            <w:r w:rsidRPr="00CD000C">
              <w:rPr>
                <w:rFonts w:eastAsia="Calibri"/>
                <w:lang w:eastAsia="en-US"/>
              </w:rPr>
              <w:t>5</w:t>
            </w:r>
          </w:p>
        </w:tc>
        <w:tc>
          <w:tcPr>
            <w:tcW w:w="810" w:type="dxa"/>
          </w:tcPr>
          <w:p w:rsidR="005E3E84" w:rsidRPr="00CD000C" w:rsidRDefault="005E3E84" w:rsidP="005E3E84">
            <w:pPr>
              <w:spacing w:line="240" w:lineRule="exact"/>
              <w:jc w:val="center"/>
              <w:rPr>
                <w:rFonts w:eastAsia="Calibri"/>
                <w:lang w:eastAsia="en-US"/>
              </w:rPr>
            </w:pPr>
            <w:r w:rsidRPr="00CD000C">
              <w:rPr>
                <w:rFonts w:eastAsia="Calibri"/>
                <w:lang w:eastAsia="en-US"/>
              </w:rPr>
              <w:t>6</w:t>
            </w:r>
          </w:p>
        </w:tc>
        <w:tc>
          <w:tcPr>
            <w:tcW w:w="630" w:type="dxa"/>
          </w:tcPr>
          <w:p w:rsidR="005E3E84" w:rsidRPr="00CD000C" w:rsidRDefault="005E3E84" w:rsidP="005E3E84">
            <w:pPr>
              <w:spacing w:line="240" w:lineRule="exact"/>
              <w:jc w:val="center"/>
              <w:rPr>
                <w:rFonts w:eastAsia="Calibri"/>
                <w:lang w:eastAsia="en-US"/>
              </w:rPr>
            </w:pPr>
            <w:r w:rsidRPr="00CD000C">
              <w:rPr>
                <w:rFonts w:eastAsia="Calibri"/>
                <w:lang w:eastAsia="en-US"/>
              </w:rPr>
              <w:t>7</w:t>
            </w:r>
          </w:p>
        </w:tc>
        <w:tc>
          <w:tcPr>
            <w:tcW w:w="630" w:type="dxa"/>
          </w:tcPr>
          <w:p w:rsidR="005E3E84" w:rsidRPr="00CD000C" w:rsidRDefault="005E3E84" w:rsidP="005E3E84">
            <w:pPr>
              <w:spacing w:line="240" w:lineRule="exact"/>
              <w:jc w:val="center"/>
              <w:rPr>
                <w:rFonts w:eastAsia="Calibri"/>
                <w:lang w:eastAsia="en-US"/>
              </w:rPr>
            </w:pPr>
            <w:r w:rsidRPr="00CD000C">
              <w:rPr>
                <w:rFonts w:eastAsia="Calibri"/>
                <w:lang w:eastAsia="en-US"/>
              </w:rPr>
              <w:t>8</w:t>
            </w:r>
          </w:p>
        </w:tc>
        <w:tc>
          <w:tcPr>
            <w:tcW w:w="630" w:type="dxa"/>
          </w:tcPr>
          <w:p w:rsidR="005E3E84" w:rsidRPr="00CD000C" w:rsidRDefault="005E3E84" w:rsidP="005E3E84">
            <w:pPr>
              <w:spacing w:line="240" w:lineRule="exact"/>
              <w:jc w:val="center"/>
              <w:rPr>
                <w:rFonts w:eastAsia="Calibri"/>
                <w:lang w:eastAsia="en-US"/>
              </w:rPr>
            </w:pPr>
            <w:r w:rsidRPr="00CD000C">
              <w:rPr>
                <w:rFonts w:eastAsia="Calibri"/>
                <w:lang w:eastAsia="en-US"/>
              </w:rPr>
              <w:t>9</w:t>
            </w:r>
          </w:p>
        </w:tc>
        <w:tc>
          <w:tcPr>
            <w:tcW w:w="630" w:type="dxa"/>
          </w:tcPr>
          <w:p w:rsidR="005E3E84" w:rsidRPr="00CD000C" w:rsidRDefault="005E3E84" w:rsidP="005E3E84">
            <w:pPr>
              <w:spacing w:line="240" w:lineRule="exact"/>
              <w:jc w:val="center"/>
              <w:rPr>
                <w:rFonts w:eastAsia="Calibri"/>
                <w:lang w:eastAsia="en-US"/>
              </w:rPr>
            </w:pPr>
            <w:r w:rsidRPr="00CD000C">
              <w:rPr>
                <w:rFonts w:eastAsia="Calibri"/>
                <w:lang w:eastAsia="en-US"/>
              </w:rPr>
              <w:t>10</w:t>
            </w:r>
          </w:p>
        </w:tc>
        <w:tc>
          <w:tcPr>
            <w:tcW w:w="630" w:type="dxa"/>
          </w:tcPr>
          <w:p w:rsidR="005E3E84" w:rsidRPr="00CD000C" w:rsidRDefault="005E3E84" w:rsidP="005E3E84">
            <w:pPr>
              <w:spacing w:line="240" w:lineRule="exact"/>
              <w:jc w:val="center"/>
              <w:rPr>
                <w:rFonts w:eastAsia="Calibri"/>
                <w:lang w:eastAsia="en-US"/>
              </w:rPr>
            </w:pPr>
            <w:r w:rsidRPr="00CD000C">
              <w:rPr>
                <w:rFonts w:eastAsia="Calibri"/>
                <w:lang w:eastAsia="en-US"/>
              </w:rPr>
              <w:t>11</w:t>
            </w:r>
          </w:p>
        </w:tc>
        <w:tc>
          <w:tcPr>
            <w:tcW w:w="961" w:type="dxa"/>
            <w:vMerge w:val="restart"/>
            <w:vAlign w:val="center"/>
          </w:tcPr>
          <w:p w:rsidR="005E3E84" w:rsidRPr="00CD000C" w:rsidRDefault="005E3E84" w:rsidP="005E3E84">
            <w:pPr>
              <w:spacing w:line="240" w:lineRule="exact"/>
              <w:jc w:val="center"/>
              <w:rPr>
                <w:rFonts w:eastAsia="Calibri"/>
                <w:lang w:eastAsia="en-US"/>
              </w:rPr>
            </w:pPr>
          </w:p>
        </w:tc>
      </w:tr>
      <w:tr w:rsidR="005E3E84" w:rsidRPr="00CD000C" w:rsidTr="005E3E84">
        <w:tc>
          <w:tcPr>
            <w:tcW w:w="683"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w:t>
            </w:r>
          </w:p>
        </w:tc>
        <w:tc>
          <w:tcPr>
            <w:tcW w:w="1164" w:type="dxa"/>
          </w:tcPr>
          <w:p w:rsidR="005E3E84" w:rsidRPr="00CD000C" w:rsidRDefault="005E3E84" w:rsidP="005E3E84">
            <w:pPr>
              <w:spacing w:line="240" w:lineRule="exact"/>
              <w:jc w:val="both"/>
              <w:rPr>
                <w:rFonts w:eastAsia="Calibri"/>
                <w:lang w:eastAsia="en-US"/>
              </w:rPr>
            </w:pPr>
            <w:r w:rsidRPr="00CD000C">
              <w:rPr>
                <w:rFonts w:eastAsia="Calibri"/>
                <w:lang w:eastAsia="en-US"/>
              </w:rPr>
              <w:t>Оценка по классам</w:t>
            </w:r>
          </w:p>
        </w:tc>
        <w:tc>
          <w:tcPr>
            <w:tcW w:w="624"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2,3</w:t>
            </w:r>
          </w:p>
        </w:tc>
        <w:tc>
          <w:tcPr>
            <w:tcW w:w="624"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2,5</w:t>
            </w:r>
          </w:p>
        </w:tc>
        <w:tc>
          <w:tcPr>
            <w:tcW w:w="624"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2,5</w:t>
            </w:r>
          </w:p>
        </w:tc>
        <w:tc>
          <w:tcPr>
            <w:tcW w:w="624"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2,6</w:t>
            </w:r>
          </w:p>
        </w:tc>
        <w:tc>
          <w:tcPr>
            <w:tcW w:w="625"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2,5</w:t>
            </w:r>
          </w:p>
        </w:tc>
        <w:tc>
          <w:tcPr>
            <w:tcW w:w="810"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2,5</w:t>
            </w:r>
          </w:p>
        </w:tc>
        <w:tc>
          <w:tcPr>
            <w:tcW w:w="630" w:type="dxa"/>
            <w:vAlign w:val="center"/>
          </w:tcPr>
          <w:p w:rsidR="005E3E84" w:rsidRPr="00CD000C" w:rsidRDefault="005E3E84" w:rsidP="005E3E84">
            <w:pPr>
              <w:spacing w:line="240" w:lineRule="exact"/>
              <w:jc w:val="center"/>
              <w:rPr>
                <w:rFonts w:eastAsia="Calibri"/>
                <w:lang w:val="en-US" w:eastAsia="en-US"/>
              </w:rPr>
            </w:pPr>
            <w:r w:rsidRPr="00CD000C">
              <w:rPr>
                <w:rFonts w:eastAsia="Calibri"/>
                <w:lang w:eastAsia="en-US"/>
              </w:rPr>
              <w:t>2,</w:t>
            </w:r>
            <w:r w:rsidRPr="00CD000C">
              <w:rPr>
                <w:rFonts w:eastAsia="Calibri"/>
                <w:lang w:val="en-US" w:eastAsia="en-US"/>
              </w:rPr>
              <w:t>5</w:t>
            </w:r>
          </w:p>
        </w:tc>
        <w:tc>
          <w:tcPr>
            <w:tcW w:w="630"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2,5</w:t>
            </w:r>
          </w:p>
        </w:tc>
        <w:tc>
          <w:tcPr>
            <w:tcW w:w="630"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2,4</w:t>
            </w:r>
          </w:p>
        </w:tc>
        <w:tc>
          <w:tcPr>
            <w:tcW w:w="630"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2,6</w:t>
            </w:r>
          </w:p>
        </w:tc>
        <w:tc>
          <w:tcPr>
            <w:tcW w:w="630"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2,6</w:t>
            </w:r>
          </w:p>
        </w:tc>
        <w:tc>
          <w:tcPr>
            <w:tcW w:w="961" w:type="dxa"/>
            <w:vMerge/>
            <w:vAlign w:val="center"/>
          </w:tcPr>
          <w:p w:rsidR="005E3E84" w:rsidRPr="00CD000C" w:rsidRDefault="005E3E84" w:rsidP="005E3E84">
            <w:pPr>
              <w:spacing w:line="240" w:lineRule="exact"/>
              <w:jc w:val="center"/>
              <w:rPr>
                <w:rFonts w:eastAsia="Calibri"/>
                <w:lang w:eastAsia="en-US"/>
              </w:rPr>
            </w:pPr>
          </w:p>
        </w:tc>
      </w:tr>
      <w:tr w:rsidR="005E3E84" w:rsidRPr="00CD000C" w:rsidTr="005E3E84">
        <w:trPr>
          <w:trHeight w:val="166"/>
        </w:trPr>
        <w:tc>
          <w:tcPr>
            <w:tcW w:w="683"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3</w:t>
            </w:r>
          </w:p>
        </w:tc>
        <w:tc>
          <w:tcPr>
            <w:tcW w:w="1164" w:type="dxa"/>
          </w:tcPr>
          <w:p w:rsidR="005E3E84" w:rsidRPr="00CD000C" w:rsidRDefault="005E3E84" w:rsidP="005E3E84">
            <w:pPr>
              <w:spacing w:line="240" w:lineRule="exact"/>
              <w:jc w:val="both"/>
              <w:rPr>
                <w:rFonts w:eastAsia="Calibri"/>
                <w:lang w:eastAsia="en-US"/>
              </w:rPr>
            </w:pPr>
            <w:r w:rsidRPr="00CD000C">
              <w:rPr>
                <w:rFonts w:eastAsia="Calibri"/>
                <w:lang w:eastAsia="en-US"/>
              </w:rPr>
              <w:t>Итоговая оценка</w:t>
            </w:r>
          </w:p>
        </w:tc>
        <w:tc>
          <w:tcPr>
            <w:tcW w:w="3121" w:type="dxa"/>
            <w:gridSpan w:val="5"/>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2,5</w:t>
            </w:r>
          </w:p>
        </w:tc>
        <w:tc>
          <w:tcPr>
            <w:tcW w:w="2700" w:type="dxa"/>
            <w:gridSpan w:val="4"/>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2,5</w:t>
            </w:r>
          </w:p>
        </w:tc>
        <w:tc>
          <w:tcPr>
            <w:tcW w:w="1260" w:type="dxa"/>
            <w:gridSpan w:val="2"/>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2,6</w:t>
            </w:r>
          </w:p>
        </w:tc>
        <w:tc>
          <w:tcPr>
            <w:tcW w:w="961" w:type="dxa"/>
            <w:vAlign w:val="center"/>
          </w:tcPr>
          <w:p w:rsidR="005E3E84" w:rsidRPr="00CD000C" w:rsidRDefault="005E3E84" w:rsidP="005E3E84">
            <w:pPr>
              <w:spacing w:line="240" w:lineRule="exact"/>
              <w:jc w:val="center"/>
              <w:rPr>
                <w:rFonts w:eastAsia="Calibri"/>
                <w:lang w:eastAsia="en-US"/>
              </w:rPr>
            </w:pPr>
            <w:r w:rsidRPr="00CD000C">
              <w:rPr>
                <w:rFonts w:eastAsia="Calibri"/>
                <w:lang w:eastAsia="en-US"/>
              </w:rPr>
              <w:t>2,5</w:t>
            </w:r>
          </w:p>
        </w:tc>
      </w:tr>
    </w:tbl>
    <w:p w:rsidR="00CD000C" w:rsidRPr="00CD000C" w:rsidRDefault="00CD000C" w:rsidP="00CD000C">
      <w:pPr>
        <w:spacing w:after="160" w:line="259" w:lineRule="auto"/>
        <w:jc w:val="center"/>
        <w:rPr>
          <w:rFonts w:eastAsia="Calibri"/>
          <w:b/>
          <w:lang w:eastAsia="en-US"/>
        </w:rPr>
      </w:pPr>
      <w:r w:rsidRPr="00CD000C">
        <w:rPr>
          <w:rFonts w:eastAsia="Calibri"/>
          <w:b/>
          <w:lang w:eastAsia="en-US"/>
        </w:rPr>
        <w:t>Уровень воспитанности в 2017-2018 уч. году</w:t>
      </w:r>
    </w:p>
    <w:p w:rsidR="00CD000C" w:rsidRPr="007C65C4" w:rsidRDefault="00CD000C" w:rsidP="00D33FFF">
      <w:pPr>
        <w:jc w:val="both"/>
      </w:pPr>
    </w:p>
    <w:p w:rsidR="00FA5A3F" w:rsidRPr="007C65C4" w:rsidRDefault="00FA5A3F" w:rsidP="00D33FFF">
      <w:pPr>
        <w:jc w:val="center"/>
        <w:rPr>
          <w:b/>
        </w:rPr>
      </w:pPr>
      <w:r w:rsidRPr="007C65C4">
        <w:rPr>
          <w:b/>
        </w:rPr>
        <w:t>Анализ мониторинга.</w:t>
      </w:r>
    </w:p>
    <w:p w:rsidR="00FA5A3F" w:rsidRPr="007C65C4" w:rsidRDefault="00FA5A3F" w:rsidP="00D33FFF">
      <w:pPr>
        <w:jc w:val="both"/>
      </w:pPr>
      <w:r w:rsidRPr="007C65C4">
        <w:t xml:space="preserve">      Диагностическое исследование уровня воспитанности показало, что в общем, по школе  уровень воспитанности – составил 2,5 балла (в сравнении с прошлым годом уровень воспитанности по школе  снизился). В начальном звене – 2,5 балла (в сравнении с прошлым годом остался на прежнем уровне). В среднем   звене уровень воспитанности не изменился  и составил  2,5б, в старшем  звене  уменьшился и составил-  2,5б.</w:t>
      </w:r>
    </w:p>
    <w:p w:rsidR="00FA5A3F" w:rsidRPr="007C65C4" w:rsidRDefault="00FA5A3F" w:rsidP="00D33FFF">
      <w:pPr>
        <w:jc w:val="both"/>
      </w:pPr>
      <w:r w:rsidRPr="007C65C4">
        <w:t xml:space="preserve">    Из анкет видно, что по начальным классам самый низкий балл получился по критерию «Прилежание» - 2,3 балла и по критерию «Трудолюбие» - 2,4 балла (по сравнению с прошлым годом изменились критерии: был критерий «Эрудиция», а стал «Трудолюбие»),  и по критерию «Я и школа»-2,3; а самый высокий - по критериям:  «Я и природа»- 2,7балла, «Отношение к себе»  -2,6 балла.</w:t>
      </w:r>
    </w:p>
    <w:p w:rsidR="00FA5A3F" w:rsidRPr="007C65C4" w:rsidRDefault="00FA5A3F" w:rsidP="00D33FFF">
      <w:pPr>
        <w:jc w:val="both"/>
      </w:pPr>
      <w:r w:rsidRPr="007C65C4">
        <w:t xml:space="preserve">     В среднем звене самые низкие показатели по критериям «Прилежание» и «Эрудиция»  и составляют  - 2,3 балла и 2,2 балла. Это говорит о том, что учащиеся среднего звена не всегда справляются с  преодолением трудностей в учебе,  нерационально организуют свое учебное и свободное время, не самостоятельны, и соответственно уровень интеллектуального развития, круг познавательных интересов остается на низком уровне - показатель по критерию «Эрудиция» - 2,2 балла (по сравнению с прошлым годом  понизился). Понизился балл по критерию «Отношение к себе» с 2.7 до 2,5.</w:t>
      </w:r>
    </w:p>
    <w:p w:rsidR="00FA5A3F" w:rsidRPr="007C65C4" w:rsidRDefault="00FA5A3F" w:rsidP="00D33FFF">
      <w:pPr>
        <w:jc w:val="both"/>
      </w:pPr>
      <w:r w:rsidRPr="007C65C4">
        <w:t xml:space="preserve"> </w:t>
      </w:r>
      <w:r w:rsidR="00553238">
        <w:t xml:space="preserve">  </w:t>
      </w:r>
      <w:r w:rsidRPr="007C65C4">
        <w:t xml:space="preserve">Самый высокий балл в среднем звене получился по критериям: «Я и природа»- 2,8 балла, и «Эстетический вкус»-2,7. </w:t>
      </w:r>
      <w:r w:rsidRPr="007C65C4">
        <w:rPr>
          <w:color w:val="000000"/>
        </w:rPr>
        <w:t xml:space="preserve">Жизнь подростков в этот период связана с  повышением требований к ним со стороны взрослых и сверстников. Их мнение  определяется уже не столько успехами в учении, сколько  личностными взглядами, способностями, особенностями характера. Все это </w:t>
      </w:r>
      <w:r w:rsidRPr="007C65C4">
        <w:rPr>
          <w:color w:val="000000"/>
        </w:rPr>
        <w:lastRenderedPageBreak/>
        <w:t>порождает мотивы, побуждающие подростка обратиться к анализу самого себя и к сравнению себя с другими. Под влиянием этого у него постепенно формируются ценностные ориентации, складываются относительно устойчивые образцы поведения.</w:t>
      </w:r>
    </w:p>
    <w:p w:rsidR="00FA5A3F" w:rsidRPr="007C65C4" w:rsidRDefault="00FA5A3F" w:rsidP="00D33FFF">
      <w:pPr>
        <w:jc w:val="both"/>
      </w:pPr>
      <w:r w:rsidRPr="007C65C4">
        <w:t xml:space="preserve">     В старшем звене  общая оценка уровня воспитанности снизилась с 2,6 до 2,5 баллов. Критерий «Интеллектуальный уровень» несколько ниже «Нравственной позиции» -2,5 и 2,6 соответственно. Высокие показатели по критериям «Я и природа» - 2,8 балла, «Я и школа» - 2,6 балла.</w:t>
      </w:r>
    </w:p>
    <w:p w:rsidR="00FA5A3F" w:rsidRPr="007C65C4" w:rsidRDefault="00FA5A3F" w:rsidP="00D33FFF">
      <w:pPr>
        <w:ind w:hanging="142"/>
        <w:jc w:val="both"/>
      </w:pPr>
      <w:r w:rsidRPr="007C65C4">
        <w:t xml:space="preserve">      Хочется отметить, что у старшеклассников достаточно высокий уровень сформированности нравственной культуры, определена система ценностей, выраженная в различных сферах интересов, мотивационно-ценностное отношение к своей личности и окружающим, они осознают значимость труда, отрицательно относятся к вредным привычкам и сознательно укрепляют свое здоровье. </w:t>
      </w:r>
    </w:p>
    <w:p w:rsidR="00FA5A3F" w:rsidRPr="007C65C4" w:rsidRDefault="00FA5A3F" w:rsidP="00D33FFF">
      <w:pPr>
        <w:shd w:val="clear" w:color="auto" w:fill="FFFFFF"/>
        <w:rPr>
          <w:b/>
          <w:i/>
          <w:color w:val="000000"/>
          <w:spacing w:val="-2"/>
        </w:rPr>
      </w:pPr>
      <w:r w:rsidRPr="007C65C4">
        <w:rPr>
          <w:b/>
          <w:i/>
          <w:color w:val="000000"/>
          <w:spacing w:val="-2"/>
        </w:rPr>
        <w:t>Резервы для планирования деятельности на новый учебный год.</w:t>
      </w:r>
    </w:p>
    <w:p w:rsidR="00FA5A3F" w:rsidRPr="007C65C4" w:rsidRDefault="00FA5A3F" w:rsidP="0018060C">
      <w:pPr>
        <w:numPr>
          <w:ilvl w:val="0"/>
          <w:numId w:val="9"/>
        </w:numPr>
        <w:ind w:left="0"/>
        <w:jc w:val="both"/>
      </w:pPr>
      <w:r w:rsidRPr="007C65C4">
        <w:t>Активизация работы по развитию познавательных процессов учащихся, повышению учебной мотивации, развитию  творческих способностей,  самостоятельности.</w:t>
      </w:r>
    </w:p>
    <w:p w:rsidR="00DC6324" w:rsidRDefault="00DC6324" w:rsidP="00D33FFF">
      <w:pPr>
        <w:jc w:val="both"/>
        <w:rPr>
          <w:b/>
        </w:rPr>
      </w:pPr>
    </w:p>
    <w:p w:rsidR="00DC6324" w:rsidRPr="000836D3" w:rsidRDefault="00DC6324" w:rsidP="00D33FFF">
      <w:pPr>
        <w:jc w:val="both"/>
        <w:rPr>
          <w:b/>
        </w:rPr>
      </w:pPr>
      <w:r w:rsidRPr="000836D3">
        <w:rPr>
          <w:b/>
        </w:rPr>
        <w:t>4. Уровень базового и дополнительного образования.</w:t>
      </w:r>
    </w:p>
    <w:p w:rsidR="00DC6324" w:rsidRPr="000836D3" w:rsidRDefault="00DC6324" w:rsidP="00D33FFF">
      <w:pPr>
        <w:jc w:val="both"/>
        <w:rPr>
          <w:b/>
        </w:rPr>
      </w:pPr>
      <w:r w:rsidRPr="000836D3">
        <w:rPr>
          <w:b/>
        </w:rPr>
        <w:t>4.1. Начальная школа.</w:t>
      </w:r>
    </w:p>
    <w:p w:rsidR="00DC6324" w:rsidRPr="000836D3" w:rsidRDefault="00DC6324" w:rsidP="00D33FFF">
      <w:pPr>
        <w:jc w:val="both"/>
      </w:pPr>
      <w:r w:rsidRPr="000836D3">
        <w:t>В 201</w:t>
      </w:r>
      <w:r w:rsidR="00A6332E">
        <w:t>7-2018</w:t>
      </w:r>
      <w:r w:rsidRPr="000836D3">
        <w:t xml:space="preserve"> учебном году в начальной школе обучались </w:t>
      </w:r>
      <w:r w:rsidR="00313534">
        <w:t>17</w:t>
      </w:r>
      <w:r w:rsidR="008033E1">
        <w:t>9</w:t>
      </w:r>
      <w:r w:rsidRPr="000836D3">
        <w:t xml:space="preserve"> ученик</w:t>
      </w:r>
      <w:r w:rsidR="00313534">
        <w:t>ов в 9</w:t>
      </w:r>
      <w:r w:rsidRPr="000836D3">
        <w:t xml:space="preserve"> классах: в 1 классе </w:t>
      </w:r>
      <w:r w:rsidR="00313534">
        <w:t>– 58</w:t>
      </w:r>
      <w:r>
        <w:t xml:space="preserve"> человек</w:t>
      </w:r>
      <w:r w:rsidRPr="000836D3">
        <w:t>, во 2–4 классах –</w:t>
      </w:r>
      <w:r w:rsidR="00313534">
        <w:t xml:space="preserve"> 171</w:t>
      </w:r>
      <w:r w:rsidRPr="000836D3">
        <w:t xml:space="preserve"> человек</w:t>
      </w:r>
      <w:r>
        <w:t>а</w:t>
      </w:r>
      <w:r w:rsidRPr="000836D3">
        <w:t>.</w:t>
      </w:r>
    </w:p>
    <w:p w:rsidR="00CD000C" w:rsidRDefault="00CD000C" w:rsidP="00D33FFF">
      <w:pPr>
        <w:jc w:val="center"/>
        <w:rPr>
          <w:b/>
        </w:rPr>
      </w:pPr>
    </w:p>
    <w:p w:rsidR="00DC6324" w:rsidRPr="000836D3" w:rsidRDefault="00DC6324" w:rsidP="00D33FFF">
      <w:pPr>
        <w:jc w:val="center"/>
        <w:rPr>
          <w:b/>
        </w:rPr>
      </w:pPr>
      <w:r w:rsidRPr="000836D3">
        <w:rPr>
          <w:b/>
        </w:rPr>
        <w:t>Сравнительные результаты учебной деятельности</w:t>
      </w:r>
    </w:p>
    <w:p w:rsidR="00DC6324" w:rsidRPr="000836D3" w:rsidRDefault="00DC6324" w:rsidP="00D33FFF">
      <w:pPr>
        <w:jc w:val="center"/>
      </w:pPr>
      <w:r w:rsidRPr="000836D3">
        <w:rPr>
          <w:b/>
        </w:rPr>
        <w:t>учащихся начальной школы.</w:t>
      </w:r>
    </w:p>
    <w:tbl>
      <w:tblPr>
        <w:tblW w:w="98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57"/>
        <w:gridCol w:w="662"/>
        <w:gridCol w:w="660"/>
        <w:gridCol w:w="716"/>
        <w:gridCol w:w="660"/>
        <w:gridCol w:w="664"/>
        <w:gridCol w:w="700"/>
        <w:gridCol w:w="734"/>
        <w:gridCol w:w="663"/>
        <w:gridCol w:w="665"/>
        <w:gridCol w:w="653"/>
        <w:gridCol w:w="656"/>
      </w:tblGrid>
      <w:tr w:rsidR="00313534" w:rsidRPr="00A21B07" w:rsidTr="00313534">
        <w:trPr>
          <w:trHeight w:val="260"/>
        </w:trPr>
        <w:tc>
          <w:tcPr>
            <w:tcW w:w="1745" w:type="dxa"/>
            <w:vMerge w:val="restart"/>
          </w:tcPr>
          <w:p w:rsidR="00313534" w:rsidRPr="00AA4C63" w:rsidRDefault="00313534" w:rsidP="00D33FFF">
            <w:pPr>
              <w:jc w:val="both"/>
            </w:pPr>
            <w:r w:rsidRPr="00AA4C63">
              <w:t>Учебные годы</w:t>
            </w:r>
          </w:p>
        </w:tc>
        <w:tc>
          <w:tcPr>
            <w:tcW w:w="1321" w:type="dxa"/>
            <w:gridSpan w:val="2"/>
          </w:tcPr>
          <w:p w:rsidR="00313534" w:rsidRPr="00AA4C63" w:rsidRDefault="00313534" w:rsidP="00D33FFF">
            <w:pPr>
              <w:jc w:val="center"/>
            </w:pPr>
            <w:r>
              <w:t>2012</w:t>
            </w:r>
            <w:r w:rsidRPr="00072152">
              <w:t>-20</w:t>
            </w:r>
            <w:r w:rsidRPr="00072152">
              <w:rPr>
                <w:lang w:val="en-US"/>
              </w:rPr>
              <w:t>1</w:t>
            </w:r>
            <w:r>
              <w:t>3</w:t>
            </w:r>
          </w:p>
        </w:tc>
        <w:tc>
          <w:tcPr>
            <w:tcW w:w="1376" w:type="dxa"/>
            <w:gridSpan w:val="2"/>
          </w:tcPr>
          <w:p w:rsidR="00313534" w:rsidRPr="00AA4C63" w:rsidRDefault="00313534" w:rsidP="00D33FFF">
            <w:pPr>
              <w:jc w:val="center"/>
            </w:pPr>
            <w:r>
              <w:t>2013</w:t>
            </w:r>
            <w:r w:rsidRPr="00072152">
              <w:t>-20</w:t>
            </w:r>
            <w:r w:rsidRPr="00072152">
              <w:rPr>
                <w:lang w:val="en-US"/>
              </w:rPr>
              <w:t>1</w:t>
            </w:r>
            <w:r>
              <w:t>4</w:t>
            </w:r>
          </w:p>
        </w:tc>
        <w:tc>
          <w:tcPr>
            <w:tcW w:w="1324" w:type="dxa"/>
            <w:gridSpan w:val="2"/>
          </w:tcPr>
          <w:p w:rsidR="00313534" w:rsidRPr="00AA4C63" w:rsidRDefault="00313534" w:rsidP="00D33FFF">
            <w:pPr>
              <w:jc w:val="center"/>
            </w:pPr>
            <w:r w:rsidRPr="00AA4C63">
              <w:t>201</w:t>
            </w:r>
            <w:r>
              <w:t>4</w:t>
            </w:r>
            <w:r w:rsidRPr="00AA4C63">
              <w:t>-20</w:t>
            </w:r>
            <w:r w:rsidRPr="00AA4C63">
              <w:rPr>
                <w:lang w:val="en-US"/>
              </w:rPr>
              <w:t>1</w:t>
            </w:r>
            <w:r>
              <w:t>5</w:t>
            </w:r>
          </w:p>
        </w:tc>
        <w:tc>
          <w:tcPr>
            <w:tcW w:w="1440" w:type="dxa"/>
            <w:gridSpan w:val="2"/>
          </w:tcPr>
          <w:p w:rsidR="00313534" w:rsidRDefault="00313534" w:rsidP="00D33FFF">
            <w:pPr>
              <w:jc w:val="center"/>
            </w:pPr>
            <w:r>
              <w:t>2015-2016</w:t>
            </w:r>
          </w:p>
        </w:tc>
        <w:tc>
          <w:tcPr>
            <w:tcW w:w="1329" w:type="dxa"/>
            <w:gridSpan w:val="2"/>
          </w:tcPr>
          <w:p w:rsidR="00313534" w:rsidRDefault="00313534" w:rsidP="00D33FFF">
            <w:pPr>
              <w:jc w:val="center"/>
            </w:pPr>
            <w:r>
              <w:t>2016-2017</w:t>
            </w:r>
          </w:p>
        </w:tc>
        <w:tc>
          <w:tcPr>
            <w:tcW w:w="1300" w:type="dxa"/>
            <w:gridSpan w:val="2"/>
          </w:tcPr>
          <w:p w:rsidR="00313534" w:rsidRDefault="00313534" w:rsidP="00D33FFF">
            <w:pPr>
              <w:jc w:val="center"/>
            </w:pPr>
            <w:r>
              <w:t>2017-18</w:t>
            </w:r>
          </w:p>
        </w:tc>
      </w:tr>
      <w:tr w:rsidR="00C65E22" w:rsidRPr="00A21B07" w:rsidTr="00313534">
        <w:trPr>
          <w:trHeight w:val="551"/>
        </w:trPr>
        <w:tc>
          <w:tcPr>
            <w:tcW w:w="1745" w:type="dxa"/>
            <w:vMerge/>
          </w:tcPr>
          <w:p w:rsidR="00313534" w:rsidRPr="00AA4C63" w:rsidRDefault="00313534" w:rsidP="00313534">
            <w:pPr>
              <w:jc w:val="both"/>
            </w:pPr>
          </w:p>
        </w:tc>
        <w:tc>
          <w:tcPr>
            <w:tcW w:w="658" w:type="dxa"/>
          </w:tcPr>
          <w:p w:rsidR="00313534" w:rsidRPr="00AA4C63" w:rsidRDefault="00313534" w:rsidP="00313534">
            <w:pPr>
              <w:jc w:val="both"/>
            </w:pPr>
            <w:r w:rsidRPr="00AA4C63">
              <w:t>кол-во</w:t>
            </w:r>
          </w:p>
        </w:tc>
        <w:tc>
          <w:tcPr>
            <w:tcW w:w="663" w:type="dxa"/>
          </w:tcPr>
          <w:p w:rsidR="00313534" w:rsidRPr="00AA4C63" w:rsidRDefault="00313534" w:rsidP="00313534">
            <w:pPr>
              <w:jc w:val="both"/>
            </w:pPr>
            <w:r w:rsidRPr="00AA4C63">
              <w:t>%</w:t>
            </w:r>
          </w:p>
        </w:tc>
        <w:tc>
          <w:tcPr>
            <w:tcW w:w="660" w:type="dxa"/>
          </w:tcPr>
          <w:p w:rsidR="00313534" w:rsidRPr="00AA4C63" w:rsidRDefault="00313534" w:rsidP="00313534">
            <w:pPr>
              <w:jc w:val="both"/>
            </w:pPr>
            <w:r w:rsidRPr="00AA4C63">
              <w:t>кол-во</w:t>
            </w:r>
          </w:p>
        </w:tc>
        <w:tc>
          <w:tcPr>
            <w:tcW w:w="716" w:type="dxa"/>
          </w:tcPr>
          <w:p w:rsidR="00313534" w:rsidRPr="00AA4C63" w:rsidRDefault="00313534" w:rsidP="00313534">
            <w:pPr>
              <w:jc w:val="both"/>
            </w:pPr>
            <w:r w:rsidRPr="00AA4C63">
              <w:t>%</w:t>
            </w:r>
          </w:p>
        </w:tc>
        <w:tc>
          <w:tcPr>
            <w:tcW w:w="660" w:type="dxa"/>
          </w:tcPr>
          <w:p w:rsidR="00313534" w:rsidRPr="00AA4C63" w:rsidRDefault="00313534" w:rsidP="00313534">
            <w:pPr>
              <w:jc w:val="both"/>
            </w:pPr>
            <w:r w:rsidRPr="00AA4C63">
              <w:t>кол-во</w:t>
            </w:r>
          </w:p>
        </w:tc>
        <w:tc>
          <w:tcPr>
            <w:tcW w:w="664" w:type="dxa"/>
          </w:tcPr>
          <w:p w:rsidR="00313534" w:rsidRPr="00AA4C63" w:rsidRDefault="00313534" w:rsidP="00313534">
            <w:pPr>
              <w:jc w:val="both"/>
            </w:pPr>
            <w:r w:rsidRPr="00AA4C63">
              <w:t>%</w:t>
            </w:r>
          </w:p>
        </w:tc>
        <w:tc>
          <w:tcPr>
            <w:tcW w:w="702" w:type="dxa"/>
          </w:tcPr>
          <w:p w:rsidR="00313534" w:rsidRPr="00AA4C63" w:rsidRDefault="00313534" w:rsidP="00313534">
            <w:pPr>
              <w:jc w:val="both"/>
            </w:pPr>
            <w:r w:rsidRPr="00AA4C63">
              <w:t>кол-во</w:t>
            </w:r>
          </w:p>
        </w:tc>
        <w:tc>
          <w:tcPr>
            <w:tcW w:w="738" w:type="dxa"/>
          </w:tcPr>
          <w:p w:rsidR="00313534" w:rsidRPr="00AA4C63" w:rsidRDefault="00313534" w:rsidP="00313534">
            <w:pPr>
              <w:jc w:val="both"/>
            </w:pPr>
            <w:r w:rsidRPr="00AA4C63">
              <w:t>%</w:t>
            </w:r>
          </w:p>
        </w:tc>
        <w:tc>
          <w:tcPr>
            <w:tcW w:w="664" w:type="dxa"/>
          </w:tcPr>
          <w:p w:rsidR="00313534" w:rsidRPr="00AA4C63" w:rsidRDefault="00313534" w:rsidP="00313534">
            <w:pPr>
              <w:jc w:val="both"/>
            </w:pPr>
            <w:r w:rsidRPr="00AA4C63">
              <w:t>кол-во</w:t>
            </w:r>
          </w:p>
        </w:tc>
        <w:tc>
          <w:tcPr>
            <w:tcW w:w="665" w:type="dxa"/>
          </w:tcPr>
          <w:p w:rsidR="00313534" w:rsidRPr="00AA4C63" w:rsidRDefault="00313534" w:rsidP="00313534">
            <w:pPr>
              <w:jc w:val="both"/>
            </w:pPr>
            <w:r w:rsidRPr="00AA4C63">
              <w:t>%</w:t>
            </w:r>
          </w:p>
        </w:tc>
        <w:tc>
          <w:tcPr>
            <w:tcW w:w="650" w:type="dxa"/>
          </w:tcPr>
          <w:p w:rsidR="00313534" w:rsidRPr="00AA4C63" w:rsidRDefault="00313534" w:rsidP="00313534">
            <w:pPr>
              <w:jc w:val="both"/>
            </w:pPr>
            <w:r w:rsidRPr="00AA4C63">
              <w:t>кол-во</w:t>
            </w:r>
          </w:p>
        </w:tc>
        <w:tc>
          <w:tcPr>
            <w:tcW w:w="650" w:type="dxa"/>
          </w:tcPr>
          <w:p w:rsidR="00313534" w:rsidRPr="00AA4C63" w:rsidRDefault="00313534" w:rsidP="00313534">
            <w:pPr>
              <w:jc w:val="both"/>
            </w:pPr>
            <w:r w:rsidRPr="00AA4C63">
              <w:t>%</w:t>
            </w:r>
          </w:p>
        </w:tc>
      </w:tr>
      <w:tr w:rsidR="00C65E22" w:rsidRPr="00A21B07" w:rsidTr="00313534">
        <w:trPr>
          <w:trHeight w:val="260"/>
        </w:trPr>
        <w:tc>
          <w:tcPr>
            <w:tcW w:w="1745" w:type="dxa"/>
          </w:tcPr>
          <w:p w:rsidR="00313534" w:rsidRPr="00AA4C63" w:rsidRDefault="00313534" w:rsidP="00313534">
            <w:pPr>
              <w:jc w:val="both"/>
            </w:pPr>
            <w:r w:rsidRPr="00AA4C63">
              <w:t>Всего уч-ся</w:t>
            </w:r>
          </w:p>
        </w:tc>
        <w:tc>
          <w:tcPr>
            <w:tcW w:w="658" w:type="dxa"/>
          </w:tcPr>
          <w:p w:rsidR="00313534" w:rsidRPr="00AA4C63" w:rsidRDefault="00313534" w:rsidP="00313534">
            <w:pPr>
              <w:jc w:val="both"/>
            </w:pPr>
            <w:r>
              <w:t>130</w:t>
            </w:r>
          </w:p>
        </w:tc>
        <w:tc>
          <w:tcPr>
            <w:tcW w:w="663" w:type="dxa"/>
          </w:tcPr>
          <w:p w:rsidR="00313534" w:rsidRPr="00AA4C63" w:rsidRDefault="00313534" w:rsidP="00313534">
            <w:pPr>
              <w:jc w:val="both"/>
            </w:pPr>
            <w:r>
              <w:t>42%</w:t>
            </w:r>
          </w:p>
        </w:tc>
        <w:tc>
          <w:tcPr>
            <w:tcW w:w="660" w:type="dxa"/>
          </w:tcPr>
          <w:p w:rsidR="00313534" w:rsidRPr="00AA4C63" w:rsidRDefault="00313534" w:rsidP="00313534">
            <w:pPr>
              <w:jc w:val="both"/>
            </w:pPr>
            <w:r>
              <w:t>140</w:t>
            </w:r>
          </w:p>
        </w:tc>
        <w:tc>
          <w:tcPr>
            <w:tcW w:w="716" w:type="dxa"/>
          </w:tcPr>
          <w:p w:rsidR="00313534" w:rsidRPr="00AA4C63" w:rsidRDefault="00313534" w:rsidP="00313534">
            <w:pPr>
              <w:jc w:val="both"/>
            </w:pPr>
            <w:r>
              <w:t>45%</w:t>
            </w:r>
          </w:p>
        </w:tc>
        <w:tc>
          <w:tcPr>
            <w:tcW w:w="660" w:type="dxa"/>
          </w:tcPr>
          <w:p w:rsidR="00313534" w:rsidRPr="00AA4C63" w:rsidRDefault="00313534" w:rsidP="00313534">
            <w:pPr>
              <w:jc w:val="both"/>
            </w:pPr>
            <w:r>
              <w:t>147</w:t>
            </w:r>
          </w:p>
        </w:tc>
        <w:tc>
          <w:tcPr>
            <w:tcW w:w="664" w:type="dxa"/>
          </w:tcPr>
          <w:p w:rsidR="00313534" w:rsidRPr="00AA4C63" w:rsidRDefault="00313534" w:rsidP="00313534">
            <w:pPr>
              <w:jc w:val="both"/>
            </w:pPr>
            <w:r>
              <w:t>45%</w:t>
            </w:r>
          </w:p>
        </w:tc>
        <w:tc>
          <w:tcPr>
            <w:tcW w:w="702" w:type="dxa"/>
          </w:tcPr>
          <w:p w:rsidR="00313534" w:rsidRDefault="00313534" w:rsidP="00313534">
            <w:pPr>
              <w:jc w:val="both"/>
            </w:pPr>
            <w:r>
              <w:t>173</w:t>
            </w:r>
          </w:p>
        </w:tc>
        <w:tc>
          <w:tcPr>
            <w:tcW w:w="738" w:type="dxa"/>
          </w:tcPr>
          <w:p w:rsidR="00313534" w:rsidRDefault="00313534" w:rsidP="00313534">
            <w:pPr>
              <w:jc w:val="both"/>
            </w:pPr>
            <w:r>
              <w:t>50%</w:t>
            </w:r>
          </w:p>
        </w:tc>
        <w:tc>
          <w:tcPr>
            <w:tcW w:w="664" w:type="dxa"/>
          </w:tcPr>
          <w:p w:rsidR="00313534" w:rsidRDefault="00313534" w:rsidP="00313534">
            <w:pPr>
              <w:jc w:val="both"/>
            </w:pPr>
            <w:r>
              <w:t>169</w:t>
            </w:r>
          </w:p>
        </w:tc>
        <w:tc>
          <w:tcPr>
            <w:tcW w:w="665" w:type="dxa"/>
          </w:tcPr>
          <w:p w:rsidR="00313534" w:rsidRDefault="00313534" w:rsidP="00313534">
            <w:pPr>
              <w:jc w:val="both"/>
            </w:pPr>
            <w:r>
              <w:t>48%</w:t>
            </w:r>
          </w:p>
        </w:tc>
        <w:tc>
          <w:tcPr>
            <w:tcW w:w="650" w:type="dxa"/>
          </w:tcPr>
          <w:p w:rsidR="00313534" w:rsidRDefault="00313534" w:rsidP="00313534">
            <w:pPr>
              <w:jc w:val="both"/>
            </w:pPr>
            <w:r>
              <w:t>179</w:t>
            </w:r>
          </w:p>
        </w:tc>
        <w:tc>
          <w:tcPr>
            <w:tcW w:w="650" w:type="dxa"/>
          </w:tcPr>
          <w:p w:rsidR="00313534" w:rsidRDefault="00313534" w:rsidP="00313534">
            <w:pPr>
              <w:jc w:val="both"/>
            </w:pPr>
          </w:p>
        </w:tc>
      </w:tr>
      <w:tr w:rsidR="00C65E22" w:rsidRPr="00A21B07" w:rsidTr="00313534">
        <w:trPr>
          <w:trHeight w:val="522"/>
        </w:trPr>
        <w:tc>
          <w:tcPr>
            <w:tcW w:w="1745" w:type="dxa"/>
          </w:tcPr>
          <w:p w:rsidR="00313534" w:rsidRPr="00AA4C63" w:rsidRDefault="00313534" w:rsidP="00313534">
            <w:pPr>
              <w:jc w:val="both"/>
            </w:pPr>
            <w:r w:rsidRPr="00AA4C63">
              <w:t>Кол-во аттестованных</w:t>
            </w:r>
          </w:p>
        </w:tc>
        <w:tc>
          <w:tcPr>
            <w:tcW w:w="658" w:type="dxa"/>
          </w:tcPr>
          <w:p w:rsidR="00313534" w:rsidRPr="00AA4C63" w:rsidRDefault="00313534" w:rsidP="00313534">
            <w:pPr>
              <w:jc w:val="both"/>
            </w:pPr>
            <w:r>
              <w:t>79</w:t>
            </w:r>
          </w:p>
        </w:tc>
        <w:tc>
          <w:tcPr>
            <w:tcW w:w="663" w:type="dxa"/>
          </w:tcPr>
          <w:p w:rsidR="00313534" w:rsidRPr="00AA4C63" w:rsidRDefault="00313534" w:rsidP="00313534">
            <w:pPr>
              <w:jc w:val="both"/>
            </w:pPr>
            <w:r>
              <w:t>93%</w:t>
            </w:r>
          </w:p>
        </w:tc>
        <w:tc>
          <w:tcPr>
            <w:tcW w:w="660" w:type="dxa"/>
          </w:tcPr>
          <w:p w:rsidR="00313534" w:rsidRPr="00AA4C63" w:rsidRDefault="00313534" w:rsidP="00313534">
            <w:pPr>
              <w:jc w:val="both"/>
            </w:pPr>
            <w:r>
              <w:t>95</w:t>
            </w:r>
          </w:p>
        </w:tc>
        <w:tc>
          <w:tcPr>
            <w:tcW w:w="716" w:type="dxa"/>
          </w:tcPr>
          <w:p w:rsidR="00313534" w:rsidRPr="00AA4C63" w:rsidRDefault="00313534" w:rsidP="00313534">
            <w:pPr>
              <w:jc w:val="both"/>
            </w:pPr>
            <w:r>
              <w:t>68%</w:t>
            </w:r>
          </w:p>
        </w:tc>
        <w:tc>
          <w:tcPr>
            <w:tcW w:w="660" w:type="dxa"/>
          </w:tcPr>
          <w:p w:rsidR="00313534" w:rsidRPr="00AA4C63" w:rsidRDefault="00313534" w:rsidP="00313534">
            <w:pPr>
              <w:jc w:val="both"/>
            </w:pPr>
            <w:r>
              <w:t>105</w:t>
            </w:r>
          </w:p>
        </w:tc>
        <w:tc>
          <w:tcPr>
            <w:tcW w:w="664" w:type="dxa"/>
          </w:tcPr>
          <w:p w:rsidR="00313534" w:rsidRPr="00AA4C63" w:rsidRDefault="00313534" w:rsidP="00313534">
            <w:pPr>
              <w:jc w:val="both"/>
            </w:pPr>
            <w:r>
              <w:t>71%</w:t>
            </w:r>
          </w:p>
        </w:tc>
        <w:tc>
          <w:tcPr>
            <w:tcW w:w="702" w:type="dxa"/>
          </w:tcPr>
          <w:p w:rsidR="00313534" w:rsidRDefault="00313534" w:rsidP="00313534">
            <w:pPr>
              <w:jc w:val="both"/>
            </w:pPr>
            <w:r>
              <w:t>123</w:t>
            </w:r>
          </w:p>
        </w:tc>
        <w:tc>
          <w:tcPr>
            <w:tcW w:w="738" w:type="dxa"/>
          </w:tcPr>
          <w:p w:rsidR="00313534" w:rsidRDefault="00313534" w:rsidP="00313534">
            <w:pPr>
              <w:jc w:val="both"/>
            </w:pPr>
            <w:r>
              <w:t>71%</w:t>
            </w:r>
          </w:p>
        </w:tc>
        <w:tc>
          <w:tcPr>
            <w:tcW w:w="664" w:type="dxa"/>
          </w:tcPr>
          <w:p w:rsidR="00313534" w:rsidRDefault="00313534" w:rsidP="00313534">
            <w:pPr>
              <w:jc w:val="both"/>
            </w:pPr>
            <w:r>
              <w:t>128</w:t>
            </w:r>
          </w:p>
        </w:tc>
        <w:tc>
          <w:tcPr>
            <w:tcW w:w="665" w:type="dxa"/>
          </w:tcPr>
          <w:p w:rsidR="00313534" w:rsidRDefault="00313534" w:rsidP="00313534">
            <w:pPr>
              <w:jc w:val="both"/>
            </w:pPr>
            <w:r>
              <w:t>76%</w:t>
            </w:r>
          </w:p>
        </w:tc>
        <w:tc>
          <w:tcPr>
            <w:tcW w:w="650" w:type="dxa"/>
          </w:tcPr>
          <w:p w:rsidR="00313534" w:rsidRDefault="00313534" w:rsidP="00313534">
            <w:pPr>
              <w:jc w:val="both"/>
            </w:pPr>
            <w:r>
              <w:t>121</w:t>
            </w:r>
          </w:p>
        </w:tc>
        <w:tc>
          <w:tcPr>
            <w:tcW w:w="650" w:type="dxa"/>
          </w:tcPr>
          <w:p w:rsidR="00313534" w:rsidRDefault="00313534" w:rsidP="00313534">
            <w:pPr>
              <w:jc w:val="both"/>
            </w:pPr>
          </w:p>
        </w:tc>
      </w:tr>
      <w:tr w:rsidR="00C65E22" w:rsidRPr="00A21B07" w:rsidTr="00313534">
        <w:trPr>
          <w:trHeight w:val="260"/>
        </w:trPr>
        <w:tc>
          <w:tcPr>
            <w:tcW w:w="1745" w:type="dxa"/>
          </w:tcPr>
          <w:p w:rsidR="00313534" w:rsidRPr="00AA4C63" w:rsidRDefault="00313534" w:rsidP="00313534">
            <w:pPr>
              <w:jc w:val="both"/>
            </w:pPr>
            <w:r w:rsidRPr="00AA4C63">
              <w:t>отличников</w:t>
            </w:r>
          </w:p>
        </w:tc>
        <w:tc>
          <w:tcPr>
            <w:tcW w:w="658" w:type="dxa"/>
          </w:tcPr>
          <w:p w:rsidR="00313534" w:rsidRPr="00AA4C63" w:rsidRDefault="00313534" w:rsidP="00313534">
            <w:pPr>
              <w:jc w:val="both"/>
            </w:pPr>
            <w:r>
              <w:t>6</w:t>
            </w:r>
          </w:p>
        </w:tc>
        <w:tc>
          <w:tcPr>
            <w:tcW w:w="663" w:type="dxa"/>
          </w:tcPr>
          <w:p w:rsidR="00313534" w:rsidRPr="00AA4C63" w:rsidRDefault="00313534" w:rsidP="00313534">
            <w:pPr>
              <w:jc w:val="both"/>
            </w:pPr>
            <w:r>
              <w:t>7%</w:t>
            </w:r>
          </w:p>
        </w:tc>
        <w:tc>
          <w:tcPr>
            <w:tcW w:w="660" w:type="dxa"/>
          </w:tcPr>
          <w:p w:rsidR="00313534" w:rsidRPr="00AA4C63" w:rsidRDefault="00313534" w:rsidP="00313534">
            <w:pPr>
              <w:jc w:val="both"/>
            </w:pPr>
            <w:r>
              <w:t>11</w:t>
            </w:r>
          </w:p>
        </w:tc>
        <w:tc>
          <w:tcPr>
            <w:tcW w:w="716" w:type="dxa"/>
          </w:tcPr>
          <w:p w:rsidR="00313534" w:rsidRPr="00AA4C63" w:rsidRDefault="00313534" w:rsidP="00313534">
            <w:pPr>
              <w:jc w:val="both"/>
            </w:pPr>
            <w:r>
              <w:t>8%</w:t>
            </w:r>
          </w:p>
        </w:tc>
        <w:tc>
          <w:tcPr>
            <w:tcW w:w="660" w:type="dxa"/>
          </w:tcPr>
          <w:p w:rsidR="00313534" w:rsidRPr="00AA4C63" w:rsidRDefault="00313534" w:rsidP="00313534">
            <w:pPr>
              <w:jc w:val="both"/>
            </w:pPr>
            <w:r>
              <w:t>14</w:t>
            </w:r>
          </w:p>
        </w:tc>
        <w:tc>
          <w:tcPr>
            <w:tcW w:w="664" w:type="dxa"/>
          </w:tcPr>
          <w:p w:rsidR="00313534" w:rsidRPr="00AA4C63" w:rsidRDefault="00313534" w:rsidP="00313534">
            <w:pPr>
              <w:jc w:val="both"/>
            </w:pPr>
            <w:r>
              <w:t>10%</w:t>
            </w:r>
          </w:p>
        </w:tc>
        <w:tc>
          <w:tcPr>
            <w:tcW w:w="702" w:type="dxa"/>
          </w:tcPr>
          <w:p w:rsidR="00313534" w:rsidRDefault="00313534" w:rsidP="00313534">
            <w:pPr>
              <w:jc w:val="both"/>
            </w:pPr>
            <w:r>
              <w:t>21</w:t>
            </w:r>
          </w:p>
        </w:tc>
        <w:tc>
          <w:tcPr>
            <w:tcW w:w="738" w:type="dxa"/>
          </w:tcPr>
          <w:p w:rsidR="00313534" w:rsidRDefault="00313534" w:rsidP="00313534">
            <w:pPr>
              <w:jc w:val="both"/>
            </w:pPr>
            <w:r>
              <w:t>17%</w:t>
            </w:r>
          </w:p>
        </w:tc>
        <w:tc>
          <w:tcPr>
            <w:tcW w:w="664" w:type="dxa"/>
          </w:tcPr>
          <w:p w:rsidR="00313534" w:rsidRDefault="00313534" w:rsidP="00313534">
            <w:pPr>
              <w:jc w:val="both"/>
            </w:pPr>
            <w:r>
              <w:t>12</w:t>
            </w:r>
          </w:p>
        </w:tc>
        <w:tc>
          <w:tcPr>
            <w:tcW w:w="665" w:type="dxa"/>
          </w:tcPr>
          <w:p w:rsidR="00313534" w:rsidRDefault="00313534" w:rsidP="00313534">
            <w:pPr>
              <w:jc w:val="both"/>
            </w:pPr>
            <w:r>
              <w:t>7%</w:t>
            </w:r>
          </w:p>
        </w:tc>
        <w:tc>
          <w:tcPr>
            <w:tcW w:w="650" w:type="dxa"/>
          </w:tcPr>
          <w:p w:rsidR="00313534" w:rsidRDefault="00313534" w:rsidP="00313534">
            <w:pPr>
              <w:jc w:val="both"/>
            </w:pPr>
            <w:r>
              <w:t>6</w:t>
            </w:r>
          </w:p>
        </w:tc>
        <w:tc>
          <w:tcPr>
            <w:tcW w:w="650" w:type="dxa"/>
          </w:tcPr>
          <w:p w:rsidR="00313534" w:rsidRDefault="00313534" w:rsidP="00313534">
            <w:pPr>
              <w:jc w:val="both"/>
            </w:pPr>
            <w:r>
              <w:t>5%</w:t>
            </w:r>
          </w:p>
        </w:tc>
      </w:tr>
      <w:tr w:rsidR="00C65E22" w:rsidRPr="00A21B07" w:rsidTr="00313534">
        <w:trPr>
          <w:trHeight w:val="260"/>
        </w:trPr>
        <w:tc>
          <w:tcPr>
            <w:tcW w:w="1745" w:type="dxa"/>
          </w:tcPr>
          <w:p w:rsidR="00313534" w:rsidRPr="00AA4C63" w:rsidRDefault="00313534" w:rsidP="00313534">
            <w:pPr>
              <w:jc w:val="both"/>
            </w:pPr>
            <w:r w:rsidRPr="00AA4C63">
              <w:t>хорошистов</w:t>
            </w:r>
          </w:p>
        </w:tc>
        <w:tc>
          <w:tcPr>
            <w:tcW w:w="658" w:type="dxa"/>
          </w:tcPr>
          <w:p w:rsidR="00313534" w:rsidRPr="00AA4C63" w:rsidRDefault="00313534" w:rsidP="00313534">
            <w:pPr>
              <w:jc w:val="both"/>
            </w:pPr>
            <w:r>
              <w:t>40</w:t>
            </w:r>
          </w:p>
        </w:tc>
        <w:tc>
          <w:tcPr>
            <w:tcW w:w="663" w:type="dxa"/>
          </w:tcPr>
          <w:p w:rsidR="00313534" w:rsidRPr="00AA4C63" w:rsidRDefault="00313534" w:rsidP="00313534">
            <w:pPr>
              <w:jc w:val="both"/>
            </w:pPr>
            <w:r>
              <w:t>47%</w:t>
            </w:r>
          </w:p>
        </w:tc>
        <w:tc>
          <w:tcPr>
            <w:tcW w:w="660" w:type="dxa"/>
          </w:tcPr>
          <w:p w:rsidR="00313534" w:rsidRPr="00AA4C63" w:rsidRDefault="00313534" w:rsidP="00313534">
            <w:pPr>
              <w:jc w:val="both"/>
            </w:pPr>
            <w:r>
              <w:t>41</w:t>
            </w:r>
          </w:p>
        </w:tc>
        <w:tc>
          <w:tcPr>
            <w:tcW w:w="716" w:type="dxa"/>
          </w:tcPr>
          <w:p w:rsidR="00313534" w:rsidRPr="00AA4C63" w:rsidRDefault="00313534" w:rsidP="00313534">
            <w:pPr>
              <w:jc w:val="both"/>
            </w:pPr>
            <w:r>
              <w:t>29%</w:t>
            </w:r>
          </w:p>
        </w:tc>
        <w:tc>
          <w:tcPr>
            <w:tcW w:w="660" w:type="dxa"/>
          </w:tcPr>
          <w:p w:rsidR="00313534" w:rsidRPr="00AA4C63" w:rsidRDefault="00313534" w:rsidP="00313534">
            <w:pPr>
              <w:jc w:val="both"/>
            </w:pPr>
            <w:r>
              <w:t>43</w:t>
            </w:r>
          </w:p>
        </w:tc>
        <w:tc>
          <w:tcPr>
            <w:tcW w:w="664" w:type="dxa"/>
          </w:tcPr>
          <w:p w:rsidR="00313534" w:rsidRPr="00AA4C63" w:rsidRDefault="00313534" w:rsidP="00313534">
            <w:pPr>
              <w:jc w:val="both"/>
            </w:pPr>
            <w:r>
              <w:t>29%</w:t>
            </w:r>
          </w:p>
        </w:tc>
        <w:tc>
          <w:tcPr>
            <w:tcW w:w="702" w:type="dxa"/>
          </w:tcPr>
          <w:p w:rsidR="00313534" w:rsidRDefault="00313534" w:rsidP="00313534">
            <w:pPr>
              <w:jc w:val="both"/>
            </w:pPr>
            <w:r>
              <w:t>44</w:t>
            </w:r>
          </w:p>
        </w:tc>
        <w:tc>
          <w:tcPr>
            <w:tcW w:w="738" w:type="dxa"/>
          </w:tcPr>
          <w:p w:rsidR="00313534" w:rsidRDefault="00313534" w:rsidP="00313534">
            <w:pPr>
              <w:jc w:val="both"/>
            </w:pPr>
            <w:r>
              <w:t>35%</w:t>
            </w:r>
          </w:p>
        </w:tc>
        <w:tc>
          <w:tcPr>
            <w:tcW w:w="664" w:type="dxa"/>
          </w:tcPr>
          <w:p w:rsidR="00313534" w:rsidRDefault="00313534" w:rsidP="00313534">
            <w:pPr>
              <w:jc w:val="both"/>
            </w:pPr>
            <w:r>
              <w:t>50</w:t>
            </w:r>
          </w:p>
        </w:tc>
        <w:tc>
          <w:tcPr>
            <w:tcW w:w="665" w:type="dxa"/>
          </w:tcPr>
          <w:p w:rsidR="00313534" w:rsidRDefault="00313534" w:rsidP="00313534">
            <w:pPr>
              <w:jc w:val="both"/>
            </w:pPr>
            <w:r>
              <w:t>29%</w:t>
            </w:r>
          </w:p>
        </w:tc>
        <w:tc>
          <w:tcPr>
            <w:tcW w:w="650" w:type="dxa"/>
          </w:tcPr>
          <w:p w:rsidR="00313534" w:rsidRDefault="00313534" w:rsidP="00313534">
            <w:pPr>
              <w:jc w:val="both"/>
            </w:pPr>
            <w:r>
              <w:t>44</w:t>
            </w:r>
          </w:p>
        </w:tc>
        <w:tc>
          <w:tcPr>
            <w:tcW w:w="650" w:type="dxa"/>
          </w:tcPr>
          <w:p w:rsidR="00313534" w:rsidRDefault="00313534" w:rsidP="00313534">
            <w:pPr>
              <w:jc w:val="both"/>
            </w:pPr>
            <w:r>
              <w:t>36%</w:t>
            </w:r>
          </w:p>
        </w:tc>
      </w:tr>
      <w:tr w:rsidR="00C65E22" w:rsidRPr="00A21B07" w:rsidTr="00313534">
        <w:trPr>
          <w:trHeight w:val="260"/>
        </w:trPr>
        <w:tc>
          <w:tcPr>
            <w:tcW w:w="1745" w:type="dxa"/>
          </w:tcPr>
          <w:p w:rsidR="00313534" w:rsidRPr="00AA4C63" w:rsidRDefault="00313534" w:rsidP="00313534">
            <w:pPr>
              <w:jc w:val="both"/>
            </w:pPr>
            <w:r w:rsidRPr="00AA4C63">
              <w:t>С одной «4»</w:t>
            </w:r>
          </w:p>
        </w:tc>
        <w:tc>
          <w:tcPr>
            <w:tcW w:w="658" w:type="dxa"/>
          </w:tcPr>
          <w:p w:rsidR="00313534" w:rsidRPr="00561C64" w:rsidRDefault="00313534" w:rsidP="00313534">
            <w:pPr>
              <w:jc w:val="both"/>
            </w:pPr>
            <w:r>
              <w:t>1</w:t>
            </w:r>
          </w:p>
        </w:tc>
        <w:tc>
          <w:tcPr>
            <w:tcW w:w="663" w:type="dxa"/>
          </w:tcPr>
          <w:p w:rsidR="00313534" w:rsidRPr="00561C64" w:rsidRDefault="00313534" w:rsidP="00313534">
            <w:pPr>
              <w:jc w:val="both"/>
            </w:pPr>
            <w:r>
              <w:t>1%</w:t>
            </w:r>
          </w:p>
        </w:tc>
        <w:tc>
          <w:tcPr>
            <w:tcW w:w="660" w:type="dxa"/>
          </w:tcPr>
          <w:p w:rsidR="00313534" w:rsidRPr="00561C64" w:rsidRDefault="00313534" w:rsidP="00313534">
            <w:pPr>
              <w:jc w:val="both"/>
            </w:pPr>
            <w:r>
              <w:t>1</w:t>
            </w:r>
          </w:p>
        </w:tc>
        <w:tc>
          <w:tcPr>
            <w:tcW w:w="716" w:type="dxa"/>
          </w:tcPr>
          <w:p w:rsidR="00313534" w:rsidRPr="00561C64" w:rsidRDefault="00313534" w:rsidP="00313534">
            <w:pPr>
              <w:jc w:val="both"/>
            </w:pPr>
            <w:r>
              <w:t>0,7%</w:t>
            </w:r>
          </w:p>
        </w:tc>
        <w:tc>
          <w:tcPr>
            <w:tcW w:w="660" w:type="dxa"/>
          </w:tcPr>
          <w:p w:rsidR="00313534" w:rsidRPr="00561C64" w:rsidRDefault="00313534" w:rsidP="00313534">
            <w:pPr>
              <w:jc w:val="both"/>
            </w:pPr>
            <w:r>
              <w:t>5</w:t>
            </w:r>
          </w:p>
        </w:tc>
        <w:tc>
          <w:tcPr>
            <w:tcW w:w="664" w:type="dxa"/>
          </w:tcPr>
          <w:p w:rsidR="00313534" w:rsidRPr="00561C64" w:rsidRDefault="00313534" w:rsidP="00313534">
            <w:pPr>
              <w:jc w:val="both"/>
            </w:pPr>
            <w:r>
              <w:t>3%</w:t>
            </w:r>
          </w:p>
        </w:tc>
        <w:tc>
          <w:tcPr>
            <w:tcW w:w="702" w:type="dxa"/>
          </w:tcPr>
          <w:p w:rsidR="00313534" w:rsidRDefault="00313534" w:rsidP="00313534">
            <w:pPr>
              <w:jc w:val="both"/>
            </w:pPr>
            <w:r>
              <w:t>4</w:t>
            </w:r>
          </w:p>
        </w:tc>
        <w:tc>
          <w:tcPr>
            <w:tcW w:w="738" w:type="dxa"/>
          </w:tcPr>
          <w:p w:rsidR="00313534" w:rsidRDefault="00313534" w:rsidP="00313534">
            <w:pPr>
              <w:jc w:val="both"/>
            </w:pPr>
            <w:r>
              <w:t>3%</w:t>
            </w:r>
          </w:p>
        </w:tc>
        <w:tc>
          <w:tcPr>
            <w:tcW w:w="664" w:type="dxa"/>
          </w:tcPr>
          <w:p w:rsidR="00313534" w:rsidRDefault="00313534" w:rsidP="00313534">
            <w:pPr>
              <w:jc w:val="both"/>
            </w:pPr>
            <w:r>
              <w:t>2</w:t>
            </w:r>
          </w:p>
        </w:tc>
        <w:tc>
          <w:tcPr>
            <w:tcW w:w="665" w:type="dxa"/>
          </w:tcPr>
          <w:p w:rsidR="00313534" w:rsidRDefault="00313534" w:rsidP="00313534">
            <w:pPr>
              <w:jc w:val="both"/>
            </w:pPr>
            <w:r>
              <w:t>1%</w:t>
            </w:r>
          </w:p>
        </w:tc>
        <w:tc>
          <w:tcPr>
            <w:tcW w:w="650" w:type="dxa"/>
          </w:tcPr>
          <w:p w:rsidR="00313534" w:rsidRDefault="00313534" w:rsidP="00313534">
            <w:pPr>
              <w:jc w:val="both"/>
            </w:pPr>
            <w:r>
              <w:t>8</w:t>
            </w:r>
          </w:p>
        </w:tc>
        <w:tc>
          <w:tcPr>
            <w:tcW w:w="650" w:type="dxa"/>
          </w:tcPr>
          <w:p w:rsidR="00313534" w:rsidRDefault="00313534" w:rsidP="00313534">
            <w:pPr>
              <w:jc w:val="both"/>
            </w:pPr>
            <w:r>
              <w:t>7%</w:t>
            </w:r>
          </w:p>
        </w:tc>
      </w:tr>
      <w:tr w:rsidR="00C65E22" w:rsidRPr="00A21B07" w:rsidTr="00313534">
        <w:trPr>
          <w:trHeight w:val="260"/>
        </w:trPr>
        <w:tc>
          <w:tcPr>
            <w:tcW w:w="1745" w:type="dxa"/>
          </w:tcPr>
          <w:p w:rsidR="00313534" w:rsidRPr="00AA4C63" w:rsidRDefault="00313534" w:rsidP="00313534">
            <w:pPr>
              <w:jc w:val="both"/>
            </w:pPr>
            <w:r w:rsidRPr="00AA4C63">
              <w:t>С одной «3»</w:t>
            </w:r>
          </w:p>
        </w:tc>
        <w:tc>
          <w:tcPr>
            <w:tcW w:w="658" w:type="dxa"/>
          </w:tcPr>
          <w:p w:rsidR="00313534" w:rsidRPr="00561C64" w:rsidRDefault="00313534" w:rsidP="00313534">
            <w:pPr>
              <w:jc w:val="both"/>
            </w:pPr>
            <w:r>
              <w:t>4</w:t>
            </w:r>
          </w:p>
        </w:tc>
        <w:tc>
          <w:tcPr>
            <w:tcW w:w="663" w:type="dxa"/>
          </w:tcPr>
          <w:p w:rsidR="00313534" w:rsidRPr="00561C64" w:rsidRDefault="00313534" w:rsidP="00313534">
            <w:pPr>
              <w:jc w:val="both"/>
            </w:pPr>
            <w:r>
              <w:t>5%</w:t>
            </w:r>
          </w:p>
        </w:tc>
        <w:tc>
          <w:tcPr>
            <w:tcW w:w="660" w:type="dxa"/>
          </w:tcPr>
          <w:p w:rsidR="00313534" w:rsidRPr="00561C64" w:rsidRDefault="00313534" w:rsidP="00313534">
            <w:pPr>
              <w:jc w:val="both"/>
            </w:pPr>
            <w:r>
              <w:t>8</w:t>
            </w:r>
          </w:p>
        </w:tc>
        <w:tc>
          <w:tcPr>
            <w:tcW w:w="716" w:type="dxa"/>
          </w:tcPr>
          <w:p w:rsidR="00313534" w:rsidRPr="00561C64" w:rsidRDefault="00313534" w:rsidP="00313534">
            <w:pPr>
              <w:jc w:val="both"/>
            </w:pPr>
            <w:r>
              <w:t>6%</w:t>
            </w:r>
          </w:p>
        </w:tc>
        <w:tc>
          <w:tcPr>
            <w:tcW w:w="660" w:type="dxa"/>
          </w:tcPr>
          <w:p w:rsidR="00313534" w:rsidRPr="00561C64" w:rsidRDefault="00313534" w:rsidP="00313534">
            <w:pPr>
              <w:jc w:val="both"/>
            </w:pPr>
            <w:r>
              <w:t>8</w:t>
            </w:r>
          </w:p>
        </w:tc>
        <w:tc>
          <w:tcPr>
            <w:tcW w:w="664" w:type="dxa"/>
          </w:tcPr>
          <w:p w:rsidR="00313534" w:rsidRPr="00561C64" w:rsidRDefault="00313534" w:rsidP="00313534">
            <w:pPr>
              <w:jc w:val="both"/>
            </w:pPr>
            <w:r>
              <w:t>5%</w:t>
            </w:r>
          </w:p>
        </w:tc>
        <w:tc>
          <w:tcPr>
            <w:tcW w:w="702" w:type="dxa"/>
          </w:tcPr>
          <w:p w:rsidR="00313534" w:rsidRDefault="00313534" w:rsidP="00313534">
            <w:pPr>
              <w:jc w:val="both"/>
            </w:pPr>
            <w:r>
              <w:t>6</w:t>
            </w:r>
          </w:p>
        </w:tc>
        <w:tc>
          <w:tcPr>
            <w:tcW w:w="738" w:type="dxa"/>
          </w:tcPr>
          <w:p w:rsidR="00313534" w:rsidRDefault="00313534" w:rsidP="00313534">
            <w:pPr>
              <w:jc w:val="both"/>
            </w:pPr>
            <w:r>
              <w:t>6%</w:t>
            </w:r>
          </w:p>
        </w:tc>
        <w:tc>
          <w:tcPr>
            <w:tcW w:w="664" w:type="dxa"/>
          </w:tcPr>
          <w:p w:rsidR="00313534" w:rsidRDefault="00313534" w:rsidP="00313534">
            <w:pPr>
              <w:jc w:val="both"/>
            </w:pPr>
            <w:r>
              <w:t>6</w:t>
            </w:r>
          </w:p>
        </w:tc>
        <w:tc>
          <w:tcPr>
            <w:tcW w:w="665" w:type="dxa"/>
          </w:tcPr>
          <w:p w:rsidR="00313534" w:rsidRDefault="00313534" w:rsidP="00313534">
            <w:pPr>
              <w:jc w:val="both"/>
            </w:pPr>
            <w:r>
              <w:t>3%</w:t>
            </w:r>
          </w:p>
        </w:tc>
        <w:tc>
          <w:tcPr>
            <w:tcW w:w="650" w:type="dxa"/>
          </w:tcPr>
          <w:p w:rsidR="00313534" w:rsidRDefault="00313534" w:rsidP="00313534">
            <w:pPr>
              <w:jc w:val="both"/>
            </w:pPr>
            <w:r>
              <w:t>14</w:t>
            </w:r>
          </w:p>
        </w:tc>
        <w:tc>
          <w:tcPr>
            <w:tcW w:w="650" w:type="dxa"/>
          </w:tcPr>
          <w:p w:rsidR="00313534" w:rsidRDefault="00313534" w:rsidP="00313534">
            <w:pPr>
              <w:jc w:val="both"/>
            </w:pPr>
            <w:r>
              <w:t>11%</w:t>
            </w:r>
          </w:p>
        </w:tc>
      </w:tr>
      <w:tr w:rsidR="00C65E22" w:rsidRPr="00A21B07" w:rsidTr="00313534">
        <w:trPr>
          <w:trHeight w:val="260"/>
        </w:trPr>
        <w:tc>
          <w:tcPr>
            <w:tcW w:w="1745" w:type="dxa"/>
          </w:tcPr>
          <w:p w:rsidR="00313534" w:rsidRPr="00AA4C63" w:rsidRDefault="00313534" w:rsidP="00313534">
            <w:pPr>
              <w:jc w:val="both"/>
            </w:pPr>
            <w:r w:rsidRPr="00AA4C63">
              <w:t>неуспевающих</w:t>
            </w:r>
          </w:p>
        </w:tc>
        <w:tc>
          <w:tcPr>
            <w:tcW w:w="658" w:type="dxa"/>
          </w:tcPr>
          <w:p w:rsidR="00313534" w:rsidRPr="00AA4C63" w:rsidRDefault="00313534" w:rsidP="00313534">
            <w:pPr>
              <w:jc w:val="both"/>
            </w:pPr>
            <w:r>
              <w:t>6</w:t>
            </w:r>
          </w:p>
        </w:tc>
        <w:tc>
          <w:tcPr>
            <w:tcW w:w="663" w:type="dxa"/>
          </w:tcPr>
          <w:p w:rsidR="00313534" w:rsidRPr="00AA4C63" w:rsidRDefault="00313534" w:rsidP="00313534">
            <w:pPr>
              <w:jc w:val="both"/>
            </w:pPr>
            <w:r>
              <w:t>5%</w:t>
            </w:r>
          </w:p>
        </w:tc>
        <w:tc>
          <w:tcPr>
            <w:tcW w:w="660" w:type="dxa"/>
          </w:tcPr>
          <w:p w:rsidR="00313534" w:rsidRPr="00AA4C63" w:rsidRDefault="00313534" w:rsidP="00313534">
            <w:pPr>
              <w:jc w:val="both"/>
            </w:pPr>
            <w:r>
              <w:t>5</w:t>
            </w:r>
          </w:p>
        </w:tc>
        <w:tc>
          <w:tcPr>
            <w:tcW w:w="716" w:type="dxa"/>
          </w:tcPr>
          <w:p w:rsidR="00313534" w:rsidRPr="00AA4C63" w:rsidRDefault="00313534" w:rsidP="00313534">
            <w:pPr>
              <w:jc w:val="both"/>
            </w:pPr>
            <w:r>
              <w:t>3,6%</w:t>
            </w:r>
          </w:p>
        </w:tc>
        <w:tc>
          <w:tcPr>
            <w:tcW w:w="660" w:type="dxa"/>
          </w:tcPr>
          <w:p w:rsidR="00313534" w:rsidRPr="00AA4C63" w:rsidRDefault="00313534" w:rsidP="00313534">
            <w:pPr>
              <w:jc w:val="both"/>
            </w:pPr>
            <w:r>
              <w:t>2</w:t>
            </w:r>
          </w:p>
        </w:tc>
        <w:tc>
          <w:tcPr>
            <w:tcW w:w="664" w:type="dxa"/>
          </w:tcPr>
          <w:p w:rsidR="00313534" w:rsidRPr="00AA4C63" w:rsidRDefault="00313534" w:rsidP="00313534">
            <w:pPr>
              <w:jc w:val="both"/>
            </w:pPr>
            <w:r>
              <w:t>1%</w:t>
            </w:r>
          </w:p>
        </w:tc>
        <w:tc>
          <w:tcPr>
            <w:tcW w:w="702" w:type="dxa"/>
          </w:tcPr>
          <w:p w:rsidR="00313534" w:rsidRDefault="00313534" w:rsidP="00313534">
            <w:pPr>
              <w:jc w:val="both"/>
            </w:pPr>
            <w:r>
              <w:t>4</w:t>
            </w:r>
          </w:p>
        </w:tc>
        <w:tc>
          <w:tcPr>
            <w:tcW w:w="738" w:type="dxa"/>
          </w:tcPr>
          <w:p w:rsidR="00313534" w:rsidRDefault="00313534" w:rsidP="00313534">
            <w:pPr>
              <w:jc w:val="both"/>
            </w:pPr>
            <w:r>
              <w:t>3%</w:t>
            </w:r>
          </w:p>
        </w:tc>
        <w:tc>
          <w:tcPr>
            <w:tcW w:w="664" w:type="dxa"/>
          </w:tcPr>
          <w:p w:rsidR="00313534" w:rsidRDefault="00313534" w:rsidP="00313534">
            <w:pPr>
              <w:jc w:val="both"/>
            </w:pPr>
            <w:r>
              <w:t>6</w:t>
            </w:r>
          </w:p>
        </w:tc>
        <w:tc>
          <w:tcPr>
            <w:tcW w:w="665" w:type="dxa"/>
          </w:tcPr>
          <w:p w:rsidR="00313534" w:rsidRDefault="00313534" w:rsidP="00313534">
            <w:pPr>
              <w:jc w:val="both"/>
            </w:pPr>
            <w:r>
              <w:t>3%</w:t>
            </w:r>
          </w:p>
        </w:tc>
        <w:tc>
          <w:tcPr>
            <w:tcW w:w="650" w:type="dxa"/>
          </w:tcPr>
          <w:p w:rsidR="00313534" w:rsidRDefault="00C65E22" w:rsidP="00313534">
            <w:pPr>
              <w:jc w:val="both"/>
            </w:pPr>
            <w:r>
              <w:t>1</w:t>
            </w:r>
          </w:p>
        </w:tc>
        <w:tc>
          <w:tcPr>
            <w:tcW w:w="650" w:type="dxa"/>
          </w:tcPr>
          <w:p w:rsidR="00313534" w:rsidRDefault="00C65E22" w:rsidP="00313534">
            <w:pPr>
              <w:jc w:val="both"/>
            </w:pPr>
            <w:r>
              <w:t>3%</w:t>
            </w:r>
          </w:p>
        </w:tc>
      </w:tr>
      <w:tr w:rsidR="00C65E22" w:rsidRPr="00A21B07" w:rsidTr="00313534">
        <w:trPr>
          <w:trHeight w:val="260"/>
        </w:trPr>
        <w:tc>
          <w:tcPr>
            <w:tcW w:w="1745" w:type="dxa"/>
          </w:tcPr>
          <w:p w:rsidR="00313534" w:rsidRPr="00AA4C63" w:rsidRDefault="00313534" w:rsidP="00313534">
            <w:pPr>
              <w:jc w:val="both"/>
            </w:pPr>
            <w:r w:rsidRPr="00AA4C63">
              <w:t>Качество знаний</w:t>
            </w:r>
          </w:p>
        </w:tc>
        <w:tc>
          <w:tcPr>
            <w:tcW w:w="658" w:type="dxa"/>
          </w:tcPr>
          <w:p w:rsidR="00313534" w:rsidRPr="00AA4C63" w:rsidRDefault="00313534" w:rsidP="00313534">
            <w:pPr>
              <w:jc w:val="both"/>
            </w:pPr>
            <w:r>
              <w:t>46</w:t>
            </w:r>
          </w:p>
        </w:tc>
        <w:tc>
          <w:tcPr>
            <w:tcW w:w="663" w:type="dxa"/>
          </w:tcPr>
          <w:p w:rsidR="00313534" w:rsidRPr="00AA4C63" w:rsidRDefault="00313534" w:rsidP="00313534">
            <w:pPr>
              <w:jc w:val="both"/>
            </w:pPr>
            <w:r>
              <w:t>54%</w:t>
            </w:r>
          </w:p>
        </w:tc>
        <w:tc>
          <w:tcPr>
            <w:tcW w:w="660" w:type="dxa"/>
          </w:tcPr>
          <w:p w:rsidR="00313534" w:rsidRPr="00AA4C63" w:rsidRDefault="00313534" w:rsidP="00313534">
            <w:pPr>
              <w:jc w:val="both"/>
            </w:pPr>
            <w:r>
              <w:t>52</w:t>
            </w:r>
          </w:p>
        </w:tc>
        <w:tc>
          <w:tcPr>
            <w:tcW w:w="716" w:type="dxa"/>
          </w:tcPr>
          <w:p w:rsidR="00313534" w:rsidRPr="00AA4C63" w:rsidRDefault="00313534" w:rsidP="00313534">
            <w:pPr>
              <w:jc w:val="both"/>
            </w:pPr>
            <w:r>
              <w:t>55%</w:t>
            </w:r>
          </w:p>
        </w:tc>
        <w:tc>
          <w:tcPr>
            <w:tcW w:w="660" w:type="dxa"/>
          </w:tcPr>
          <w:p w:rsidR="00313534" w:rsidRPr="00AA4C63" w:rsidRDefault="00313534" w:rsidP="00313534">
            <w:pPr>
              <w:jc w:val="both"/>
            </w:pPr>
            <w:r>
              <w:t>57</w:t>
            </w:r>
          </w:p>
        </w:tc>
        <w:tc>
          <w:tcPr>
            <w:tcW w:w="664" w:type="dxa"/>
          </w:tcPr>
          <w:p w:rsidR="00313534" w:rsidRPr="00AA4C63" w:rsidRDefault="00313534" w:rsidP="00313534">
            <w:pPr>
              <w:jc w:val="both"/>
            </w:pPr>
            <w:r>
              <w:t>54%</w:t>
            </w:r>
          </w:p>
        </w:tc>
        <w:tc>
          <w:tcPr>
            <w:tcW w:w="702" w:type="dxa"/>
          </w:tcPr>
          <w:p w:rsidR="00313534" w:rsidRDefault="00313534" w:rsidP="00313534">
            <w:pPr>
              <w:jc w:val="both"/>
            </w:pPr>
            <w:r>
              <w:t>65</w:t>
            </w:r>
          </w:p>
        </w:tc>
        <w:tc>
          <w:tcPr>
            <w:tcW w:w="738" w:type="dxa"/>
          </w:tcPr>
          <w:p w:rsidR="00313534" w:rsidRDefault="00313534" w:rsidP="00313534">
            <w:pPr>
              <w:jc w:val="both"/>
            </w:pPr>
            <w:r>
              <w:t>53%</w:t>
            </w:r>
          </w:p>
        </w:tc>
        <w:tc>
          <w:tcPr>
            <w:tcW w:w="664" w:type="dxa"/>
          </w:tcPr>
          <w:p w:rsidR="00313534" w:rsidRDefault="00313534" w:rsidP="00313534">
            <w:pPr>
              <w:jc w:val="both"/>
            </w:pPr>
            <w:r>
              <w:t>62</w:t>
            </w:r>
          </w:p>
        </w:tc>
        <w:tc>
          <w:tcPr>
            <w:tcW w:w="665" w:type="dxa"/>
          </w:tcPr>
          <w:p w:rsidR="00313534" w:rsidRDefault="00313534" w:rsidP="00313534">
            <w:pPr>
              <w:jc w:val="both"/>
            </w:pPr>
            <w:r>
              <w:t>48%</w:t>
            </w:r>
          </w:p>
        </w:tc>
        <w:tc>
          <w:tcPr>
            <w:tcW w:w="650" w:type="dxa"/>
          </w:tcPr>
          <w:p w:rsidR="00313534" w:rsidRDefault="00C65E22" w:rsidP="00313534">
            <w:pPr>
              <w:jc w:val="both"/>
            </w:pPr>
            <w:r>
              <w:t>50</w:t>
            </w:r>
          </w:p>
        </w:tc>
        <w:tc>
          <w:tcPr>
            <w:tcW w:w="650" w:type="dxa"/>
          </w:tcPr>
          <w:p w:rsidR="00313534" w:rsidRDefault="00C65E22" w:rsidP="00313534">
            <w:pPr>
              <w:jc w:val="both"/>
            </w:pPr>
            <w:r>
              <w:t>41%</w:t>
            </w:r>
          </w:p>
        </w:tc>
      </w:tr>
    </w:tbl>
    <w:p w:rsidR="00DC6324" w:rsidRDefault="00DC6324" w:rsidP="00D33FFF">
      <w:pPr>
        <w:jc w:val="both"/>
      </w:pPr>
    </w:p>
    <w:p w:rsidR="00DC6324" w:rsidRDefault="00B16454" w:rsidP="00D33FFF">
      <w:pPr>
        <w:jc w:val="both"/>
        <w:rPr>
          <w:b/>
        </w:rPr>
      </w:pPr>
      <w:r>
        <w:t>К</w:t>
      </w:r>
      <w:r w:rsidR="00DC6324" w:rsidRPr="00105582">
        <w:t xml:space="preserve">ачество знаний </w:t>
      </w:r>
      <w:r>
        <w:t>по начальной школе в сравнении</w:t>
      </w:r>
      <w:r w:rsidR="00DC6324" w:rsidRPr="00105582">
        <w:t xml:space="preserve"> с предыдущим учебным годом</w:t>
      </w:r>
      <w:r w:rsidR="00F12F36">
        <w:t xml:space="preserve"> понизилось </w:t>
      </w:r>
      <w:r w:rsidR="00C65E22">
        <w:t>на 7</w:t>
      </w:r>
      <w:r>
        <w:t>%.</w:t>
      </w:r>
    </w:p>
    <w:p w:rsidR="00DC6324" w:rsidRPr="00105582" w:rsidRDefault="00DC6324" w:rsidP="00D33FFF">
      <w:pPr>
        <w:jc w:val="center"/>
        <w:rPr>
          <w:b/>
        </w:rPr>
      </w:pPr>
      <w:r w:rsidRPr="00105582">
        <w:rPr>
          <w:b/>
        </w:rPr>
        <w:t xml:space="preserve">Результаты </w:t>
      </w:r>
      <w:r>
        <w:rPr>
          <w:b/>
        </w:rPr>
        <w:t xml:space="preserve">качества знаний обучающихся </w:t>
      </w:r>
      <w:r w:rsidRPr="00105582">
        <w:rPr>
          <w:b/>
        </w:rPr>
        <w:t xml:space="preserve">начальной школы по предметам </w:t>
      </w:r>
    </w:p>
    <w:p w:rsidR="00DC6324" w:rsidRPr="00105582" w:rsidRDefault="00DC6324" w:rsidP="00D33FFF">
      <w:pPr>
        <w:jc w:val="center"/>
        <w:rPr>
          <w:b/>
        </w:rPr>
      </w:pPr>
      <w:r w:rsidRPr="00105582">
        <w:rPr>
          <w:b/>
        </w:rPr>
        <w:t>за 201</w:t>
      </w:r>
      <w:r w:rsidR="00C65E22">
        <w:rPr>
          <w:b/>
        </w:rPr>
        <w:t>7</w:t>
      </w:r>
      <w:r w:rsidRPr="00105582">
        <w:rPr>
          <w:b/>
        </w:rPr>
        <w:t>-201</w:t>
      </w:r>
      <w:r w:rsidR="00C65E22">
        <w:rPr>
          <w:b/>
        </w:rPr>
        <w:t>8</w:t>
      </w:r>
      <w:r w:rsidRPr="00105582">
        <w:rPr>
          <w:b/>
        </w:rPr>
        <w:t xml:space="preserve"> учебный год</w:t>
      </w:r>
    </w:p>
    <w:p w:rsidR="00DC6324" w:rsidRPr="001B2BDD" w:rsidRDefault="00DC6324" w:rsidP="00D33FFF">
      <w:pPr>
        <w:jc w:val="both"/>
        <w:rPr>
          <w:color w:val="FFFFFF" w:themeColor="background1"/>
          <w:sz w:val="28"/>
          <w:szCs w:val="28"/>
        </w:rPr>
      </w:pPr>
    </w:p>
    <w:tbl>
      <w:tblPr>
        <w:tblW w:w="10065" w:type="dxa"/>
        <w:tblInd w:w="-147" w:type="dxa"/>
        <w:tblLayout w:type="fixed"/>
        <w:tblLook w:val="01E0"/>
      </w:tblPr>
      <w:tblGrid>
        <w:gridCol w:w="543"/>
        <w:gridCol w:w="2340"/>
        <w:gridCol w:w="873"/>
        <w:gridCol w:w="747"/>
        <w:gridCol w:w="585"/>
        <w:gridCol w:w="585"/>
        <w:gridCol w:w="630"/>
        <w:gridCol w:w="720"/>
        <w:gridCol w:w="540"/>
        <w:gridCol w:w="585"/>
        <w:gridCol w:w="585"/>
        <w:gridCol w:w="736"/>
        <w:gridCol w:w="596"/>
      </w:tblGrid>
      <w:tr w:rsidR="00347F03" w:rsidRPr="00A21B07" w:rsidTr="00D33FFF">
        <w:trPr>
          <w:cantSplit/>
          <w:trHeight w:val="396"/>
        </w:trPr>
        <w:tc>
          <w:tcPr>
            <w:tcW w:w="543" w:type="dxa"/>
            <w:vMerge w:val="restart"/>
            <w:tcBorders>
              <w:top w:val="single" w:sz="4" w:space="0" w:color="auto"/>
              <w:left w:val="single" w:sz="4" w:space="0" w:color="auto"/>
              <w:bottom w:val="single" w:sz="4" w:space="0" w:color="auto"/>
              <w:right w:val="single" w:sz="4" w:space="0" w:color="auto"/>
            </w:tcBorders>
          </w:tcPr>
          <w:p w:rsidR="00347F03" w:rsidRPr="0048243A" w:rsidRDefault="00347F03" w:rsidP="00D33FFF">
            <w:pPr>
              <w:jc w:val="both"/>
            </w:pPr>
            <w:r w:rsidRPr="0048243A">
              <w:t>Класс</w:t>
            </w:r>
          </w:p>
          <w:p w:rsidR="00347F03" w:rsidRPr="0048243A" w:rsidRDefault="00347F03" w:rsidP="00D33FFF">
            <w:pPr>
              <w:jc w:val="both"/>
            </w:pPr>
          </w:p>
          <w:p w:rsidR="00347F03" w:rsidRPr="0048243A" w:rsidRDefault="00347F03" w:rsidP="00D33FFF">
            <w:pPr>
              <w:jc w:val="both"/>
            </w:pPr>
          </w:p>
        </w:tc>
        <w:tc>
          <w:tcPr>
            <w:tcW w:w="2340" w:type="dxa"/>
            <w:vMerge w:val="restart"/>
            <w:tcBorders>
              <w:top w:val="single" w:sz="4" w:space="0" w:color="auto"/>
              <w:left w:val="single" w:sz="4" w:space="0" w:color="auto"/>
              <w:bottom w:val="single" w:sz="4" w:space="0" w:color="auto"/>
              <w:right w:val="single" w:sz="4" w:space="0" w:color="auto"/>
            </w:tcBorders>
          </w:tcPr>
          <w:p w:rsidR="00347F03" w:rsidRPr="0048243A" w:rsidRDefault="00347F03" w:rsidP="00D33FFF">
            <w:pPr>
              <w:jc w:val="both"/>
            </w:pPr>
            <w:r w:rsidRPr="0048243A">
              <w:t xml:space="preserve">Кл. </w:t>
            </w:r>
          </w:p>
          <w:p w:rsidR="00347F03" w:rsidRPr="0048243A" w:rsidRDefault="00347F03" w:rsidP="00D33FFF">
            <w:pPr>
              <w:jc w:val="both"/>
            </w:pPr>
            <w:r w:rsidRPr="0048243A">
              <w:t>руководитель</w:t>
            </w:r>
          </w:p>
        </w:tc>
        <w:tc>
          <w:tcPr>
            <w:tcW w:w="873" w:type="dxa"/>
            <w:vMerge w:val="restart"/>
            <w:tcBorders>
              <w:top w:val="single" w:sz="4" w:space="0" w:color="auto"/>
              <w:left w:val="single" w:sz="4" w:space="0" w:color="auto"/>
              <w:bottom w:val="single" w:sz="4" w:space="0" w:color="auto"/>
              <w:right w:val="single" w:sz="4" w:space="0" w:color="auto"/>
            </w:tcBorders>
          </w:tcPr>
          <w:p w:rsidR="00347F03" w:rsidRPr="0048243A" w:rsidRDefault="00347F03" w:rsidP="00D33FFF">
            <w:pPr>
              <w:jc w:val="both"/>
            </w:pPr>
            <w:r w:rsidRPr="0048243A">
              <w:t xml:space="preserve">Кол-во </w:t>
            </w:r>
          </w:p>
          <w:p w:rsidR="00347F03" w:rsidRPr="0048243A" w:rsidRDefault="00347F03" w:rsidP="00D33FFF">
            <w:pPr>
              <w:jc w:val="both"/>
            </w:pPr>
            <w:r w:rsidRPr="0048243A">
              <w:t>уч-ся</w:t>
            </w:r>
          </w:p>
          <w:p w:rsidR="00347F03" w:rsidRPr="0048243A" w:rsidRDefault="00347F03" w:rsidP="00D33FFF">
            <w:pPr>
              <w:jc w:val="both"/>
            </w:pPr>
          </w:p>
          <w:p w:rsidR="00347F03" w:rsidRPr="0048243A" w:rsidRDefault="00347F03" w:rsidP="00D33FFF">
            <w:pPr>
              <w:jc w:val="both"/>
            </w:pPr>
          </w:p>
          <w:p w:rsidR="00347F03" w:rsidRPr="0048243A" w:rsidRDefault="00347F03" w:rsidP="00D33FFF">
            <w:pPr>
              <w:jc w:val="both"/>
            </w:pPr>
          </w:p>
        </w:tc>
        <w:tc>
          <w:tcPr>
            <w:tcW w:w="747" w:type="dxa"/>
            <w:vMerge w:val="restart"/>
            <w:tcBorders>
              <w:top w:val="single" w:sz="4" w:space="0" w:color="auto"/>
              <w:left w:val="single" w:sz="4" w:space="0" w:color="auto"/>
              <w:bottom w:val="single" w:sz="4" w:space="0" w:color="auto"/>
              <w:right w:val="single" w:sz="4" w:space="0" w:color="auto"/>
            </w:tcBorders>
            <w:textDirection w:val="btLr"/>
          </w:tcPr>
          <w:p w:rsidR="00347F03" w:rsidRPr="0048243A" w:rsidRDefault="00347F03" w:rsidP="00D33FFF">
            <w:pPr>
              <w:jc w:val="both"/>
            </w:pPr>
            <w:r w:rsidRPr="0048243A">
              <w:t>Успеваемость</w:t>
            </w:r>
          </w:p>
        </w:tc>
        <w:tc>
          <w:tcPr>
            <w:tcW w:w="5562" w:type="dxa"/>
            <w:gridSpan w:val="9"/>
            <w:tcBorders>
              <w:top w:val="single" w:sz="4" w:space="0" w:color="auto"/>
              <w:left w:val="single" w:sz="4" w:space="0" w:color="auto"/>
              <w:bottom w:val="single" w:sz="4" w:space="0" w:color="auto"/>
              <w:right w:val="single" w:sz="4" w:space="0" w:color="auto"/>
            </w:tcBorders>
          </w:tcPr>
          <w:p w:rsidR="00347F03" w:rsidRPr="0048243A" w:rsidRDefault="00347F03" w:rsidP="00D33FFF">
            <w:pPr>
              <w:jc w:val="both"/>
            </w:pPr>
            <w:r w:rsidRPr="0048243A">
              <w:t>Качество знаний учащихся в % по предметам</w:t>
            </w:r>
          </w:p>
        </w:tc>
      </w:tr>
      <w:tr w:rsidR="00347F03" w:rsidRPr="00A21B07" w:rsidTr="00D33FFF">
        <w:trPr>
          <w:cantSplit/>
          <w:trHeight w:val="1429"/>
        </w:trPr>
        <w:tc>
          <w:tcPr>
            <w:tcW w:w="543" w:type="dxa"/>
            <w:vMerge/>
            <w:tcBorders>
              <w:top w:val="single" w:sz="4" w:space="0" w:color="auto"/>
              <w:left w:val="single" w:sz="4" w:space="0" w:color="auto"/>
              <w:bottom w:val="single" w:sz="4" w:space="0" w:color="auto"/>
              <w:right w:val="single" w:sz="4" w:space="0" w:color="auto"/>
            </w:tcBorders>
          </w:tcPr>
          <w:p w:rsidR="00347F03" w:rsidRPr="0048243A" w:rsidRDefault="00347F03" w:rsidP="00D33FFF">
            <w:pPr>
              <w:jc w:val="both"/>
            </w:pPr>
          </w:p>
        </w:tc>
        <w:tc>
          <w:tcPr>
            <w:tcW w:w="2340" w:type="dxa"/>
            <w:vMerge/>
            <w:tcBorders>
              <w:top w:val="single" w:sz="4" w:space="0" w:color="auto"/>
              <w:left w:val="single" w:sz="4" w:space="0" w:color="auto"/>
              <w:bottom w:val="single" w:sz="4" w:space="0" w:color="auto"/>
              <w:right w:val="single" w:sz="4" w:space="0" w:color="auto"/>
            </w:tcBorders>
          </w:tcPr>
          <w:p w:rsidR="00347F03" w:rsidRPr="0048243A" w:rsidRDefault="00347F03" w:rsidP="00D33FFF">
            <w:pPr>
              <w:jc w:val="both"/>
            </w:pPr>
          </w:p>
        </w:tc>
        <w:tc>
          <w:tcPr>
            <w:tcW w:w="873" w:type="dxa"/>
            <w:vMerge/>
            <w:tcBorders>
              <w:top w:val="single" w:sz="4" w:space="0" w:color="auto"/>
              <w:left w:val="single" w:sz="4" w:space="0" w:color="auto"/>
              <w:bottom w:val="single" w:sz="4" w:space="0" w:color="auto"/>
              <w:right w:val="single" w:sz="4" w:space="0" w:color="auto"/>
            </w:tcBorders>
          </w:tcPr>
          <w:p w:rsidR="00347F03" w:rsidRPr="0048243A" w:rsidRDefault="00347F03" w:rsidP="00D33FFF">
            <w:pPr>
              <w:jc w:val="both"/>
            </w:pPr>
          </w:p>
        </w:tc>
        <w:tc>
          <w:tcPr>
            <w:tcW w:w="747" w:type="dxa"/>
            <w:vMerge/>
            <w:tcBorders>
              <w:top w:val="single" w:sz="4" w:space="0" w:color="auto"/>
              <w:left w:val="single" w:sz="4" w:space="0" w:color="auto"/>
              <w:bottom w:val="single" w:sz="4" w:space="0" w:color="auto"/>
              <w:right w:val="single" w:sz="4" w:space="0" w:color="auto"/>
            </w:tcBorders>
            <w:textDirection w:val="tbRl"/>
          </w:tcPr>
          <w:p w:rsidR="00347F03" w:rsidRPr="0048243A" w:rsidRDefault="00347F03" w:rsidP="00D33FFF">
            <w:pPr>
              <w:jc w:val="both"/>
            </w:pPr>
          </w:p>
        </w:tc>
        <w:tc>
          <w:tcPr>
            <w:tcW w:w="585" w:type="dxa"/>
            <w:tcBorders>
              <w:top w:val="single" w:sz="4" w:space="0" w:color="auto"/>
              <w:left w:val="single" w:sz="4" w:space="0" w:color="auto"/>
              <w:bottom w:val="single" w:sz="4" w:space="0" w:color="auto"/>
              <w:right w:val="single" w:sz="4" w:space="0" w:color="auto"/>
            </w:tcBorders>
            <w:textDirection w:val="btLr"/>
          </w:tcPr>
          <w:p w:rsidR="00347F03" w:rsidRPr="0048243A" w:rsidRDefault="00347F03" w:rsidP="00D33FFF">
            <w:pPr>
              <w:jc w:val="both"/>
            </w:pPr>
            <w:r w:rsidRPr="0048243A">
              <w:t>Русский яз.</w:t>
            </w:r>
          </w:p>
        </w:tc>
        <w:tc>
          <w:tcPr>
            <w:tcW w:w="585" w:type="dxa"/>
            <w:tcBorders>
              <w:top w:val="single" w:sz="4" w:space="0" w:color="auto"/>
              <w:left w:val="single" w:sz="4" w:space="0" w:color="auto"/>
              <w:bottom w:val="single" w:sz="4" w:space="0" w:color="auto"/>
              <w:right w:val="single" w:sz="4" w:space="0" w:color="auto"/>
            </w:tcBorders>
            <w:textDirection w:val="btLr"/>
          </w:tcPr>
          <w:p w:rsidR="00347F03" w:rsidRPr="0048243A" w:rsidRDefault="00347F03" w:rsidP="00D33FFF">
            <w:pPr>
              <w:jc w:val="both"/>
            </w:pPr>
            <w:r w:rsidRPr="0048243A">
              <w:t>Литерат. чт.</w:t>
            </w:r>
          </w:p>
        </w:tc>
        <w:tc>
          <w:tcPr>
            <w:tcW w:w="630" w:type="dxa"/>
            <w:tcBorders>
              <w:top w:val="single" w:sz="4" w:space="0" w:color="auto"/>
              <w:left w:val="single" w:sz="4" w:space="0" w:color="auto"/>
              <w:bottom w:val="single" w:sz="4" w:space="0" w:color="auto"/>
              <w:right w:val="single" w:sz="4" w:space="0" w:color="auto"/>
            </w:tcBorders>
            <w:textDirection w:val="btLr"/>
          </w:tcPr>
          <w:p w:rsidR="00347F03" w:rsidRPr="0048243A" w:rsidRDefault="00347F03" w:rsidP="00D33FFF">
            <w:pPr>
              <w:jc w:val="both"/>
            </w:pPr>
            <w:r w:rsidRPr="0048243A">
              <w:t xml:space="preserve">Математика </w:t>
            </w:r>
          </w:p>
        </w:tc>
        <w:tc>
          <w:tcPr>
            <w:tcW w:w="720" w:type="dxa"/>
            <w:tcBorders>
              <w:top w:val="single" w:sz="4" w:space="0" w:color="auto"/>
              <w:left w:val="single" w:sz="4" w:space="0" w:color="auto"/>
              <w:bottom w:val="single" w:sz="4" w:space="0" w:color="auto"/>
              <w:right w:val="single" w:sz="4" w:space="0" w:color="auto"/>
            </w:tcBorders>
            <w:textDirection w:val="btLr"/>
          </w:tcPr>
          <w:p w:rsidR="00347F03" w:rsidRPr="0048243A" w:rsidRDefault="00347F03" w:rsidP="00D33FFF">
            <w:pPr>
              <w:jc w:val="both"/>
            </w:pPr>
            <w:r w:rsidRPr="0048243A">
              <w:t>Информатика</w:t>
            </w:r>
          </w:p>
        </w:tc>
        <w:tc>
          <w:tcPr>
            <w:tcW w:w="540" w:type="dxa"/>
            <w:tcBorders>
              <w:top w:val="single" w:sz="4" w:space="0" w:color="auto"/>
              <w:left w:val="single" w:sz="4" w:space="0" w:color="auto"/>
              <w:bottom w:val="single" w:sz="4" w:space="0" w:color="auto"/>
              <w:right w:val="single" w:sz="4" w:space="0" w:color="auto"/>
            </w:tcBorders>
            <w:textDirection w:val="btLr"/>
          </w:tcPr>
          <w:p w:rsidR="00347F03" w:rsidRPr="0048243A" w:rsidRDefault="00347F03" w:rsidP="00D33FFF">
            <w:pPr>
              <w:jc w:val="both"/>
            </w:pPr>
            <w:r w:rsidRPr="0048243A">
              <w:t>Окруж. мир</w:t>
            </w:r>
          </w:p>
        </w:tc>
        <w:tc>
          <w:tcPr>
            <w:tcW w:w="585" w:type="dxa"/>
            <w:tcBorders>
              <w:top w:val="single" w:sz="4" w:space="0" w:color="auto"/>
              <w:left w:val="single" w:sz="4" w:space="0" w:color="auto"/>
              <w:bottom w:val="single" w:sz="4" w:space="0" w:color="auto"/>
              <w:right w:val="single" w:sz="4" w:space="0" w:color="auto"/>
            </w:tcBorders>
            <w:textDirection w:val="btLr"/>
          </w:tcPr>
          <w:p w:rsidR="00347F03" w:rsidRPr="0048243A" w:rsidRDefault="00347F03" w:rsidP="00D33FFF">
            <w:pPr>
              <w:jc w:val="both"/>
            </w:pPr>
            <w:r w:rsidRPr="0048243A">
              <w:t>ИЗО</w:t>
            </w:r>
          </w:p>
        </w:tc>
        <w:tc>
          <w:tcPr>
            <w:tcW w:w="585" w:type="dxa"/>
            <w:tcBorders>
              <w:top w:val="single" w:sz="4" w:space="0" w:color="auto"/>
              <w:left w:val="single" w:sz="4" w:space="0" w:color="auto"/>
              <w:bottom w:val="single" w:sz="4" w:space="0" w:color="auto"/>
              <w:right w:val="single" w:sz="4" w:space="0" w:color="auto"/>
            </w:tcBorders>
            <w:textDirection w:val="btLr"/>
          </w:tcPr>
          <w:p w:rsidR="00347F03" w:rsidRPr="0048243A" w:rsidRDefault="00347F03" w:rsidP="00D33FFF">
            <w:pPr>
              <w:jc w:val="both"/>
            </w:pPr>
            <w:r w:rsidRPr="0048243A">
              <w:t xml:space="preserve">Технология </w:t>
            </w:r>
          </w:p>
        </w:tc>
        <w:tc>
          <w:tcPr>
            <w:tcW w:w="736" w:type="dxa"/>
            <w:tcBorders>
              <w:top w:val="single" w:sz="4" w:space="0" w:color="auto"/>
              <w:left w:val="single" w:sz="4" w:space="0" w:color="auto"/>
              <w:bottom w:val="single" w:sz="4" w:space="0" w:color="auto"/>
              <w:right w:val="single" w:sz="4" w:space="0" w:color="auto"/>
            </w:tcBorders>
            <w:textDirection w:val="btLr"/>
          </w:tcPr>
          <w:p w:rsidR="00347F03" w:rsidRPr="0048243A" w:rsidRDefault="00347F03" w:rsidP="00D33FFF">
            <w:pPr>
              <w:jc w:val="both"/>
            </w:pPr>
            <w:r>
              <w:t>Музыка</w:t>
            </w:r>
          </w:p>
        </w:tc>
        <w:tc>
          <w:tcPr>
            <w:tcW w:w="596" w:type="dxa"/>
            <w:tcBorders>
              <w:top w:val="single" w:sz="4" w:space="0" w:color="auto"/>
              <w:left w:val="single" w:sz="4" w:space="0" w:color="auto"/>
              <w:bottom w:val="single" w:sz="4" w:space="0" w:color="auto"/>
              <w:right w:val="single" w:sz="4" w:space="0" w:color="auto"/>
            </w:tcBorders>
            <w:textDirection w:val="btLr"/>
          </w:tcPr>
          <w:p w:rsidR="00347F03" w:rsidRDefault="00347F03" w:rsidP="00D33FFF">
            <w:pPr>
              <w:jc w:val="both"/>
            </w:pPr>
            <w:r>
              <w:t>Английский язык</w:t>
            </w:r>
          </w:p>
        </w:tc>
      </w:tr>
      <w:tr w:rsidR="00C65E22" w:rsidRPr="00A21B07" w:rsidTr="00D33FFF">
        <w:tc>
          <w:tcPr>
            <w:tcW w:w="543"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4</w:t>
            </w:r>
            <w:r w:rsidRPr="0048243A">
              <w:t>А</w:t>
            </w:r>
          </w:p>
        </w:tc>
        <w:tc>
          <w:tcPr>
            <w:tcW w:w="2340"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Лысенко Л.В.</w:t>
            </w:r>
          </w:p>
        </w:tc>
        <w:tc>
          <w:tcPr>
            <w:tcW w:w="873"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20</w:t>
            </w:r>
          </w:p>
        </w:tc>
        <w:tc>
          <w:tcPr>
            <w:tcW w:w="747"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rsidRPr="0048243A">
              <w:t>100</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6B4782" w:rsidRDefault="00C65E22" w:rsidP="00C65E22">
            <w:pPr>
              <w:rPr>
                <w:rFonts w:eastAsia="Calibri"/>
              </w:rPr>
            </w:pPr>
            <w:r>
              <w:rPr>
                <w:rFonts w:eastAsia="Calibri"/>
              </w:rPr>
              <w:t>40</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C65E22" w:rsidP="00C65E22">
            <w:pPr>
              <w:rPr>
                <w:rFonts w:eastAsia="Calibri"/>
              </w:rPr>
            </w:pPr>
            <w:r>
              <w:rPr>
                <w:rFonts w:eastAsia="Calibri"/>
              </w:rPr>
              <w:t>50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C65E22" w:rsidP="00C65E22">
            <w:pPr>
              <w:rPr>
                <w:rFonts w:eastAsia="Calibri"/>
              </w:rPr>
            </w:pPr>
            <w:r>
              <w:rPr>
                <w:rFonts w:eastAsia="Calibri"/>
              </w:rPr>
              <w:t>30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C65E22" w:rsidP="00C65E22">
            <w:pPr>
              <w:rPr>
                <w:rFonts w:eastAsia="Calibri"/>
              </w:rPr>
            </w:pPr>
            <w:r>
              <w:rPr>
                <w:rFonts w:eastAsia="Calibri"/>
              </w:rPr>
              <w:t>45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AC56E6" w:rsidRDefault="00C65E22" w:rsidP="00C65E22">
            <w:pPr>
              <w:rPr>
                <w:rFonts w:eastAsia="Calibri"/>
              </w:rPr>
            </w:pPr>
            <w:r>
              <w:rPr>
                <w:rFonts w:eastAsia="Calibri"/>
              </w:rPr>
              <w:t>40</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736"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596" w:type="dxa"/>
            <w:tcBorders>
              <w:top w:val="single" w:sz="4" w:space="0" w:color="auto"/>
              <w:left w:val="single" w:sz="4" w:space="0" w:color="auto"/>
              <w:bottom w:val="single" w:sz="4" w:space="0" w:color="auto"/>
              <w:right w:val="single" w:sz="4" w:space="0" w:color="auto"/>
            </w:tcBorders>
          </w:tcPr>
          <w:p w:rsidR="00C65E22" w:rsidRDefault="00C65E22" w:rsidP="00C65E22">
            <w:pPr>
              <w:jc w:val="both"/>
            </w:pPr>
            <w:r>
              <w:t>55</w:t>
            </w:r>
          </w:p>
        </w:tc>
      </w:tr>
      <w:tr w:rsidR="00C65E22" w:rsidRPr="00A21B07" w:rsidTr="00D33FFF">
        <w:tc>
          <w:tcPr>
            <w:tcW w:w="543" w:type="dxa"/>
            <w:tcBorders>
              <w:top w:val="single" w:sz="4" w:space="0" w:color="auto"/>
              <w:left w:val="single" w:sz="4" w:space="0" w:color="auto"/>
              <w:bottom w:val="single" w:sz="4" w:space="0" w:color="auto"/>
              <w:right w:val="single" w:sz="4" w:space="0" w:color="auto"/>
            </w:tcBorders>
          </w:tcPr>
          <w:p w:rsidR="00C65E22" w:rsidRDefault="00C65E22" w:rsidP="00C65E22">
            <w:pPr>
              <w:jc w:val="both"/>
            </w:pPr>
            <w:r>
              <w:t>4Б</w:t>
            </w:r>
          </w:p>
        </w:tc>
        <w:tc>
          <w:tcPr>
            <w:tcW w:w="2340"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Цапко М.А.</w:t>
            </w:r>
          </w:p>
        </w:tc>
        <w:tc>
          <w:tcPr>
            <w:tcW w:w="873" w:type="dxa"/>
            <w:tcBorders>
              <w:top w:val="single" w:sz="4" w:space="0" w:color="auto"/>
              <w:left w:val="single" w:sz="4" w:space="0" w:color="auto"/>
              <w:bottom w:val="single" w:sz="4" w:space="0" w:color="auto"/>
              <w:right w:val="single" w:sz="4" w:space="0" w:color="auto"/>
            </w:tcBorders>
          </w:tcPr>
          <w:p w:rsidR="00C65E22" w:rsidRDefault="00C65E22" w:rsidP="00C65E22">
            <w:pPr>
              <w:jc w:val="both"/>
            </w:pPr>
            <w:r>
              <w:t>23</w:t>
            </w:r>
          </w:p>
        </w:tc>
        <w:tc>
          <w:tcPr>
            <w:tcW w:w="747"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6B4782" w:rsidRDefault="00C65E22" w:rsidP="00C65E22">
            <w:pPr>
              <w:rPr>
                <w:rFonts w:eastAsia="Calibri"/>
              </w:rPr>
            </w:pPr>
            <w:r>
              <w:rPr>
                <w:rFonts w:eastAsia="Calibri"/>
              </w:rPr>
              <w:t>52</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Default="00C65E22" w:rsidP="00C65E22">
            <w:pPr>
              <w:rPr>
                <w:rFonts w:eastAsia="Calibri"/>
              </w:rPr>
            </w:pPr>
            <w:r>
              <w:rPr>
                <w:rFonts w:eastAsia="Calibri"/>
              </w:rPr>
              <w:t>74</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Default="00C65E22" w:rsidP="00C65E22">
            <w:pPr>
              <w:rPr>
                <w:rFonts w:eastAsia="Calibri"/>
              </w:rPr>
            </w:pPr>
            <w:r>
              <w:rPr>
                <w:rFonts w:eastAsia="Calibri"/>
              </w:rPr>
              <w:t>52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Default="00C65E22" w:rsidP="00C65E22">
            <w:pPr>
              <w:rPr>
                <w:rFonts w:eastAsia="Calibri"/>
              </w:rPr>
            </w:pPr>
            <w:r>
              <w:rPr>
                <w:rFonts w:eastAsia="Calibri"/>
              </w:rPr>
              <w:t>68</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Default="00C65E22" w:rsidP="00C65E22">
            <w:pPr>
              <w:rPr>
                <w:rFonts w:eastAsia="Calibri"/>
              </w:rPr>
            </w:pPr>
            <w:r>
              <w:rPr>
                <w:rFonts w:eastAsia="Calibri"/>
              </w:rPr>
              <w:t>70</w:t>
            </w:r>
          </w:p>
        </w:tc>
        <w:tc>
          <w:tcPr>
            <w:tcW w:w="585" w:type="dxa"/>
            <w:tcBorders>
              <w:top w:val="single" w:sz="4" w:space="0" w:color="auto"/>
              <w:left w:val="single" w:sz="4" w:space="0" w:color="auto"/>
              <w:bottom w:val="single" w:sz="4" w:space="0" w:color="auto"/>
              <w:right w:val="single" w:sz="4" w:space="0" w:color="auto"/>
            </w:tcBorders>
          </w:tcPr>
          <w:p w:rsidR="00C65E22" w:rsidRDefault="00C65E22" w:rsidP="00C65E22">
            <w:pPr>
              <w:jc w:val="both"/>
            </w:pPr>
            <w:r>
              <w:t>100</w:t>
            </w:r>
          </w:p>
        </w:tc>
        <w:tc>
          <w:tcPr>
            <w:tcW w:w="585" w:type="dxa"/>
            <w:tcBorders>
              <w:top w:val="single" w:sz="4" w:space="0" w:color="auto"/>
              <w:left w:val="single" w:sz="4" w:space="0" w:color="auto"/>
              <w:bottom w:val="single" w:sz="4" w:space="0" w:color="auto"/>
              <w:right w:val="single" w:sz="4" w:space="0" w:color="auto"/>
            </w:tcBorders>
          </w:tcPr>
          <w:p w:rsidR="00C65E22" w:rsidRDefault="00C65E22" w:rsidP="00C65E22">
            <w:pPr>
              <w:jc w:val="both"/>
            </w:pPr>
            <w:r>
              <w:t>100</w:t>
            </w:r>
          </w:p>
        </w:tc>
        <w:tc>
          <w:tcPr>
            <w:tcW w:w="736" w:type="dxa"/>
            <w:tcBorders>
              <w:top w:val="single" w:sz="4" w:space="0" w:color="auto"/>
              <w:left w:val="single" w:sz="4" w:space="0" w:color="auto"/>
              <w:bottom w:val="single" w:sz="4" w:space="0" w:color="auto"/>
              <w:right w:val="single" w:sz="4" w:space="0" w:color="auto"/>
            </w:tcBorders>
          </w:tcPr>
          <w:p w:rsidR="00C65E22" w:rsidRDefault="00C65E22" w:rsidP="00C65E22">
            <w:pPr>
              <w:jc w:val="both"/>
            </w:pPr>
            <w:r>
              <w:t>100</w:t>
            </w:r>
          </w:p>
        </w:tc>
        <w:tc>
          <w:tcPr>
            <w:tcW w:w="596" w:type="dxa"/>
            <w:tcBorders>
              <w:top w:val="single" w:sz="4" w:space="0" w:color="auto"/>
              <w:left w:val="single" w:sz="4" w:space="0" w:color="auto"/>
              <w:bottom w:val="single" w:sz="4" w:space="0" w:color="auto"/>
              <w:right w:val="single" w:sz="4" w:space="0" w:color="auto"/>
            </w:tcBorders>
          </w:tcPr>
          <w:p w:rsidR="00C65E22" w:rsidRDefault="00C65E22" w:rsidP="00C65E22">
            <w:pPr>
              <w:jc w:val="both"/>
            </w:pPr>
            <w:r>
              <w:t>70</w:t>
            </w:r>
          </w:p>
        </w:tc>
      </w:tr>
      <w:tr w:rsidR="00C65E22" w:rsidRPr="00A21B07" w:rsidTr="00D33FFF">
        <w:tc>
          <w:tcPr>
            <w:tcW w:w="543"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lastRenderedPageBreak/>
              <w:t>3</w:t>
            </w:r>
            <w:r w:rsidRPr="0048243A">
              <w:t>А</w:t>
            </w:r>
          </w:p>
        </w:tc>
        <w:tc>
          <w:tcPr>
            <w:tcW w:w="2340"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Строй С.Н.</w:t>
            </w:r>
          </w:p>
        </w:tc>
        <w:tc>
          <w:tcPr>
            <w:tcW w:w="873"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22</w:t>
            </w:r>
          </w:p>
        </w:tc>
        <w:tc>
          <w:tcPr>
            <w:tcW w:w="747"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rsidRPr="0048243A">
              <w:t>100</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C65E22" w:rsidP="00C65E22">
            <w:pPr>
              <w:rPr>
                <w:rFonts w:eastAsia="Calibri"/>
              </w:rPr>
            </w:pPr>
            <w:r>
              <w:rPr>
                <w:rFonts w:eastAsia="Calibri"/>
              </w:rPr>
              <w:t>55</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C65E22" w:rsidP="00C65E22">
            <w:pPr>
              <w:rPr>
                <w:rFonts w:eastAsia="Calibri"/>
              </w:rPr>
            </w:pPr>
            <w:r>
              <w:rPr>
                <w:rFonts w:eastAsia="Calibri"/>
              </w:rPr>
              <w:t>86</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C65E22" w:rsidP="00C65E22">
            <w:pPr>
              <w:rPr>
                <w:rFonts w:eastAsia="Calibri"/>
              </w:rPr>
            </w:pPr>
            <w:r>
              <w:rPr>
                <w:rFonts w:eastAsia="Calibri"/>
              </w:rPr>
              <w:t>64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C65E22" w:rsidP="00C65E22">
            <w:pPr>
              <w:rPr>
                <w:rFonts w:eastAsia="Calibri"/>
              </w:rPr>
            </w:pPr>
            <w:r>
              <w:rPr>
                <w:rFonts w:eastAsia="Calibri"/>
              </w:rPr>
              <w:t>86</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AC56E6" w:rsidRDefault="00C65E22" w:rsidP="00C65E22">
            <w:pPr>
              <w:rPr>
                <w:rFonts w:eastAsia="Calibri"/>
              </w:rPr>
            </w:pPr>
            <w:r>
              <w:rPr>
                <w:rFonts w:eastAsia="Calibri"/>
              </w:rPr>
              <w:t>82</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736"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596" w:type="dxa"/>
            <w:tcBorders>
              <w:top w:val="single" w:sz="4" w:space="0" w:color="auto"/>
              <w:left w:val="single" w:sz="4" w:space="0" w:color="auto"/>
              <w:bottom w:val="single" w:sz="4" w:space="0" w:color="auto"/>
              <w:right w:val="single" w:sz="4" w:space="0" w:color="auto"/>
            </w:tcBorders>
          </w:tcPr>
          <w:p w:rsidR="00C65E22" w:rsidRDefault="00C65E22" w:rsidP="00C65E22">
            <w:pPr>
              <w:jc w:val="both"/>
            </w:pPr>
            <w:r>
              <w:t>77</w:t>
            </w:r>
          </w:p>
        </w:tc>
      </w:tr>
      <w:tr w:rsidR="00C65E22" w:rsidRPr="00A21B07" w:rsidTr="00D33FFF">
        <w:tc>
          <w:tcPr>
            <w:tcW w:w="543"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3</w:t>
            </w:r>
            <w:r w:rsidRPr="0048243A">
              <w:t>Б</w:t>
            </w:r>
          </w:p>
        </w:tc>
        <w:tc>
          <w:tcPr>
            <w:tcW w:w="2340"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Белик Т.В.</w:t>
            </w:r>
          </w:p>
        </w:tc>
        <w:tc>
          <w:tcPr>
            <w:tcW w:w="873"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20</w:t>
            </w:r>
          </w:p>
        </w:tc>
        <w:tc>
          <w:tcPr>
            <w:tcW w:w="747"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rsidRPr="0048243A">
              <w:t>100</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C65E22" w:rsidP="00C65E22">
            <w:pPr>
              <w:rPr>
                <w:rFonts w:eastAsia="Calibri"/>
              </w:rPr>
            </w:pPr>
            <w:r>
              <w:rPr>
                <w:rFonts w:eastAsia="Calibri"/>
              </w:rPr>
              <w:t>45</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C65E22" w:rsidP="00C65E22">
            <w:pPr>
              <w:rPr>
                <w:rFonts w:eastAsia="Calibri"/>
              </w:rPr>
            </w:pPr>
            <w:r>
              <w:rPr>
                <w:rFonts w:eastAsia="Calibri"/>
              </w:rPr>
              <w:t>75</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rPr>
            </w:pPr>
            <w:r>
              <w:rPr>
                <w:rFonts w:eastAsia="Calibri"/>
              </w:rPr>
              <w:t>35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rPr>
            </w:pPr>
            <w:r>
              <w:rPr>
                <w:rFonts w:eastAsia="Calibri"/>
              </w:rPr>
              <w:t>75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AC56E6" w:rsidRDefault="008F03E6" w:rsidP="00C65E22">
            <w:pPr>
              <w:rPr>
                <w:rFonts w:eastAsia="Calibri"/>
              </w:rPr>
            </w:pPr>
            <w:r>
              <w:rPr>
                <w:rFonts w:eastAsia="Calibri"/>
              </w:rPr>
              <w:t>65</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736"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596" w:type="dxa"/>
            <w:tcBorders>
              <w:top w:val="single" w:sz="4" w:space="0" w:color="auto"/>
              <w:left w:val="single" w:sz="4" w:space="0" w:color="auto"/>
              <w:bottom w:val="single" w:sz="4" w:space="0" w:color="auto"/>
              <w:right w:val="single" w:sz="4" w:space="0" w:color="auto"/>
            </w:tcBorders>
          </w:tcPr>
          <w:p w:rsidR="00C65E22" w:rsidRDefault="008F03E6" w:rsidP="00C65E22">
            <w:pPr>
              <w:jc w:val="both"/>
            </w:pPr>
            <w:r>
              <w:t>80</w:t>
            </w:r>
          </w:p>
        </w:tc>
      </w:tr>
      <w:tr w:rsidR="00C65E22" w:rsidRPr="00A21B07" w:rsidTr="00D33FFF">
        <w:tc>
          <w:tcPr>
            <w:tcW w:w="543"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2</w:t>
            </w:r>
            <w:r w:rsidRPr="0048243A">
              <w:t>А</w:t>
            </w:r>
          </w:p>
        </w:tc>
        <w:tc>
          <w:tcPr>
            <w:tcW w:w="2340"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Цапко Л.А.</w:t>
            </w:r>
          </w:p>
        </w:tc>
        <w:tc>
          <w:tcPr>
            <w:tcW w:w="873"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19</w:t>
            </w:r>
          </w:p>
        </w:tc>
        <w:tc>
          <w:tcPr>
            <w:tcW w:w="747"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rsidRPr="0048243A">
              <w:t>100</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rPr>
            </w:pPr>
            <w:r>
              <w:rPr>
                <w:rFonts w:eastAsia="Calibri"/>
              </w:rPr>
              <w:t>55</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rPr>
            </w:pPr>
            <w:r>
              <w:rPr>
                <w:rFonts w:eastAsia="Calibri"/>
              </w:rPr>
              <w:t>85</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rPr>
            </w:pPr>
            <w:r>
              <w:rPr>
                <w:rFonts w:eastAsia="Calibri"/>
              </w:rPr>
              <w:t>55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rPr>
            </w:pPr>
            <w:r>
              <w:rPr>
                <w:rFonts w:eastAsia="Calibri"/>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AC56E6" w:rsidRDefault="008F03E6" w:rsidP="00C65E22">
            <w:pPr>
              <w:rPr>
                <w:rFonts w:eastAsia="Calibri"/>
              </w:rPr>
            </w:pPr>
            <w:r>
              <w:rPr>
                <w:rFonts w:eastAsia="Calibri"/>
              </w:rPr>
              <w:t>75</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736"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596" w:type="dxa"/>
            <w:tcBorders>
              <w:top w:val="single" w:sz="4" w:space="0" w:color="auto"/>
              <w:left w:val="single" w:sz="4" w:space="0" w:color="auto"/>
              <w:bottom w:val="single" w:sz="4" w:space="0" w:color="auto"/>
              <w:right w:val="single" w:sz="4" w:space="0" w:color="auto"/>
            </w:tcBorders>
          </w:tcPr>
          <w:p w:rsidR="00C65E22" w:rsidRDefault="008F03E6" w:rsidP="00C65E22">
            <w:pPr>
              <w:jc w:val="both"/>
            </w:pPr>
            <w:r>
              <w:t>95</w:t>
            </w:r>
          </w:p>
        </w:tc>
      </w:tr>
      <w:tr w:rsidR="00C65E22" w:rsidRPr="00A21B07" w:rsidTr="00D33FFF">
        <w:tc>
          <w:tcPr>
            <w:tcW w:w="543"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2Б</w:t>
            </w:r>
          </w:p>
        </w:tc>
        <w:tc>
          <w:tcPr>
            <w:tcW w:w="2340"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Рыжевская И.Н.</w:t>
            </w:r>
          </w:p>
        </w:tc>
        <w:tc>
          <w:tcPr>
            <w:tcW w:w="873"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17</w:t>
            </w:r>
          </w:p>
        </w:tc>
        <w:tc>
          <w:tcPr>
            <w:tcW w:w="747"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94</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rPr>
            </w:pPr>
            <w:r>
              <w:rPr>
                <w:rFonts w:eastAsia="Calibri"/>
              </w:rPr>
              <w:t>59</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rPr>
            </w:pPr>
            <w:r>
              <w:rPr>
                <w:rFonts w:eastAsia="Calibri"/>
              </w:rPr>
              <w:t>70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rPr>
            </w:pPr>
            <w:r>
              <w:rPr>
                <w:rFonts w:eastAsia="Calibri"/>
              </w:rPr>
              <w:t>70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rPr>
            </w:pPr>
            <w:r>
              <w:rPr>
                <w:rFonts w:eastAsia="Calibri"/>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AC56E6" w:rsidRDefault="008F03E6" w:rsidP="00C65E22">
            <w:pPr>
              <w:rPr>
                <w:rFonts w:eastAsia="Calibri"/>
              </w:rPr>
            </w:pPr>
            <w:r>
              <w:rPr>
                <w:rFonts w:eastAsia="Calibri"/>
              </w:rPr>
              <w:t>70</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736"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t>100</w:t>
            </w:r>
          </w:p>
        </w:tc>
        <w:tc>
          <w:tcPr>
            <w:tcW w:w="596" w:type="dxa"/>
            <w:tcBorders>
              <w:top w:val="single" w:sz="4" w:space="0" w:color="auto"/>
              <w:left w:val="single" w:sz="4" w:space="0" w:color="auto"/>
              <w:bottom w:val="single" w:sz="4" w:space="0" w:color="auto"/>
              <w:right w:val="single" w:sz="4" w:space="0" w:color="auto"/>
            </w:tcBorders>
          </w:tcPr>
          <w:p w:rsidR="00C65E22" w:rsidRDefault="008F03E6" w:rsidP="00C65E22">
            <w:pPr>
              <w:jc w:val="both"/>
            </w:pPr>
            <w:r>
              <w:t>76</w:t>
            </w:r>
          </w:p>
        </w:tc>
      </w:tr>
      <w:tr w:rsidR="00C65E22" w:rsidRPr="00A21B07" w:rsidTr="00D33FFF">
        <w:tc>
          <w:tcPr>
            <w:tcW w:w="2883" w:type="dxa"/>
            <w:gridSpan w:val="2"/>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pPr>
            <w:r w:rsidRPr="0048243A">
              <w:t>2 – 4 классы</w:t>
            </w:r>
          </w:p>
        </w:tc>
        <w:tc>
          <w:tcPr>
            <w:tcW w:w="873"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rPr>
                <w:b/>
              </w:rPr>
            </w:pPr>
            <w:r>
              <w:rPr>
                <w:b/>
              </w:rPr>
              <w:t>121</w:t>
            </w:r>
          </w:p>
        </w:tc>
        <w:tc>
          <w:tcPr>
            <w:tcW w:w="747"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rPr>
                <w:b/>
              </w:rPr>
            </w:pPr>
            <w:r>
              <w:rPr>
                <w:b/>
              </w:rPr>
              <w:t>99</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1B2BDD" w:rsidRDefault="008F03E6" w:rsidP="00C65E22">
            <w:pPr>
              <w:jc w:val="both"/>
              <w:rPr>
                <w:b/>
              </w:rPr>
            </w:pPr>
            <w:r>
              <w:rPr>
                <w:b/>
              </w:rPr>
              <w:t>51</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b/>
                <w:noProof/>
              </w:rPr>
            </w:pPr>
            <w:r>
              <w:rPr>
                <w:rFonts w:eastAsia="Calibri"/>
                <w:b/>
                <w:noProof/>
              </w:rPr>
              <w:t>73</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1B2BDD" w:rsidRDefault="008F03E6" w:rsidP="00C65E22">
            <w:pPr>
              <w:rPr>
                <w:rFonts w:eastAsia="Calibri"/>
                <w:b/>
                <w:noProof/>
              </w:rPr>
            </w:pPr>
            <w:r>
              <w:rPr>
                <w:rFonts w:eastAsia="Calibri"/>
                <w:b/>
                <w:noProof/>
              </w:rPr>
              <w:t>51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7D7D21" w:rsidRDefault="008F03E6" w:rsidP="00C65E22">
            <w:pPr>
              <w:rPr>
                <w:rFonts w:eastAsia="Calibri"/>
                <w:b/>
              </w:rPr>
            </w:pPr>
            <w:r>
              <w:rPr>
                <w:rFonts w:eastAsia="Calibri"/>
                <w:b/>
              </w:rPr>
              <w:t>69</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C65E22" w:rsidRPr="00AC56E6" w:rsidRDefault="008F03E6" w:rsidP="00C65E22">
            <w:pPr>
              <w:rPr>
                <w:rFonts w:eastAsia="Calibri"/>
                <w:b/>
                <w:noProof/>
              </w:rPr>
            </w:pPr>
            <w:r>
              <w:rPr>
                <w:rFonts w:eastAsia="Calibri"/>
                <w:b/>
                <w:noProof/>
              </w:rPr>
              <w:t>67</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rPr>
                <w:b/>
              </w:rPr>
            </w:pPr>
            <w:r>
              <w:rPr>
                <w:b/>
              </w:rPr>
              <w:t>100</w:t>
            </w:r>
          </w:p>
        </w:tc>
        <w:tc>
          <w:tcPr>
            <w:tcW w:w="585"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rPr>
                <w:b/>
              </w:rPr>
            </w:pPr>
            <w:r>
              <w:rPr>
                <w:b/>
              </w:rPr>
              <w:t>100</w:t>
            </w:r>
          </w:p>
        </w:tc>
        <w:tc>
          <w:tcPr>
            <w:tcW w:w="736" w:type="dxa"/>
            <w:tcBorders>
              <w:top w:val="single" w:sz="4" w:space="0" w:color="auto"/>
              <w:left w:val="single" w:sz="4" w:space="0" w:color="auto"/>
              <w:bottom w:val="single" w:sz="4" w:space="0" w:color="auto"/>
              <w:right w:val="single" w:sz="4" w:space="0" w:color="auto"/>
            </w:tcBorders>
          </w:tcPr>
          <w:p w:rsidR="00C65E22" w:rsidRPr="0048243A" w:rsidRDefault="00C65E22" w:rsidP="00C65E22">
            <w:pPr>
              <w:jc w:val="both"/>
              <w:rPr>
                <w:b/>
              </w:rPr>
            </w:pPr>
            <w:r>
              <w:rPr>
                <w:b/>
              </w:rPr>
              <w:t>100</w:t>
            </w:r>
          </w:p>
        </w:tc>
        <w:tc>
          <w:tcPr>
            <w:tcW w:w="596" w:type="dxa"/>
            <w:tcBorders>
              <w:top w:val="single" w:sz="4" w:space="0" w:color="auto"/>
              <w:left w:val="single" w:sz="4" w:space="0" w:color="auto"/>
              <w:bottom w:val="single" w:sz="4" w:space="0" w:color="auto"/>
              <w:right w:val="single" w:sz="4" w:space="0" w:color="auto"/>
            </w:tcBorders>
          </w:tcPr>
          <w:p w:rsidR="00C65E22" w:rsidRDefault="008F03E6" w:rsidP="00C65E22">
            <w:pPr>
              <w:jc w:val="both"/>
              <w:rPr>
                <w:b/>
              </w:rPr>
            </w:pPr>
            <w:r>
              <w:rPr>
                <w:b/>
              </w:rPr>
              <w:t>76</w:t>
            </w:r>
          </w:p>
        </w:tc>
      </w:tr>
    </w:tbl>
    <w:p w:rsidR="00DC6324" w:rsidRPr="00553238" w:rsidRDefault="00553238" w:rsidP="00553238">
      <w:pPr>
        <w:rPr>
          <w:b/>
        </w:rPr>
      </w:pPr>
      <w:r>
        <w:rPr>
          <w:b/>
        </w:rPr>
        <w:t xml:space="preserve">   </w:t>
      </w:r>
      <w:r w:rsidR="00DC6324">
        <w:t xml:space="preserve">По сравнению с прошлым учебным годом наблюдается снижение </w:t>
      </w:r>
      <w:r w:rsidR="008F03E6">
        <w:t xml:space="preserve">качества знаний </w:t>
      </w:r>
      <w:r w:rsidR="00DC6324">
        <w:t xml:space="preserve"> по литературному</w:t>
      </w:r>
      <w:r w:rsidR="008F03E6">
        <w:t xml:space="preserve"> чтению 4%, математике 2</w:t>
      </w:r>
      <w:r w:rsidR="00841518">
        <w:t xml:space="preserve">%, </w:t>
      </w:r>
      <w:r w:rsidR="008F03E6">
        <w:t>по информатике выше на 5</w:t>
      </w:r>
      <w:r w:rsidR="00841518">
        <w:t>%, окружающему миру без и</w:t>
      </w:r>
      <w:r w:rsidR="008F03E6">
        <w:t>зменений, английскому языку на 1</w:t>
      </w:r>
      <w:r w:rsidR="00DC6324">
        <w:t>%. Стабильно высоким (100%) остается качество знаний по ИЗО, технологии, музыке и физической культуре.</w:t>
      </w:r>
    </w:p>
    <w:p w:rsidR="00DC6324" w:rsidRDefault="00DC6324" w:rsidP="00D33FFF">
      <w:pPr>
        <w:jc w:val="center"/>
        <w:rPr>
          <w:b/>
          <w:i/>
          <w:iCs/>
        </w:rPr>
      </w:pPr>
    </w:p>
    <w:p w:rsidR="00DC6324" w:rsidRPr="00AC56E6" w:rsidRDefault="00DC6324" w:rsidP="00D33FFF">
      <w:pPr>
        <w:jc w:val="center"/>
        <w:rPr>
          <w:b/>
          <w:i/>
          <w:iCs/>
        </w:rPr>
      </w:pPr>
      <w:r w:rsidRPr="00AC56E6">
        <w:rPr>
          <w:b/>
          <w:i/>
          <w:iCs/>
        </w:rPr>
        <w:t xml:space="preserve">Сравнительный анализ успеваемости по </w:t>
      </w:r>
      <w:r>
        <w:rPr>
          <w:b/>
          <w:i/>
          <w:iCs/>
        </w:rPr>
        <w:t>годам</w:t>
      </w:r>
      <w:r w:rsidRPr="00AC56E6">
        <w:rPr>
          <w:b/>
          <w:i/>
          <w:iCs/>
        </w:rPr>
        <w:t xml:space="preserve"> обучения</w:t>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1"/>
        <w:gridCol w:w="3676"/>
      </w:tblGrid>
      <w:tr w:rsidR="00516A69" w:rsidRPr="00AC56E6" w:rsidTr="00516A69">
        <w:trPr>
          <w:trHeight w:val="272"/>
        </w:trPr>
        <w:tc>
          <w:tcPr>
            <w:tcW w:w="6191" w:type="dxa"/>
          </w:tcPr>
          <w:p w:rsidR="00516A69" w:rsidRPr="00AC56E6" w:rsidRDefault="00516A69" w:rsidP="00D33FFF">
            <w:pPr>
              <w:jc w:val="both"/>
              <w:rPr>
                <w:b/>
                <w:bCs/>
              </w:rPr>
            </w:pPr>
            <w:r w:rsidRPr="00AC56E6">
              <w:rPr>
                <w:b/>
                <w:bCs/>
              </w:rPr>
              <w:t>2008-2009учебный год</w:t>
            </w:r>
          </w:p>
        </w:tc>
        <w:tc>
          <w:tcPr>
            <w:tcW w:w="3676" w:type="dxa"/>
          </w:tcPr>
          <w:p w:rsidR="00516A69" w:rsidRPr="00AC56E6" w:rsidRDefault="00516A69" w:rsidP="00D33FFF">
            <w:pPr>
              <w:jc w:val="both"/>
            </w:pPr>
            <w:r w:rsidRPr="00AC56E6">
              <w:t>56%</w:t>
            </w:r>
          </w:p>
        </w:tc>
      </w:tr>
      <w:tr w:rsidR="00516A69" w:rsidRPr="00AC56E6" w:rsidTr="00516A69">
        <w:trPr>
          <w:trHeight w:val="250"/>
        </w:trPr>
        <w:tc>
          <w:tcPr>
            <w:tcW w:w="6191" w:type="dxa"/>
          </w:tcPr>
          <w:p w:rsidR="00516A69" w:rsidRPr="00AC56E6" w:rsidRDefault="00516A69" w:rsidP="00D33FFF">
            <w:pPr>
              <w:jc w:val="both"/>
              <w:rPr>
                <w:b/>
                <w:bCs/>
              </w:rPr>
            </w:pPr>
            <w:r w:rsidRPr="00AC56E6">
              <w:rPr>
                <w:b/>
                <w:bCs/>
              </w:rPr>
              <w:t>2009-2010 учебный год</w:t>
            </w:r>
          </w:p>
        </w:tc>
        <w:tc>
          <w:tcPr>
            <w:tcW w:w="3676" w:type="dxa"/>
          </w:tcPr>
          <w:p w:rsidR="00516A69" w:rsidRPr="00AC56E6" w:rsidRDefault="00516A69" w:rsidP="00D33FFF">
            <w:pPr>
              <w:jc w:val="both"/>
            </w:pPr>
            <w:r w:rsidRPr="00AC56E6">
              <w:t>55%</w:t>
            </w:r>
          </w:p>
        </w:tc>
      </w:tr>
      <w:tr w:rsidR="00516A69" w:rsidRPr="00AC56E6" w:rsidTr="00516A69">
        <w:trPr>
          <w:trHeight w:val="228"/>
        </w:trPr>
        <w:tc>
          <w:tcPr>
            <w:tcW w:w="6191" w:type="dxa"/>
          </w:tcPr>
          <w:p w:rsidR="00516A69" w:rsidRPr="00AC56E6" w:rsidRDefault="00516A69" w:rsidP="00D33FFF">
            <w:pPr>
              <w:jc w:val="both"/>
              <w:rPr>
                <w:b/>
                <w:bCs/>
              </w:rPr>
            </w:pPr>
            <w:r w:rsidRPr="00AC56E6">
              <w:rPr>
                <w:b/>
                <w:bCs/>
              </w:rPr>
              <w:t>2010-2011 учебный год</w:t>
            </w:r>
          </w:p>
        </w:tc>
        <w:tc>
          <w:tcPr>
            <w:tcW w:w="3676" w:type="dxa"/>
          </w:tcPr>
          <w:p w:rsidR="00516A69" w:rsidRPr="00AC56E6" w:rsidRDefault="00516A69" w:rsidP="00D33FFF">
            <w:pPr>
              <w:jc w:val="both"/>
            </w:pPr>
            <w:r w:rsidRPr="00AC56E6">
              <w:t>49%</w:t>
            </w:r>
          </w:p>
        </w:tc>
      </w:tr>
      <w:tr w:rsidR="00516A69" w:rsidRPr="00AC56E6" w:rsidTr="00516A69">
        <w:trPr>
          <w:trHeight w:val="271"/>
        </w:trPr>
        <w:tc>
          <w:tcPr>
            <w:tcW w:w="6191" w:type="dxa"/>
          </w:tcPr>
          <w:p w:rsidR="00516A69" w:rsidRPr="00AC56E6" w:rsidRDefault="00516A69" w:rsidP="00D33FFF">
            <w:pPr>
              <w:jc w:val="both"/>
              <w:rPr>
                <w:b/>
                <w:bCs/>
              </w:rPr>
            </w:pPr>
            <w:r w:rsidRPr="00AC56E6">
              <w:rPr>
                <w:b/>
                <w:bCs/>
              </w:rPr>
              <w:t>2011-2012 учебный год</w:t>
            </w:r>
          </w:p>
        </w:tc>
        <w:tc>
          <w:tcPr>
            <w:tcW w:w="3676" w:type="dxa"/>
          </w:tcPr>
          <w:p w:rsidR="00516A69" w:rsidRPr="00AC56E6" w:rsidRDefault="00516A69" w:rsidP="00D33FFF">
            <w:pPr>
              <w:jc w:val="both"/>
            </w:pPr>
            <w:r w:rsidRPr="00AC56E6">
              <w:t>46%</w:t>
            </w:r>
          </w:p>
        </w:tc>
      </w:tr>
      <w:tr w:rsidR="00516A69" w:rsidRPr="00AC56E6" w:rsidTr="003C10F2">
        <w:trPr>
          <w:trHeight w:val="262"/>
        </w:trPr>
        <w:tc>
          <w:tcPr>
            <w:tcW w:w="6191" w:type="dxa"/>
          </w:tcPr>
          <w:p w:rsidR="00516A69" w:rsidRPr="00AC56E6" w:rsidRDefault="00516A69" w:rsidP="00D33FFF">
            <w:pPr>
              <w:jc w:val="both"/>
              <w:rPr>
                <w:b/>
                <w:bCs/>
              </w:rPr>
            </w:pPr>
            <w:r w:rsidRPr="00AC56E6">
              <w:rPr>
                <w:b/>
                <w:bCs/>
              </w:rPr>
              <w:t>2012-2013 учебный год</w:t>
            </w:r>
          </w:p>
        </w:tc>
        <w:tc>
          <w:tcPr>
            <w:tcW w:w="3676" w:type="dxa"/>
          </w:tcPr>
          <w:p w:rsidR="00516A69" w:rsidRPr="00AC56E6" w:rsidRDefault="00516A69" w:rsidP="00D33FFF">
            <w:pPr>
              <w:jc w:val="both"/>
            </w:pPr>
            <w:r w:rsidRPr="00AC56E6">
              <w:t>54%</w:t>
            </w:r>
          </w:p>
        </w:tc>
      </w:tr>
      <w:tr w:rsidR="00516A69" w:rsidRPr="00AC56E6" w:rsidTr="00516A69">
        <w:trPr>
          <w:trHeight w:val="280"/>
        </w:trPr>
        <w:tc>
          <w:tcPr>
            <w:tcW w:w="6191" w:type="dxa"/>
          </w:tcPr>
          <w:p w:rsidR="00516A69" w:rsidRPr="00AC56E6" w:rsidRDefault="00516A69" w:rsidP="00D33FFF">
            <w:pPr>
              <w:jc w:val="both"/>
              <w:rPr>
                <w:b/>
                <w:bCs/>
              </w:rPr>
            </w:pPr>
            <w:r w:rsidRPr="00AC56E6">
              <w:rPr>
                <w:b/>
                <w:bCs/>
              </w:rPr>
              <w:t>2013-2014 учебный год</w:t>
            </w:r>
          </w:p>
        </w:tc>
        <w:tc>
          <w:tcPr>
            <w:tcW w:w="3676" w:type="dxa"/>
          </w:tcPr>
          <w:p w:rsidR="00516A69" w:rsidRPr="00AC56E6" w:rsidRDefault="00516A69" w:rsidP="00D33FFF">
            <w:pPr>
              <w:jc w:val="both"/>
            </w:pPr>
            <w:r w:rsidRPr="00AC56E6">
              <w:t>55%</w:t>
            </w:r>
          </w:p>
        </w:tc>
      </w:tr>
      <w:tr w:rsidR="00516A69" w:rsidRPr="00AC56E6" w:rsidTr="00516A69">
        <w:trPr>
          <w:trHeight w:val="270"/>
        </w:trPr>
        <w:tc>
          <w:tcPr>
            <w:tcW w:w="6191" w:type="dxa"/>
          </w:tcPr>
          <w:p w:rsidR="00516A69" w:rsidRPr="00AC56E6" w:rsidRDefault="00516A69" w:rsidP="00D33FFF">
            <w:pPr>
              <w:jc w:val="both"/>
              <w:rPr>
                <w:b/>
                <w:bCs/>
              </w:rPr>
            </w:pPr>
            <w:r w:rsidRPr="00AC56E6">
              <w:rPr>
                <w:b/>
                <w:bCs/>
              </w:rPr>
              <w:t>2014-2015 учебный год</w:t>
            </w:r>
          </w:p>
        </w:tc>
        <w:tc>
          <w:tcPr>
            <w:tcW w:w="3676" w:type="dxa"/>
          </w:tcPr>
          <w:p w:rsidR="00516A69" w:rsidRPr="00AC56E6" w:rsidRDefault="00516A69" w:rsidP="00D33FFF">
            <w:pPr>
              <w:jc w:val="both"/>
            </w:pPr>
            <w:r w:rsidRPr="00AC56E6">
              <w:t>54%</w:t>
            </w:r>
          </w:p>
        </w:tc>
      </w:tr>
      <w:tr w:rsidR="00516A69" w:rsidRPr="00AC56E6" w:rsidTr="00516A69">
        <w:trPr>
          <w:trHeight w:val="274"/>
        </w:trPr>
        <w:tc>
          <w:tcPr>
            <w:tcW w:w="6191" w:type="dxa"/>
          </w:tcPr>
          <w:p w:rsidR="00516A69" w:rsidRPr="00AC56E6" w:rsidRDefault="00516A69" w:rsidP="00D33FFF">
            <w:pPr>
              <w:jc w:val="both"/>
              <w:rPr>
                <w:b/>
                <w:bCs/>
              </w:rPr>
            </w:pPr>
            <w:r>
              <w:rPr>
                <w:b/>
                <w:bCs/>
              </w:rPr>
              <w:t>2015-2016 учебный год</w:t>
            </w:r>
          </w:p>
        </w:tc>
        <w:tc>
          <w:tcPr>
            <w:tcW w:w="3676" w:type="dxa"/>
          </w:tcPr>
          <w:p w:rsidR="00516A69" w:rsidRPr="00AC56E6" w:rsidRDefault="00516A69" w:rsidP="00D33FFF">
            <w:pPr>
              <w:jc w:val="both"/>
            </w:pPr>
            <w:r>
              <w:t>53%</w:t>
            </w:r>
          </w:p>
        </w:tc>
      </w:tr>
      <w:tr w:rsidR="00516A69" w:rsidRPr="00AC56E6" w:rsidTr="00516A69">
        <w:trPr>
          <w:trHeight w:val="265"/>
        </w:trPr>
        <w:tc>
          <w:tcPr>
            <w:tcW w:w="6191" w:type="dxa"/>
          </w:tcPr>
          <w:p w:rsidR="00516A69" w:rsidRDefault="00516A69" w:rsidP="00D33FFF">
            <w:pPr>
              <w:jc w:val="both"/>
              <w:rPr>
                <w:b/>
                <w:bCs/>
              </w:rPr>
            </w:pPr>
            <w:r>
              <w:rPr>
                <w:b/>
                <w:bCs/>
              </w:rPr>
              <w:t>2016-2017учебный год</w:t>
            </w:r>
          </w:p>
        </w:tc>
        <w:tc>
          <w:tcPr>
            <w:tcW w:w="3676" w:type="dxa"/>
          </w:tcPr>
          <w:p w:rsidR="00516A69" w:rsidRDefault="00516A69" w:rsidP="00D33FFF">
            <w:pPr>
              <w:jc w:val="both"/>
            </w:pPr>
            <w:r>
              <w:t>48%</w:t>
            </w:r>
          </w:p>
        </w:tc>
      </w:tr>
      <w:tr w:rsidR="008F03E6" w:rsidRPr="00AC56E6" w:rsidTr="00516A69">
        <w:trPr>
          <w:trHeight w:val="265"/>
        </w:trPr>
        <w:tc>
          <w:tcPr>
            <w:tcW w:w="6191" w:type="dxa"/>
          </w:tcPr>
          <w:p w:rsidR="008F03E6" w:rsidRDefault="008F03E6" w:rsidP="00D33FFF">
            <w:pPr>
              <w:jc w:val="both"/>
              <w:rPr>
                <w:b/>
                <w:bCs/>
              </w:rPr>
            </w:pPr>
            <w:r>
              <w:rPr>
                <w:b/>
                <w:bCs/>
              </w:rPr>
              <w:t>2017-2018 учебный год</w:t>
            </w:r>
          </w:p>
        </w:tc>
        <w:tc>
          <w:tcPr>
            <w:tcW w:w="3676" w:type="dxa"/>
          </w:tcPr>
          <w:p w:rsidR="008F03E6" w:rsidRDefault="008F03E6" w:rsidP="00D33FFF">
            <w:pPr>
              <w:jc w:val="both"/>
            </w:pPr>
            <w:r>
              <w:t>41%</w:t>
            </w:r>
          </w:p>
        </w:tc>
      </w:tr>
    </w:tbl>
    <w:p w:rsidR="00DC6324" w:rsidRPr="00AC56E6" w:rsidRDefault="00DC6324" w:rsidP="00D33FFF">
      <w:pPr>
        <w:jc w:val="both"/>
      </w:pPr>
    </w:p>
    <w:p w:rsidR="00DC6324" w:rsidRPr="00AC56E6" w:rsidRDefault="00DC6324" w:rsidP="00D33FFF">
      <w:pPr>
        <w:jc w:val="both"/>
        <w:rPr>
          <w:i/>
          <w:iCs/>
        </w:rPr>
      </w:pPr>
      <w:r>
        <w:tab/>
      </w:r>
      <w:r w:rsidRPr="00AC56E6">
        <w:t>Сравнивая результаты, можно сдел</w:t>
      </w:r>
      <w:r>
        <w:t>ать вывод, чт</w:t>
      </w:r>
      <w:r w:rsidR="008F03E6">
        <w:t>о результаты в 2017</w:t>
      </w:r>
      <w:r w:rsidRPr="00AC56E6">
        <w:t>-201</w:t>
      </w:r>
      <w:r w:rsidR="008F03E6">
        <w:t>8</w:t>
      </w:r>
      <w:r w:rsidRPr="00AC56E6">
        <w:t xml:space="preserve"> учебном году </w:t>
      </w:r>
      <w:r w:rsidR="008F03E6">
        <w:t>ниже на 7</w:t>
      </w:r>
      <w:r>
        <w:t>%</w:t>
      </w:r>
      <w:r w:rsidR="00553238">
        <w:t xml:space="preserve"> </w:t>
      </w:r>
      <w:r>
        <w:t>по сравнению с прошлым учебным годом.</w:t>
      </w:r>
    </w:p>
    <w:p w:rsidR="00DC6324" w:rsidRPr="00AC56E6" w:rsidRDefault="00DC6324" w:rsidP="00D33FFF">
      <w:pPr>
        <w:jc w:val="center"/>
        <w:rPr>
          <w:b/>
          <w:i/>
          <w:iCs/>
        </w:rPr>
      </w:pPr>
      <w:r w:rsidRPr="00AC56E6">
        <w:rPr>
          <w:b/>
          <w:i/>
          <w:iCs/>
        </w:rPr>
        <w:t xml:space="preserve">Сравнительный анализ успеваемости </w:t>
      </w:r>
      <w:r>
        <w:rPr>
          <w:b/>
          <w:i/>
          <w:iCs/>
        </w:rPr>
        <w:t>по</w:t>
      </w:r>
      <w:r w:rsidRPr="00AC56E6">
        <w:rPr>
          <w:b/>
          <w:i/>
          <w:iCs/>
        </w:rPr>
        <w:t xml:space="preserve"> параллелям</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0"/>
        <w:gridCol w:w="1303"/>
        <w:gridCol w:w="1310"/>
        <w:gridCol w:w="1436"/>
        <w:gridCol w:w="1185"/>
        <w:gridCol w:w="1794"/>
      </w:tblGrid>
      <w:tr w:rsidR="00DC6324" w:rsidRPr="00AC56E6" w:rsidTr="003C10F2">
        <w:trPr>
          <w:trHeight w:val="209"/>
          <w:jc w:val="center"/>
        </w:trPr>
        <w:tc>
          <w:tcPr>
            <w:tcW w:w="2420" w:type="dxa"/>
            <w:vMerge w:val="restart"/>
            <w:vAlign w:val="center"/>
          </w:tcPr>
          <w:p w:rsidR="00DC6324" w:rsidRPr="00AC56E6" w:rsidRDefault="00DC6324" w:rsidP="00D33FFF">
            <w:pPr>
              <w:jc w:val="both"/>
              <w:rPr>
                <w:b/>
                <w:bCs/>
              </w:rPr>
            </w:pPr>
            <w:r w:rsidRPr="00AC56E6">
              <w:rPr>
                <w:b/>
                <w:bCs/>
              </w:rPr>
              <w:t>Классы</w:t>
            </w:r>
          </w:p>
        </w:tc>
        <w:tc>
          <w:tcPr>
            <w:tcW w:w="2613" w:type="dxa"/>
            <w:gridSpan w:val="2"/>
          </w:tcPr>
          <w:p w:rsidR="00DC6324" w:rsidRPr="00AC56E6" w:rsidRDefault="00A973ED" w:rsidP="00D33FFF">
            <w:pPr>
              <w:jc w:val="both"/>
              <w:rPr>
                <w:b/>
                <w:bCs/>
              </w:rPr>
            </w:pPr>
            <w:r>
              <w:rPr>
                <w:b/>
                <w:bCs/>
              </w:rPr>
              <w:t>2016-2017 уч.год</w:t>
            </w:r>
          </w:p>
        </w:tc>
        <w:tc>
          <w:tcPr>
            <w:tcW w:w="2621" w:type="dxa"/>
            <w:gridSpan w:val="2"/>
          </w:tcPr>
          <w:p w:rsidR="00DC6324" w:rsidRPr="00AC56E6" w:rsidRDefault="00A973ED" w:rsidP="00D33FFF">
            <w:pPr>
              <w:jc w:val="both"/>
              <w:rPr>
                <w:b/>
                <w:bCs/>
              </w:rPr>
            </w:pPr>
            <w:r>
              <w:rPr>
                <w:b/>
                <w:bCs/>
              </w:rPr>
              <w:t>2017-2018</w:t>
            </w:r>
            <w:r w:rsidR="00841518">
              <w:rPr>
                <w:b/>
                <w:bCs/>
              </w:rPr>
              <w:t>уч.год</w:t>
            </w:r>
          </w:p>
        </w:tc>
        <w:tc>
          <w:tcPr>
            <w:tcW w:w="1794" w:type="dxa"/>
            <w:vMerge w:val="restart"/>
            <w:vAlign w:val="center"/>
          </w:tcPr>
          <w:p w:rsidR="00DC6324" w:rsidRPr="00AC56E6" w:rsidRDefault="00DC6324" w:rsidP="00D33FFF">
            <w:pPr>
              <w:jc w:val="both"/>
              <w:rPr>
                <w:b/>
                <w:bCs/>
              </w:rPr>
            </w:pPr>
            <w:r w:rsidRPr="00AC56E6">
              <w:rPr>
                <w:b/>
                <w:bCs/>
              </w:rPr>
              <w:t>динамика</w:t>
            </w:r>
          </w:p>
        </w:tc>
      </w:tr>
      <w:tr w:rsidR="00DC6324" w:rsidRPr="00AC56E6" w:rsidTr="00E50EC4">
        <w:trPr>
          <w:trHeight w:val="439"/>
          <w:jc w:val="center"/>
        </w:trPr>
        <w:tc>
          <w:tcPr>
            <w:tcW w:w="2420" w:type="dxa"/>
            <w:vMerge/>
          </w:tcPr>
          <w:p w:rsidR="00DC6324" w:rsidRPr="00AC56E6" w:rsidRDefault="00DC6324" w:rsidP="00D33FFF">
            <w:pPr>
              <w:jc w:val="both"/>
            </w:pPr>
          </w:p>
        </w:tc>
        <w:tc>
          <w:tcPr>
            <w:tcW w:w="1303" w:type="dxa"/>
          </w:tcPr>
          <w:p w:rsidR="00DC6324" w:rsidRPr="00AC56E6" w:rsidRDefault="00DC6324" w:rsidP="00D33FFF">
            <w:pPr>
              <w:jc w:val="both"/>
              <w:rPr>
                <w:b/>
              </w:rPr>
            </w:pPr>
            <w:r w:rsidRPr="00AC56E6">
              <w:rPr>
                <w:b/>
              </w:rPr>
              <w:t>УО</w:t>
            </w:r>
          </w:p>
        </w:tc>
        <w:tc>
          <w:tcPr>
            <w:tcW w:w="1310" w:type="dxa"/>
          </w:tcPr>
          <w:p w:rsidR="00DC6324" w:rsidRPr="00AC56E6" w:rsidRDefault="00DC6324" w:rsidP="00D33FFF">
            <w:pPr>
              <w:jc w:val="both"/>
              <w:rPr>
                <w:b/>
              </w:rPr>
            </w:pPr>
            <w:r>
              <w:rPr>
                <w:b/>
              </w:rPr>
              <w:t>КЗ</w:t>
            </w:r>
          </w:p>
        </w:tc>
        <w:tc>
          <w:tcPr>
            <w:tcW w:w="1436" w:type="dxa"/>
          </w:tcPr>
          <w:p w:rsidR="00DC6324" w:rsidRPr="00AC56E6" w:rsidRDefault="00DC6324" w:rsidP="00D33FFF">
            <w:pPr>
              <w:jc w:val="both"/>
              <w:rPr>
                <w:b/>
              </w:rPr>
            </w:pPr>
            <w:r w:rsidRPr="00AC56E6">
              <w:rPr>
                <w:b/>
              </w:rPr>
              <w:t>УО</w:t>
            </w:r>
          </w:p>
        </w:tc>
        <w:tc>
          <w:tcPr>
            <w:tcW w:w="1185" w:type="dxa"/>
          </w:tcPr>
          <w:p w:rsidR="00DC6324" w:rsidRPr="00AC56E6" w:rsidRDefault="00DC6324" w:rsidP="00D33FFF">
            <w:pPr>
              <w:jc w:val="both"/>
              <w:rPr>
                <w:b/>
              </w:rPr>
            </w:pPr>
            <w:r w:rsidRPr="00AC56E6">
              <w:rPr>
                <w:b/>
              </w:rPr>
              <w:t>КЗ</w:t>
            </w:r>
          </w:p>
        </w:tc>
        <w:tc>
          <w:tcPr>
            <w:tcW w:w="1794" w:type="dxa"/>
            <w:vMerge/>
          </w:tcPr>
          <w:p w:rsidR="00DC6324" w:rsidRPr="00AC56E6" w:rsidRDefault="00DC6324" w:rsidP="00D33FFF">
            <w:pPr>
              <w:jc w:val="both"/>
            </w:pPr>
          </w:p>
        </w:tc>
      </w:tr>
      <w:tr w:rsidR="00DC6324" w:rsidRPr="00AC56E6" w:rsidTr="00E50EC4">
        <w:trPr>
          <w:trHeight w:val="209"/>
          <w:jc w:val="center"/>
        </w:trPr>
        <w:tc>
          <w:tcPr>
            <w:tcW w:w="2420" w:type="dxa"/>
          </w:tcPr>
          <w:p w:rsidR="00DC6324" w:rsidRPr="00AC56E6" w:rsidRDefault="00DC6324" w:rsidP="00D33FFF">
            <w:pPr>
              <w:jc w:val="both"/>
            </w:pPr>
            <w:r w:rsidRPr="00AC56E6">
              <w:t>1 классы</w:t>
            </w:r>
          </w:p>
        </w:tc>
        <w:tc>
          <w:tcPr>
            <w:tcW w:w="1303" w:type="dxa"/>
            <w:vAlign w:val="bottom"/>
          </w:tcPr>
          <w:p w:rsidR="00DC6324" w:rsidRPr="00AC56E6" w:rsidRDefault="00DC6324" w:rsidP="00D33FFF">
            <w:pPr>
              <w:jc w:val="both"/>
            </w:pPr>
            <w:r w:rsidRPr="00AC56E6">
              <w:t>-</w:t>
            </w:r>
          </w:p>
        </w:tc>
        <w:tc>
          <w:tcPr>
            <w:tcW w:w="1310" w:type="dxa"/>
            <w:vAlign w:val="bottom"/>
          </w:tcPr>
          <w:p w:rsidR="00DC6324" w:rsidRPr="00AC56E6" w:rsidRDefault="00DC6324" w:rsidP="00D33FFF">
            <w:pPr>
              <w:jc w:val="both"/>
            </w:pPr>
            <w:r w:rsidRPr="00AC56E6">
              <w:t>-</w:t>
            </w:r>
          </w:p>
        </w:tc>
        <w:tc>
          <w:tcPr>
            <w:tcW w:w="1436" w:type="dxa"/>
            <w:vAlign w:val="bottom"/>
          </w:tcPr>
          <w:p w:rsidR="00DC6324" w:rsidRPr="00AC56E6" w:rsidRDefault="00DC6324" w:rsidP="00D33FFF">
            <w:pPr>
              <w:jc w:val="both"/>
            </w:pPr>
            <w:r w:rsidRPr="00AC56E6">
              <w:t>-</w:t>
            </w:r>
          </w:p>
        </w:tc>
        <w:tc>
          <w:tcPr>
            <w:tcW w:w="1185" w:type="dxa"/>
            <w:vAlign w:val="bottom"/>
          </w:tcPr>
          <w:p w:rsidR="00DC6324" w:rsidRPr="00AC56E6" w:rsidRDefault="00DC6324" w:rsidP="00D33FFF">
            <w:pPr>
              <w:jc w:val="both"/>
            </w:pPr>
          </w:p>
        </w:tc>
        <w:tc>
          <w:tcPr>
            <w:tcW w:w="1794" w:type="dxa"/>
          </w:tcPr>
          <w:p w:rsidR="00DC6324" w:rsidRPr="00AC56E6" w:rsidRDefault="00DC6324" w:rsidP="00D33FFF">
            <w:pPr>
              <w:jc w:val="both"/>
            </w:pPr>
          </w:p>
        </w:tc>
      </w:tr>
      <w:tr w:rsidR="0050356E" w:rsidRPr="00AC56E6" w:rsidTr="00E50EC4">
        <w:trPr>
          <w:trHeight w:val="256"/>
          <w:jc w:val="center"/>
        </w:trPr>
        <w:tc>
          <w:tcPr>
            <w:tcW w:w="2420" w:type="dxa"/>
          </w:tcPr>
          <w:p w:rsidR="0050356E" w:rsidRPr="00AC56E6" w:rsidRDefault="0050356E" w:rsidP="00D33FFF">
            <w:pPr>
              <w:jc w:val="both"/>
            </w:pPr>
            <w:r w:rsidRPr="00AC56E6">
              <w:t>2 классы</w:t>
            </w:r>
          </w:p>
        </w:tc>
        <w:tc>
          <w:tcPr>
            <w:tcW w:w="1303" w:type="dxa"/>
            <w:vAlign w:val="bottom"/>
          </w:tcPr>
          <w:p w:rsidR="0050356E" w:rsidRPr="00AC56E6" w:rsidRDefault="0050356E" w:rsidP="00D33FFF">
            <w:pPr>
              <w:jc w:val="both"/>
            </w:pPr>
            <w:r w:rsidRPr="00AC56E6">
              <w:t>100%</w:t>
            </w:r>
          </w:p>
        </w:tc>
        <w:tc>
          <w:tcPr>
            <w:tcW w:w="1310" w:type="dxa"/>
            <w:vAlign w:val="bottom"/>
          </w:tcPr>
          <w:p w:rsidR="0050356E" w:rsidRPr="00AC56E6" w:rsidRDefault="00A973ED" w:rsidP="00D33FFF">
            <w:pPr>
              <w:jc w:val="both"/>
            </w:pPr>
            <w:r>
              <w:t>50</w:t>
            </w:r>
            <w:r w:rsidR="0050356E">
              <w:t>%</w:t>
            </w:r>
          </w:p>
        </w:tc>
        <w:tc>
          <w:tcPr>
            <w:tcW w:w="1436" w:type="dxa"/>
            <w:vAlign w:val="bottom"/>
          </w:tcPr>
          <w:p w:rsidR="0050356E" w:rsidRPr="00AC56E6" w:rsidRDefault="00A973ED" w:rsidP="00D33FFF">
            <w:pPr>
              <w:jc w:val="both"/>
            </w:pPr>
            <w:r>
              <w:t>97</w:t>
            </w:r>
            <w:r w:rsidR="0050356E" w:rsidRPr="00AC56E6">
              <w:t>%</w:t>
            </w:r>
          </w:p>
        </w:tc>
        <w:tc>
          <w:tcPr>
            <w:tcW w:w="1185" w:type="dxa"/>
            <w:vAlign w:val="bottom"/>
          </w:tcPr>
          <w:p w:rsidR="0050356E" w:rsidRPr="00A973ED" w:rsidRDefault="00A973ED" w:rsidP="00D33FFF">
            <w:pPr>
              <w:jc w:val="center"/>
              <w:rPr>
                <w:sz w:val="28"/>
                <w:szCs w:val="28"/>
              </w:rPr>
            </w:pPr>
            <w:r w:rsidRPr="00A973ED">
              <w:rPr>
                <w:sz w:val="28"/>
                <w:szCs w:val="28"/>
              </w:rPr>
              <w:t>45%</w:t>
            </w:r>
          </w:p>
        </w:tc>
        <w:tc>
          <w:tcPr>
            <w:tcW w:w="1794" w:type="dxa"/>
          </w:tcPr>
          <w:p w:rsidR="0050356E" w:rsidRPr="00A973ED" w:rsidRDefault="00A973ED" w:rsidP="00D33FFF">
            <w:pPr>
              <w:jc w:val="center"/>
              <w:rPr>
                <w:sz w:val="28"/>
                <w:szCs w:val="28"/>
              </w:rPr>
            </w:pPr>
            <w:r w:rsidRPr="00A973ED">
              <w:rPr>
                <w:sz w:val="28"/>
                <w:szCs w:val="28"/>
              </w:rPr>
              <w:t>-5%</w:t>
            </w:r>
          </w:p>
        </w:tc>
      </w:tr>
      <w:tr w:rsidR="0050356E" w:rsidRPr="00AC56E6" w:rsidTr="00E50EC4">
        <w:trPr>
          <w:trHeight w:val="244"/>
          <w:jc w:val="center"/>
        </w:trPr>
        <w:tc>
          <w:tcPr>
            <w:tcW w:w="2420" w:type="dxa"/>
          </w:tcPr>
          <w:p w:rsidR="0050356E" w:rsidRPr="00AC56E6" w:rsidRDefault="0050356E" w:rsidP="00D33FFF">
            <w:pPr>
              <w:jc w:val="both"/>
            </w:pPr>
            <w:r w:rsidRPr="00AC56E6">
              <w:t>3 классы</w:t>
            </w:r>
          </w:p>
        </w:tc>
        <w:tc>
          <w:tcPr>
            <w:tcW w:w="1303" w:type="dxa"/>
            <w:vAlign w:val="bottom"/>
          </w:tcPr>
          <w:p w:rsidR="0050356E" w:rsidRPr="00AC56E6" w:rsidRDefault="0050356E" w:rsidP="00D33FFF">
            <w:pPr>
              <w:jc w:val="both"/>
            </w:pPr>
            <w:r w:rsidRPr="00AC56E6">
              <w:t>100%</w:t>
            </w:r>
          </w:p>
        </w:tc>
        <w:tc>
          <w:tcPr>
            <w:tcW w:w="1310" w:type="dxa"/>
            <w:vAlign w:val="bottom"/>
          </w:tcPr>
          <w:p w:rsidR="0050356E" w:rsidRPr="00AC56E6" w:rsidRDefault="00A973ED" w:rsidP="00D33FFF">
            <w:pPr>
              <w:jc w:val="both"/>
            </w:pPr>
            <w:r>
              <w:t>46</w:t>
            </w:r>
            <w:r w:rsidR="0050356E">
              <w:t>%</w:t>
            </w:r>
          </w:p>
        </w:tc>
        <w:tc>
          <w:tcPr>
            <w:tcW w:w="1436" w:type="dxa"/>
            <w:vAlign w:val="bottom"/>
          </w:tcPr>
          <w:p w:rsidR="0050356E" w:rsidRPr="00AC56E6" w:rsidRDefault="00A973ED" w:rsidP="00A973ED">
            <w:pPr>
              <w:jc w:val="both"/>
            </w:pPr>
            <w:r>
              <w:t>100%</w:t>
            </w:r>
          </w:p>
        </w:tc>
        <w:tc>
          <w:tcPr>
            <w:tcW w:w="1185" w:type="dxa"/>
            <w:vAlign w:val="bottom"/>
          </w:tcPr>
          <w:p w:rsidR="0050356E" w:rsidRPr="00A973ED" w:rsidRDefault="00A973ED" w:rsidP="00D33FFF">
            <w:pPr>
              <w:jc w:val="center"/>
              <w:rPr>
                <w:sz w:val="28"/>
                <w:szCs w:val="28"/>
              </w:rPr>
            </w:pPr>
            <w:r w:rsidRPr="00A973ED">
              <w:rPr>
                <w:sz w:val="28"/>
                <w:szCs w:val="28"/>
              </w:rPr>
              <w:t>40%</w:t>
            </w:r>
          </w:p>
        </w:tc>
        <w:tc>
          <w:tcPr>
            <w:tcW w:w="1794" w:type="dxa"/>
          </w:tcPr>
          <w:p w:rsidR="0050356E" w:rsidRPr="00A973ED" w:rsidRDefault="00A973ED" w:rsidP="00D33FFF">
            <w:pPr>
              <w:jc w:val="center"/>
              <w:rPr>
                <w:sz w:val="28"/>
                <w:szCs w:val="28"/>
              </w:rPr>
            </w:pPr>
            <w:r w:rsidRPr="00A973ED">
              <w:rPr>
                <w:sz w:val="28"/>
                <w:szCs w:val="28"/>
              </w:rPr>
              <w:t>-6%</w:t>
            </w:r>
          </w:p>
        </w:tc>
      </w:tr>
      <w:tr w:rsidR="0050356E" w:rsidRPr="00AC56E6" w:rsidTr="00E50EC4">
        <w:trPr>
          <w:trHeight w:val="244"/>
          <w:jc w:val="center"/>
        </w:trPr>
        <w:tc>
          <w:tcPr>
            <w:tcW w:w="2420" w:type="dxa"/>
          </w:tcPr>
          <w:p w:rsidR="0050356E" w:rsidRPr="00AC56E6" w:rsidRDefault="0050356E" w:rsidP="00D33FFF">
            <w:pPr>
              <w:jc w:val="both"/>
            </w:pPr>
            <w:r w:rsidRPr="00AC56E6">
              <w:t>4 классы</w:t>
            </w:r>
          </w:p>
        </w:tc>
        <w:tc>
          <w:tcPr>
            <w:tcW w:w="1303" w:type="dxa"/>
            <w:vAlign w:val="bottom"/>
          </w:tcPr>
          <w:p w:rsidR="0050356E" w:rsidRPr="00AC56E6" w:rsidRDefault="0050356E" w:rsidP="00D33FFF">
            <w:pPr>
              <w:jc w:val="both"/>
            </w:pPr>
            <w:r w:rsidRPr="00AC56E6">
              <w:t>100%</w:t>
            </w:r>
          </w:p>
        </w:tc>
        <w:tc>
          <w:tcPr>
            <w:tcW w:w="1310" w:type="dxa"/>
            <w:vAlign w:val="bottom"/>
          </w:tcPr>
          <w:p w:rsidR="0050356E" w:rsidRPr="00AC56E6" w:rsidRDefault="00A973ED" w:rsidP="00D33FFF">
            <w:pPr>
              <w:jc w:val="both"/>
            </w:pPr>
            <w:r>
              <w:t>45</w:t>
            </w:r>
            <w:r w:rsidR="0050356E">
              <w:t>%</w:t>
            </w:r>
          </w:p>
        </w:tc>
        <w:tc>
          <w:tcPr>
            <w:tcW w:w="1436" w:type="dxa"/>
            <w:vAlign w:val="bottom"/>
          </w:tcPr>
          <w:p w:rsidR="0050356E" w:rsidRPr="00AC56E6" w:rsidRDefault="0050356E" w:rsidP="00D33FFF">
            <w:pPr>
              <w:jc w:val="both"/>
            </w:pPr>
            <w:r w:rsidRPr="00AC56E6">
              <w:t>100%</w:t>
            </w:r>
          </w:p>
        </w:tc>
        <w:tc>
          <w:tcPr>
            <w:tcW w:w="1185" w:type="dxa"/>
            <w:vAlign w:val="bottom"/>
          </w:tcPr>
          <w:p w:rsidR="0050356E" w:rsidRPr="00E85FDB" w:rsidRDefault="00A973ED" w:rsidP="00D33FFF">
            <w:pPr>
              <w:jc w:val="center"/>
              <w:rPr>
                <w:sz w:val="28"/>
                <w:szCs w:val="28"/>
              </w:rPr>
            </w:pPr>
            <w:r>
              <w:rPr>
                <w:sz w:val="28"/>
                <w:szCs w:val="28"/>
              </w:rPr>
              <w:t>39%</w:t>
            </w:r>
          </w:p>
        </w:tc>
        <w:tc>
          <w:tcPr>
            <w:tcW w:w="1794" w:type="dxa"/>
          </w:tcPr>
          <w:p w:rsidR="0050356E" w:rsidRPr="00E85FDB" w:rsidRDefault="00A973ED" w:rsidP="00D33FFF">
            <w:pPr>
              <w:jc w:val="center"/>
              <w:rPr>
                <w:sz w:val="28"/>
                <w:szCs w:val="28"/>
              </w:rPr>
            </w:pPr>
            <w:r w:rsidRPr="00A973ED">
              <w:rPr>
                <w:sz w:val="28"/>
                <w:szCs w:val="28"/>
              </w:rPr>
              <w:t>-6%</w:t>
            </w:r>
          </w:p>
        </w:tc>
      </w:tr>
      <w:tr w:rsidR="00841518" w:rsidRPr="00AC56E6" w:rsidTr="00E50EC4">
        <w:trPr>
          <w:trHeight w:val="209"/>
          <w:jc w:val="center"/>
        </w:trPr>
        <w:tc>
          <w:tcPr>
            <w:tcW w:w="2420" w:type="dxa"/>
          </w:tcPr>
          <w:p w:rsidR="00841518" w:rsidRPr="00AC56E6" w:rsidRDefault="00841518" w:rsidP="00D33FFF">
            <w:pPr>
              <w:jc w:val="both"/>
              <w:rPr>
                <w:b/>
                <w:bCs/>
                <w:i/>
                <w:iCs/>
              </w:rPr>
            </w:pPr>
            <w:r w:rsidRPr="00AC56E6">
              <w:rPr>
                <w:b/>
                <w:bCs/>
                <w:i/>
                <w:iCs/>
              </w:rPr>
              <w:t>1-4 классы</w:t>
            </w:r>
          </w:p>
        </w:tc>
        <w:tc>
          <w:tcPr>
            <w:tcW w:w="1303" w:type="dxa"/>
            <w:vAlign w:val="bottom"/>
          </w:tcPr>
          <w:p w:rsidR="00841518" w:rsidRPr="00AC56E6" w:rsidRDefault="00841518" w:rsidP="00D33FFF">
            <w:pPr>
              <w:jc w:val="both"/>
              <w:rPr>
                <w:b/>
                <w:bCs/>
                <w:i/>
              </w:rPr>
            </w:pPr>
            <w:r w:rsidRPr="00AC56E6">
              <w:rPr>
                <w:b/>
                <w:bCs/>
                <w:i/>
              </w:rPr>
              <w:t>100%</w:t>
            </w:r>
          </w:p>
        </w:tc>
        <w:tc>
          <w:tcPr>
            <w:tcW w:w="1310" w:type="dxa"/>
            <w:vAlign w:val="bottom"/>
          </w:tcPr>
          <w:p w:rsidR="00841518" w:rsidRPr="00AC56E6" w:rsidRDefault="00A973ED" w:rsidP="00D33FFF">
            <w:pPr>
              <w:jc w:val="both"/>
              <w:rPr>
                <w:b/>
                <w:bCs/>
                <w:i/>
              </w:rPr>
            </w:pPr>
            <w:r>
              <w:rPr>
                <w:b/>
                <w:bCs/>
                <w:i/>
              </w:rPr>
              <w:t>48</w:t>
            </w:r>
            <w:r w:rsidR="00841518">
              <w:rPr>
                <w:b/>
                <w:bCs/>
                <w:i/>
              </w:rPr>
              <w:t>%</w:t>
            </w:r>
          </w:p>
        </w:tc>
        <w:tc>
          <w:tcPr>
            <w:tcW w:w="1436" w:type="dxa"/>
            <w:vAlign w:val="bottom"/>
          </w:tcPr>
          <w:p w:rsidR="00841518" w:rsidRPr="00AC56E6" w:rsidRDefault="00A973ED" w:rsidP="00D33FFF">
            <w:pPr>
              <w:jc w:val="both"/>
              <w:rPr>
                <w:b/>
                <w:bCs/>
                <w:i/>
              </w:rPr>
            </w:pPr>
            <w:r>
              <w:rPr>
                <w:b/>
                <w:bCs/>
                <w:i/>
              </w:rPr>
              <w:t>99</w:t>
            </w:r>
            <w:r w:rsidR="00841518" w:rsidRPr="00AC56E6">
              <w:rPr>
                <w:b/>
                <w:bCs/>
                <w:i/>
              </w:rPr>
              <w:t>%</w:t>
            </w:r>
          </w:p>
        </w:tc>
        <w:tc>
          <w:tcPr>
            <w:tcW w:w="1185" w:type="dxa"/>
            <w:vAlign w:val="bottom"/>
          </w:tcPr>
          <w:p w:rsidR="00841518" w:rsidRPr="00AC56E6" w:rsidRDefault="00A973ED" w:rsidP="00D33FFF">
            <w:pPr>
              <w:jc w:val="both"/>
              <w:rPr>
                <w:b/>
                <w:bCs/>
                <w:i/>
              </w:rPr>
            </w:pPr>
            <w:r>
              <w:rPr>
                <w:b/>
                <w:bCs/>
                <w:i/>
              </w:rPr>
              <w:t>41%</w:t>
            </w:r>
          </w:p>
        </w:tc>
        <w:tc>
          <w:tcPr>
            <w:tcW w:w="1794" w:type="dxa"/>
          </w:tcPr>
          <w:p w:rsidR="00841518" w:rsidRPr="00AC56E6" w:rsidRDefault="00A973ED" w:rsidP="00D33FFF">
            <w:pPr>
              <w:jc w:val="both"/>
              <w:rPr>
                <w:b/>
                <w:bCs/>
                <w:i/>
                <w:iCs/>
              </w:rPr>
            </w:pPr>
            <w:r>
              <w:rPr>
                <w:b/>
                <w:bCs/>
                <w:i/>
                <w:iCs/>
              </w:rPr>
              <w:t>-7%</w:t>
            </w:r>
          </w:p>
        </w:tc>
      </w:tr>
    </w:tbl>
    <w:p w:rsidR="00553238" w:rsidRDefault="00DC6324" w:rsidP="00D33FFF">
      <w:pPr>
        <w:jc w:val="both"/>
      </w:pPr>
      <w:r>
        <w:tab/>
      </w:r>
      <w:r w:rsidR="00553238">
        <w:t xml:space="preserve">  </w:t>
      </w:r>
    </w:p>
    <w:p w:rsidR="00A973ED" w:rsidRPr="00434CCB" w:rsidRDefault="00DC6324" w:rsidP="00434CCB">
      <w:pPr>
        <w:jc w:val="both"/>
      </w:pPr>
      <w:r w:rsidRPr="00AC56E6">
        <w:t>Проведя диагностику кач</w:t>
      </w:r>
      <w:r w:rsidR="00A973ED">
        <w:t>ества знаний обучающихся за 2017</w:t>
      </w:r>
      <w:r w:rsidRPr="00AC56E6">
        <w:t>-201</w:t>
      </w:r>
      <w:r w:rsidR="00A973ED">
        <w:t>8</w:t>
      </w:r>
      <w:r w:rsidRPr="00AC56E6">
        <w:t xml:space="preserve"> учебный год, наблюдаем, что </w:t>
      </w:r>
      <w:r w:rsidR="0050356E">
        <w:t xml:space="preserve">по всем параллелям наблюдается уменьшение качества знания </w:t>
      </w:r>
      <w:r w:rsidRPr="00AC56E6">
        <w:t xml:space="preserve">в параллели 4 классов на </w:t>
      </w:r>
      <w:r w:rsidR="00A973ED">
        <w:t>6</w:t>
      </w:r>
      <w:r w:rsidRPr="00AC56E6">
        <w:t>%,</w:t>
      </w:r>
      <w:r>
        <w:t xml:space="preserve"> в параллели 2 классов на 5%,а в пара</w:t>
      </w:r>
      <w:r w:rsidR="00A973ED">
        <w:t>ллели 3 классов уменьшилось на 6</w:t>
      </w:r>
      <w:r>
        <w:t>%.</w:t>
      </w:r>
    </w:p>
    <w:p w:rsidR="00F10EB1" w:rsidRPr="00F10EB1" w:rsidRDefault="00553238" w:rsidP="00F10EB1">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F10EB1" w:rsidRPr="00F10EB1">
        <w:rPr>
          <w:rFonts w:eastAsiaTheme="minorHAnsi"/>
          <w:color w:val="000000"/>
          <w:lang w:eastAsia="en-US"/>
        </w:rPr>
        <w:t xml:space="preserve">В соответствии с приказом Министерства образования и науки Российской Федерации от 20.10.2017 №1025 «О проведении мониторинга качества образования», письмом Федеральной службы по надзору в сфере образования и науки (Рособрнадзор) от 17.01.2018   №05-11 «Всероссийские проверочные работы - 2018» в рамках организации и проведения Всероссийских проверочных работ,  на основании приказа МКОУ  СОШ №8 от 16.03.2017 г № 103 были  проведены   </w:t>
      </w:r>
      <w:r w:rsidR="00F10EB1" w:rsidRPr="00434CCB">
        <w:rPr>
          <w:rFonts w:eastAsiaTheme="minorHAnsi"/>
          <w:b/>
          <w:color w:val="000000"/>
          <w:lang w:eastAsia="en-US"/>
        </w:rPr>
        <w:t>Всероссийские проверочные работы,</w:t>
      </w:r>
      <w:r w:rsidR="00F10EB1" w:rsidRPr="00F10EB1">
        <w:rPr>
          <w:rFonts w:eastAsiaTheme="minorHAnsi"/>
          <w:color w:val="000000"/>
          <w:lang w:eastAsia="en-US"/>
        </w:rPr>
        <w:t xml:space="preserve"> для обучающихся 4 классов по учебным предметам русский язык, математика, окружающий мир.</w:t>
      </w:r>
    </w:p>
    <w:p w:rsidR="00F10EB1" w:rsidRPr="00F10EB1" w:rsidRDefault="00F10EB1" w:rsidP="00F10EB1">
      <w:pPr>
        <w:autoSpaceDE w:val="0"/>
        <w:autoSpaceDN w:val="0"/>
        <w:adjustRightInd w:val="0"/>
        <w:jc w:val="both"/>
        <w:rPr>
          <w:rFonts w:eastAsiaTheme="minorHAnsi"/>
          <w:b/>
          <w:lang w:eastAsia="en-US"/>
        </w:rPr>
      </w:pPr>
      <w:r w:rsidRPr="00F10EB1">
        <w:rPr>
          <w:rFonts w:eastAsiaTheme="minorHAnsi"/>
          <w:b/>
          <w:lang w:eastAsia="en-US"/>
        </w:rPr>
        <w:t>Участники ВПР</w:t>
      </w:r>
    </w:p>
    <w:p w:rsidR="00F10EB1" w:rsidRPr="00F10EB1" w:rsidRDefault="00F10EB1" w:rsidP="00F10EB1">
      <w:pPr>
        <w:autoSpaceDE w:val="0"/>
        <w:autoSpaceDN w:val="0"/>
        <w:adjustRightInd w:val="0"/>
        <w:jc w:val="both"/>
      </w:pPr>
      <w:r w:rsidRPr="00F10EB1">
        <w:rPr>
          <w:rFonts w:eastAsiaTheme="minorHAnsi"/>
          <w:lang w:eastAsia="en-US"/>
        </w:rPr>
        <w:t xml:space="preserve">Всего в 4-х классах обучается 42 учащихся. В написании Всероссийских проверочных работ приняли участие 42 человек по основной общеобразовательной программе начального общего образования. </w:t>
      </w:r>
    </w:p>
    <w:p w:rsidR="00F10EB1" w:rsidRPr="00F10EB1" w:rsidRDefault="005E3E84" w:rsidP="00F10EB1">
      <w:pPr>
        <w:spacing w:after="160" w:line="259" w:lineRule="auto"/>
        <w:rPr>
          <w:rFonts w:eastAsiaTheme="minorHAnsi"/>
          <w:lang w:eastAsia="en-US"/>
        </w:rPr>
      </w:pPr>
      <w:r>
        <w:rPr>
          <w:rFonts w:eastAsiaTheme="minorHAnsi"/>
          <w:color w:val="000000"/>
          <w:lang w:eastAsia="en-US"/>
        </w:rPr>
        <w:t xml:space="preserve">    </w:t>
      </w:r>
      <w:r w:rsidR="00F10EB1" w:rsidRPr="00F10EB1">
        <w:rPr>
          <w:rFonts w:eastAsiaTheme="minorHAnsi"/>
          <w:u w:val="single"/>
          <w:lang w:eastAsia="en-US"/>
        </w:rPr>
        <w:t xml:space="preserve">Результаты ВПР по русскому языку 4-е классы </w:t>
      </w:r>
      <w:r w:rsidR="00F10EB1" w:rsidRPr="00F10EB1">
        <w:rPr>
          <w:rFonts w:eastAsiaTheme="minorHAnsi"/>
          <w:lang w:eastAsia="en-US"/>
        </w:rPr>
        <w:t>(учитель 4а- Лысенко Л.В.) , (учитель 4б-Цапко М.А.)</w:t>
      </w:r>
    </w:p>
    <w:p w:rsidR="00F10EB1" w:rsidRPr="00F10EB1" w:rsidRDefault="00F10EB1" w:rsidP="00F10EB1">
      <w:pPr>
        <w:tabs>
          <w:tab w:val="left" w:pos="9356"/>
        </w:tabs>
        <w:rPr>
          <w:rFonts w:eastAsiaTheme="minorHAnsi"/>
          <w:color w:val="000000"/>
          <w:lang w:eastAsia="en-US"/>
        </w:rPr>
      </w:pPr>
      <w:r w:rsidRPr="00F10EB1">
        <w:rPr>
          <w:rFonts w:eastAsiaTheme="minorHAnsi"/>
          <w:color w:val="000000"/>
          <w:lang w:eastAsia="en-US"/>
        </w:rPr>
        <w:lastRenderedPageBreak/>
        <w:t>Дата проведения:</w:t>
      </w:r>
      <w:r w:rsidR="00553238">
        <w:rPr>
          <w:rFonts w:eastAsiaTheme="minorHAnsi"/>
          <w:color w:val="000000"/>
          <w:lang w:eastAsia="en-US"/>
        </w:rPr>
        <w:t xml:space="preserve"> </w:t>
      </w:r>
      <w:r w:rsidRPr="00F10EB1">
        <w:rPr>
          <w:rFonts w:eastAsiaTheme="minorHAnsi"/>
          <w:color w:val="000000"/>
          <w:lang w:eastAsia="en-US"/>
        </w:rPr>
        <w:t xml:space="preserve">Дата проведения: 18 апреля (1 часть), 20 апреля (2 часть)    </w:t>
      </w:r>
    </w:p>
    <w:p w:rsidR="00F10EB1" w:rsidRPr="00F10EB1" w:rsidRDefault="00F10EB1" w:rsidP="00F10EB1">
      <w:pPr>
        <w:autoSpaceDE w:val="0"/>
        <w:autoSpaceDN w:val="0"/>
        <w:adjustRightInd w:val="0"/>
        <w:contextualSpacing/>
        <w:jc w:val="both"/>
        <w:rPr>
          <w:rFonts w:eastAsia="Calibri"/>
          <w:lang w:eastAsia="en-US"/>
        </w:rPr>
      </w:pPr>
      <w:r w:rsidRPr="00F10EB1">
        <w:rPr>
          <w:rFonts w:eastAsia="Calibri"/>
          <w:lang w:eastAsia="en-US"/>
        </w:rPr>
        <w:t xml:space="preserve"> Результаты:</w:t>
      </w:r>
    </w:p>
    <w:tbl>
      <w:tblPr>
        <w:tblpPr w:leftFromText="180" w:rightFromText="180" w:vertAnchor="text" w:horzAnchor="margin" w:tblpY="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604"/>
        <w:gridCol w:w="604"/>
        <w:gridCol w:w="604"/>
        <w:gridCol w:w="604"/>
        <w:gridCol w:w="1285"/>
        <w:gridCol w:w="1467"/>
        <w:gridCol w:w="1285"/>
        <w:gridCol w:w="1467"/>
      </w:tblGrid>
      <w:tr w:rsidR="00553238" w:rsidRPr="00F10EB1" w:rsidTr="00553238">
        <w:tc>
          <w:tcPr>
            <w:tcW w:w="1651" w:type="dxa"/>
            <w:vMerge w:val="restart"/>
          </w:tcPr>
          <w:p w:rsidR="00553238" w:rsidRPr="00F10EB1" w:rsidRDefault="00553238" w:rsidP="00553238">
            <w:pPr>
              <w:jc w:val="center"/>
            </w:pPr>
            <w:r w:rsidRPr="00F10EB1">
              <w:t>количество, выполнявших ВПР</w:t>
            </w:r>
          </w:p>
        </w:tc>
        <w:tc>
          <w:tcPr>
            <w:tcW w:w="2416" w:type="dxa"/>
            <w:gridSpan w:val="4"/>
          </w:tcPr>
          <w:p w:rsidR="00553238" w:rsidRPr="00F10EB1" w:rsidRDefault="00553238" w:rsidP="00553238">
            <w:pPr>
              <w:jc w:val="center"/>
            </w:pPr>
            <w:r w:rsidRPr="00F10EB1">
              <w:t>Оценка (кол-во)</w:t>
            </w:r>
          </w:p>
        </w:tc>
        <w:tc>
          <w:tcPr>
            <w:tcW w:w="2752" w:type="dxa"/>
            <w:gridSpan w:val="2"/>
          </w:tcPr>
          <w:p w:rsidR="00553238" w:rsidRPr="00F10EB1" w:rsidRDefault="00553238" w:rsidP="00553238">
            <w:pPr>
              <w:jc w:val="center"/>
            </w:pPr>
            <w:r w:rsidRPr="00F10EB1">
              <w:t>Качество (%)</w:t>
            </w:r>
          </w:p>
        </w:tc>
        <w:tc>
          <w:tcPr>
            <w:tcW w:w="2752" w:type="dxa"/>
            <w:gridSpan w:val="2"/>
          </w:tcPr>
          <w:p w:rsidR="00553238" w:rsidRPr="00F10EB1" w:rsidRDefault="00553238" w:rsidP="00553238">
            <w:pPr>
              <w:jc w:val="center"/>
            </w:pPr>
            <w:r w:rsidRPr="00F10EB1">
              <w:t>Успеваемость (%)</w:t>
            </w:r>
          </w:p>
        </w:tc>
      </w:tr>
      <w:tr w:rsidR="00553238" w:rsidRPr="00F10EB1" w:rsidTr="00553238">
        <w:tc>
          <w:tcPr>
            <w:tcW w:w="1651" w:type="dxa"/>
            <w:vMerge/>
          </w:tcPr>
          <w:p w:rsidR="00553238" w:rsidRPr="00F10EB1" w:rsidRDefault="00553238" w:rsidP="00553238">
            <w:pPr>
              <w:jc w:val="center"/>
            </w:pPr>
          </w:p>
        </w:tc>
        <w:tc>
          <w:tcPr>
            <w:tcW w:w="604" w:type="dxa"/>
          </w:tcPr>
          <w:p w:rsidR="00553238" w:rsidRPr="00F10EB1" w:rsidRDefault="00553238" w:rsidP="00553238">
            <w:pPr>
              <w:jc w:val="center"/>
            </w:pPr>
            <w:r w:rsidRPr="00F10EB1">
              <w:t>«5»</w:t>
            </w:r>
          </w:p>
        </w:tc>
        <w:tc>
          <w:tcPr>
            <w:tcW w:w="604" w:type="dxa"/>
          </w:tcPr>
          <w:p w:rsidR="00553238" w:rsidRPr="00F10EB1" w:rsidRDefault="00553238" w:rsidP="00553238">
            <w:pPr>
              <w:jc w:val="center"/>
            </w:pPr>
            <w:r w:rsidRPr="00F10EB1">
              <w:t>«4»</w:t>
            </w:r>
          </w:p>
        </w:tc>
        <w:tc>
          <w:tcPr>
            <w:tcW w:w="604" w:type="dxa"/>
          </w:tcPr>
          <w:p w:rsidR="00553238" w:rsidRPr="00F10EB1" w:rsidRDefault="00553238" w:rsidP="00553238">
            <w:pPr>
              <w:jc w:val="center"/>
            </w:pPr>
            <w:r w:rsidRPr="00F10EB1">
              <w:t>«3»</w:t>
            </w:r>
          </w:p>
        </w:tc>
        <w:tc>
          <w:tcPr>
            <w:tcW w:w="604" w:type="dxa"/>
          </w:tcPr>
          <w:p w:rsidR="00553238" w:rsidRPr="00F10EB1" w:rsidRDefault="00553238" w:rsidP="00553238">
            <w:pPr>
              <w:jc w:val="center"/>
            </w:pPr>
            <w:r w:rsidRPr="00F10EB1">
              <w:t>«2»</w:t>
            </w:r>
          </w:p>
        </w:tc>
        <w:tc>
          <w:tcPr>
            <w:tcW w:w="1285" w:type="dxa"/>
          </w:tcPr>
          <w:p w:rsidR="00553238" w:rsidRPr="00F10EB1" w:rsidRDefault="00553238" w:rsidP="00553238">
            <w:pPr>
              <w:jc w:val="center"/>
            </w:pPr>
            <w:r w:rsidRPr="00F10EB1">
              <w:t>за четверть,</w:t>
            </w:r>
          </w:p>
          <w:p w:rsidR="00553238" w:rsidRPr="00F10EB1" w:rsidRDefault="00553238" w:rsidP="00553238">
            <w:pPr>
              <w:jc w:val="center"/>
            </w:pPr>
            <w:r w:rsidRPr="00F10EB1">
              <w:t>полугодие и т.п.</w:t>
            </w:r>
          </w:p>
        </w:tc>
        <w:tc>
          <w:tcPr>
            <w:tcW w:w="1467" w:type="dxa"/>
          </w:tcPr>
          <w:p w:rsidR="00553238" w:rsidRPr="00F10EB1" w:rsidRDefault="00553238" w:rsidP="00553238">
            <w:pPr>
              <w:jc w:val="center"/>
            </w:pPr>
            <w:r w:rsidRPr="00F10EB1">
              <w:t>по результатам ВПР</w:t>
            </w:r>
          </w:p>
        </w:tc>
        <w:tc>
          <w:tcPr>
            <w:tcW w:w="1285" w:type="dxa"/>
          </w:tcPr>
          <w:p w:rsidR="00553238" w:rsidRPr="00F10EB1" w:rsidRDefault="00553238" w:rsidP="00553238">
            <w:pPr>
              <w:jc w:val="center"/>
            </w:pPr>
            <w:r w:rsidRPr="00F10EB1">
              <w:t>за четверть, полугодие и т.п.</w:t>
            </w:r>
          </w:p>
        </w:tc>
        <w:tc>
          <w:tcPr>
            <w:tcW w:w="1467" w:type="dxa"/>
          </w:tcPr>
          <w:p w:rsidR="00553238" w:rsidRPr="00F10EB1" w:rsidRDefault="00553238" w:rsidP="00553238">
            <w:pPr>
              <w:jc w:val="center"/>
            </w:pPr>
            <w:r w:rsidRPr="00F10EB1">
              <w:t>по результатам ВПР</w:t>
            </w:r>
          </w:p>
        </w:tc>
      </w:tr>
      <w:tr w:rsidR="00553238" w:rsidRPr="00F10EB1" w:rsidTr="00553238">
        <w:tc>
          <w:tcPr>
            <w:tcW w:w="1651" w:type="dxa"/>
          </w:tcPr>
          <w:p w:rsidR="00553238" w:rsidRPr="00F10EB1" w:rsidRDefault="00553238" w:rsidP="00553238">
            <w:pPr>
              <w:jc w:val="center"/>
            </w:pPr>
            <w:r w:rsidRPr="00F10EB1">
              <w:t>4а-20 чел.</w:t>
            </w:r>
          </w:p>
        </w:tc>
        <w:tc>
          <w:tcPr>
            <w:tcW w:w="604" w:type="dxa"/>
          </w:tcPr>
          <w:p w:rsidR="00553238" w:rsidRPr="00F10EB1" w:rsidRDefault="00553238" w:rsidP="00553238">
            <w:pPr>
              <w:jc w:val="center"/>
            </w:pPr>
            <w:r w:rsidRPr="00F10EB1">
              <w:t>3</w:t>
            </w:r>
          </w:p>
        </w:tc>
        <w:tc>
          <w:tcPr>
            <w:tcW w:w="604" w:type="dxa"/>
          </w:tcPr>
          <w:p w:rsidR="00553238" w:rsidRPr="00F10EB1" w:rsidRDefault="00553238" w:rsidP="00553238">
            <w:pPr>
              <w:jc w:val="center"/>
            </w:pPr>
            <w:r w:rsidRPr="00F10EB1">
              <w:t>7</w:t>
            </w:r>
          </w:p>
        </w:tc>
        <w:tc>
          <w:tcPr>
            <w:tcW w:w="604" w:type="dxa"/>
          </w:tcPr>
          <w:p w:rsidR="00553238" w:rsidRPr="00F10EB1" w:rsidRDefault="00553238" w:rsidP="00553238">
            <w:pPr>
              <w:jc w:val="center"/>
            </w:pPr>
            <w:r w:rsidRPr="00F10EB1">
              <w:t>8</w:t>
            </w:r>
          </w:p>
        </w:tc>
        <w:tc>
          <w:tcPr>
            <w:tcW w:w="604" w:type="dxa"/>
          </w:tcPr>
          <w:p w:rsidR="00553238" w:rsidRPr="00F10EB1" w:rsidRDefault="00553238" w:rsidP="00553238">
            <w:pPr>
              <w:jc w:val="center"/>
            </w:pPr>
            <w:r w:rsidRPr="00F10EB1">
              <w:t>2</w:t>
            </w:r>
          </w:p>
        </w:tc>
        <w:tc>
          <w:tcPr>
            <w:tcW w:w="1285" w:type="dxa"/>
          </w:tcPr>
          <w:p w:rsidR="00553238" w:rsidRPr="00F10EB1" w:rsidRDefault="00553238" w:rsidP="00553238">
            <w:pPr>
              <w:jc w:val="center"/>
            </w:pPr>
            <w:r w:rsidRPr="00F10EB1">
              <w:t>38%</w:t>
            </w:r>
          </w:p>
        </w:tc>
        <w:tc>
          <w:tcPr>
            <w:tcW w:w="1467" w:type="dxa"/>
          </w:tcPr>
          <w:p w:rsidR="00553238" w:rsidRPr="00F10EB1" w:rsidRDefault="00553238" w:rsidP="00553238">
            <w:pPr>
              <w:jc w:val="center"/>
            </w:pPr>
            <w:r w:rsidRPr="00F10EB1">
              <w:t>50%</w:t>
            </w:r>
          </w:p>
        </w:tc>
        <w:tc>
          <w:tcPr>
            <w:tcW w:w="1285" w:type="dxa"/>
          </w:tcPr>
          <w:p w:rsidR="00553238" w:rsidRPr="00F10EB1" w:rsidRDefault="00553238" w:rsidP="00553238">
            <w:pPr>
              <w:jc w:val="center"/>
            </w:pPr>
            <w:r w:rsidRPr="00F10EB1">
              <w:t>100%</w:t>
            </w:r>
          </w:p>
        </w:tc>
        <w:tc>
          <w:tcPr>
            <w:tcW w:w="1467" w:type="dxa"/>
          </w:tcPr>
          <w:p w:rsidR="00553238" w:rsidRPr="00F10EB1" w:rsidRDefault="00553238" w:rsidP="00553238">
            <w:pPr>
              <w:jc w:val="center"/>
            </w:pPr>
            <w:r w:rsidRPr="00F10EB1">
              <w:t>90%</w:t>
            </w:r>
          </w:p>
        </w:tc>
      </w:tr>
      <w:tr w:rsidR="00553238" w:rsidRPr="00F10EB1" w:rsidTr="00553238">
        <w:tc>
          <w:tcPr>
            <w:tcW w:w="1651" w:type="dxa"/>
          </w:tcPr>
          <w:p w:rsidR="00553238" w:rsidRPr="00F10EB1" w:rsidRDefault="00553238" w:rsidP="00553238">
            <w:pPr>
              <w:jc w:val="center"/>
            </w:pPr>
            <w:r w:rsidRPr="00F10EB1">
              <w:t>4б-21 чел.</w:t>
            </w:r>
          </w:p>
        </w:tc>
        <w:tc>
          <w:tcPr>
            <w:tcW w:w="604" w:type="dxa"/>
          </w:tcPr>
          <w:p w:rsidR="00553238" w:rsidRPr="00F10EB1" w:rsidRDefault="00553238" w:rsidP="00553238">
            <w:pPr>
              <w:jc w:val="center"/>
            </w:pPr>
            <w:r w:rsidRPr="00F10EB1">
              <w:t>1</w:t>
            </w:r>
          </w:p>
        </w:tc>
        <w:tc>
          <w:tcPr>
            <w:tcW w:w="604" w:type="dxa"/>
          </w:tcPr>
          <w:p w:rsidR="00553238" w:rsidRPr="00F10EB1" w:rsidRDefault="00553238" w:rsidP="00553238">
            <w:pPr>
              <w:jc w:val="center"/>
            </w:pPr>
            <w:r w:rsidRPr="00F10EB1">
              <w:t>9</w:t>
            </w:r>
          </w:p>
        </w:tc>
        <w:tc>
          <w:tcPr>
            <w:tcW w:w="604" w:type="dxa"/>
          </w:tcPr>
          <w:p w:rsidR="00553238" w:rsidRPr="00F10EB1" w:rsidRDefault="00553238" w:rsidP="00553238">
            <w:pPr>
              <w:jc w:val="center"/>
            </w:pPr>
            <w:r w:rsidRPr="00F10EB1">
              <w:t>9</w:t>
            </w:r>
          </w:p>
        </w:tc>
        <w:tc>
          <w:tcPr>
            <w:tcW w:w="604" w:type="dxa"/>
          </w:tcPr>
          <w:p w:rsidR="00553238" w:rsidRPr="00F10EB1" w:rsidRDefault="00553238" w:rsidP="00553238">
            <w:pPr>
              <w:jc w:val="center"/>
            </w:pPr>
            <w:r w:rsidRPr="00F10EB1">
              <w:t>3</w:t>
            </w:r>
          </w:p>
        </w:tc>
        <w:tc>
          <w:tcPr>
            <w:tcW w:w="1285" w:type="dxa"/>
          </w:tcPr>
          <w:p w:rsidR="00553238" w:rsidRPr="00F10EB1" w:rsidRDefault="00553238" w:rsidP="00553238">
            <w:pPr>
              <w:jc w:val="center"/>
            </w:pPr>
            <w:r w:rsidRPr="00F10EB1">
              <w:t>41%</w:t>
            </w:r>
          </w:p>
        </w:tc>
        <w:tc>
          <w:tcPr>
            <w:tcW w:w="1467" w:type="dxa"/>
          </w:tcPr>
          <w:p w:rsidR="00553238" w:rsidRPr="00F10EB1" w:rsidRDefault="00553238" w:rsidP="00553238">
            <w:pPr>
              <w:jc w:val="center"/>
            </w:pPr>
            <w:r w:rsidRPr="00F10EB1">
              <w:t>45%</w:t>
            </w:r>
          </w:p>
        </w:tc>
        <w:tc>
          <w:tcPr>
            <w:tcW w:w="1285" w:type="dxa"/>
          </w:tcPr>
          <w:p w:rsidR="00553238" w:rsidRPr="00F10EB1" w:rsidRDefault="00553238" w:rsidP="00553238">
            <w:pPr>
              <w:jc w:val="center"/>
            </w:pPr>
            <w:r w:rsidRPr="00F10EB1">
              <w:t>100%</w:t>
            </w:r>
          </w:p>
        </w:tc>
        <w:tc>
          <w:tcPr>
            <w:tcW w:w="1467" w:type="dxa"/>
          </w:tcPr>
          <w:p w:rsidR="00553238" w:rsidRPr="00F10EB1" w:rsidRDefault="00553238" w:rsidP="00553238">
            <w:pPr>
              <w:jc w:val="center"/>
            </w:pPr>
            <w:r w:rsidRPr="00F10EB1">
              <w:t>90%</w:t>
            </w:r>
          </w:p>
        </w:tc>
      </w:tr>
      <w:tr w:rsidR="00553238" w:rsidRPr="00F10EB1" w:rsidTr="00553238">
        <w:tc>
          <w:tcPr>
            <w:tcW w:w="1651" w:type="dxa"/>
          </w:tcPr>
          <w:p w:rsidR="00553238" w:rsidRPr="00F10EB1" w:rsidRDefault="00553238" w:rsidP="00553238">
            <w:pPr>
              <w:jc w:val="center"/>
            </w:pPr>
            <w:r w:rsidRPr="00F10EB1">
              <w:t>итого:41 чел.</w:t>
            </w:r>
          </w:p>
        </w:tc>
        <w:tc>
          <w:tcPr>
            <w:tcW w:w="604" w:type="dxa"/>
          </w:tcPr>
          <w:p w:rsidR="00553238" w:rsidRPr="00F10EB1" w:rsidRDefault="00553238" w:rsidP="00553238">
            <w:pPr>
              <w:jc w:val="center"/>
            </w:pPr>
            <w:r w:rsidRPr="00F10EB1">
              <w:t>4</w:t>
            </w:r>
          </w:p>
        </w:tc>
        <w:tc>
          <w:tcPr>
            <w:tcW w:w="604" w:type="dxa"/>
          </w:tcPr>
          <w:p w:rsidR="00553238" w:rsidRPr="00F10EB1" w:rsidRDefault="00553238" w:rsidP="00553238">
            <w:pPr>
              <w:jc w:val="center"/>
            </w:pPr>
            <w:r w:rsidRPr="00F10EB1">
              <w:t>16</w:t>
            </w:r>
          </w:p>
        </w:tc>
        <w:tc>
          <w:tcPr>
            <w:tcW w:w="604" w:type="dxa"/>
          </w:tcPr>
          <w:p w:rsidR="00553238" w:rsidRPr="00F10EB1" w:rsidRDefault="00553238" w:rsidP="00553238">
            <w:pPr>
              <w:jc w:val="center"/>
            </w:pPr>
            <w:r w:rsidRPr="00F10EB1">
              <w:t>17</w:t>
            </w:r>
          </w:p>
        </w:tc>
        <w:tc>
          <w:tcPr>
            <w:tcW w:w="604" w:type="dxa"/>
          </w:tcPr>
          <w:p w:rsidR="00553238" w:rsidRPr="00F10EB1" w:rsidRDefault="00553238" w:rsidP="00553238">
            <w:pPr>
              <w:jc w:val="center"/>
            </w:pPr>
            <w:r w:rsidRPr="00F10EB1">
              <w:t>5</w:t>
            </w:r>
          </w:p>
        </w:tc>
        <w:tc>
          <w:tcPr>
            <w:tcW w:w="1285" w:type="dxa"/>
          </w:tcPr>
          <w:p w:rsidR="00553238" w:rsidRPr="00F10EB1" w:rsidRDefault="00553238" w:rsidP="00553238">
            <w:pPr>
              <w:jc w:val="center"/>
            </w:pPr>
            <w:r w:rsidRPr="00F10EB1">
              <w:t>39%</w:t>
            </w:r>
          </w:p>
        </w:tc>
        <w:tc>
          <w:tcPr>
            <w:tcW w:w="1467" w:type="dxa"/>
          </w:tcPr>
          <w:p w:rsidR="00553238" w:rsidRPr="00F10EB1" w:rsidRDefault="00553238" w:rsidP="00553238">
            <w:pPr>
              <w:jc w:val="center"/>
            </w:pPr>
            <w:r w:rsidRPr="00F10EB1">
              <w:t>48%</w:t>
            </w:r>
          </w:p>
        </w:tc>
        <w:tc>
          <w:tcPr>
            <w:tcW w:w="1285" w:type="dxa"/>
          </w:tcPr>
          <w:p w:rsidR="00553238" w:rsidRPr="00F10EB1" w:rsidRDefault="00553238" w:rsidP="00553238">
            <w:pPr>
              <w:jc w:val="center"/>
            </w:pPr>
            <w:r w:rsidRPr="00F10EB1">
              <w:t>100%</w:t>
            </w:r>
          </w:p>
        </w:tc>
        <w:tc>
          <w:tcPr>
            <w:tcW w:w="1467" w:type="dxa"/>
          </w:tcPr>
          <w:p w:rsidR="00553238" w:rsidRPr="00F10EB1" w:rsidRDefault="00553238" w:rsidP="00553238">
            <w:pPr>
              <w:jc w:val="center"/>
            </w:pPr>
            <w:r w:rsidRPr="00F10EB1">
              <w:t>88%</w:t>
            </w:r>
          </w:p>
        </w:tc>
      </w:tr>
    </w:tbl>
    <w:p w:rsidR="00F10EB1" w:rsidRPr="005E3E84" w:rsidRDefault="003304C7" w:rsidP="005E3E84">
      <w:pPr>
        <w:jc w:val="both"/>
        <w:rPr>
          <w:color w:val="000000"/>
        </w:rPr>
      </w:pPr>
      <w:r>
        <w:rPr>
          <w:color w:val="000000"/>
        </w:rPr>
        <w:t xml:space="preserve">    </w:t>
      </w:r>
      <w:r w:rsidR="00F10EB1" w:rsidRPr="00F10EB1">
        <w:rPr>
          <w:color w:val="000000"/>
        </w:rPr>
        <w:t>Показатели качества знаний по ВПР в 4а на 10% выше, показатели успеваемости на 10% ниже показателей качества образования за год, в 4б показатели качества знаний по ВПР на 7% выше, показатели успеваемости на 10% ниже показателей качества образования за год.</w:t>
      </w:r>
    </w:p>
    <w:p w:rsidR="003304C7" w:rsidRPr="00F10EB1" w:rsidRDefault="00F10EB1" w:rsidP="003304C7">
      <w:pPr>
        <w:jc w:val="both"/>
      </w:pPr>
      <w:r w:rsidRPr="00F10EB1">
        <w:t>ВЫВОДЫ:</w:t>
      </w:r>
      <w:r w:rsidR="003304C7">
        <w:t xml:space="preserve"> </w:t>
      </w:r>
      <w:r w:rsidRPr="00F10EB1">
        <w:t xml:space="preserve">Учащиеся 4 класса владеют на базовом уровне проверяемыми умениями, однако выявлены недостающие </w:t>
      </w:r>
      <w:r w:rsidR="003304C7">
        <w:t xml:space="preserve">  овладения четвероклассниками определ</w:t>
      </w:r>
      <w:r w:rsidR="00434CCB">
        <w:t>е</w:t>
      </w:r>
      <w:r w:rsidR="003304C7">
        <w:t>нными умениями</w:t>
      </w:r>
      <w:r w:rsidRPr="00F10EB1">
        <w:t xml:space="preserve"> умениями.</w:t>
      </w:r>
      <w:r w:rsidR="003304C7" w:rsidRPr="003304C7">
        <w:t xml:space="preserve"> </w:t>
      </w:r>
      <w:r w:rsidR="00434CCB">
        <w:t xml:space="preserve"> </w:t>
      </w:r>
      <w:r w:rsidR="003304C7" w:rsidRPr="00F10EB1">
        <w:t>Причины затруднений при выполнении задания обучающимися: не сформировано умение строить речевое высказывание.</w:t>
      </w:r>
    </w:p>
    <w:p w:rsidR="00F10EB1" w:rsidRPr="00F10EB1" w:rsidRDefault="00F10EB1" w:rsidP="00F10EB1">
      <w:pPr>
        <w:autoSpaceDE w:val="0"/>
        <w:autoSpaceDN w:val="0"/>
        <w:adjustRightInd w:val="0"/>
        <w:jc w:val="both"/>
        <w:rPr>
          <w:rFonts w:eastAsiaTheme="minorHAnsi"/>
          <w:lang w:eastAsia="en-US"/>
        </w:rPr>
      </w:pPr>
      <w:r w:rsidRPr="00F10EB1">
        <w:rPr>
          <w:rFonts w:eastAsiaTheme="minorHAnsi"/>
          <w:lang w:eastAsia="en-US"/>
        </w:rPr>
        <w:t xml:space="preserve">При подготовке к ВПР в 2018-2019 г. следует обратить внимание на отработку следующих умений: </w:t>
      </w:r>
    </w:p>
    <w:p w:rsidR="00F10EB1" w:rsidRPr="005E3E84" w:rsidRDefault="00F10EB1" w:rsidP="005E3E84">
      <w:pPr>
        <w:autoSpaceDE w:val="0"/>
        <w:autoSpaceDN w:val="0"/>
        <w:adjustRightInd w:val="0"/>
        <w:jc w:val="both"/>
        <w:rPr>
          <w:rFonts w:eastAsiaTheme="minorHAnsi"/>
          <w:lang w:eastAsia="en-US"/>
        </w:rPr>
      </w:pPr>
      <w:r w:rsidRPr="00F10EB1">
        <w:rPr>
          <w:rFonts w:eastAsiaTheme="minorHAnsi"/>
          <w:lang w:eastAsia="en-US"/>
        </w:rPr>
        <w:t xml:space="preserve"> </w:t>
      </w:r>
    </w:p>
    <w:p w:rsidR="00F10EB1" w:rsidRPr="00F10EB1" w:rsidRDefault="00F10EB1" w:rsidP="00F10EB1">
      <w:pPr>
        <w:spacing w:after="160" w:line="259" w:lineRule="auto"/>
        <w:rPr>
          <w:rFonts w:eastAsiaTheme="minorHAnsi"/>
          <w:lang w:eastAsia="en-US"/>
        </w:rPr>
      </w:pPr>
      <w:r w:rsidRPr="00F10EB1">
        <w:rPr>
          <w:rFonts w:eastAsiaTheme="minorHAnsi"/>
          <w:u w:val="single"/>
          <w:lang w:eastAsia="en-US"/>
        </w:rPr>
        <w:t xml:space="preserve">Результаты ВПР по математике 4-е классы </w:t>
      </w:r>
      <w:r w:rsidRPr="00F10EB1">
        <w:rPr>
          <w:rFonts w:eastAsiaTheme="minorHAnsi"/>
          <w:lang w:eastAsia="en-US"/>
        </w:rPr>
        <w:t>(учитель 4а- Лысенко Л.В.) , (учитель 4б-Цапко М.А.)</w:t>
      </w:r>
    </w:p>
    <w:p w:rsidR="00F10EB1" w:rsidRPr="005E3E84" w:rsidRDefault="00F10EB1" w:rsidP="005E3E84">
      <w:pPr>
        <w:tabs>
          <w:tab w:val="left" w:pos="9356"/>
        </w:tabs>
        <w:rPr>
          <w:rFonts w:ascii="TimesNewRomanPSMT" w:eastAsiaTheme="minorHAnsi" w:hAnsi="TimesNewRomanPSMT" w:cstheme="minorBidi"/>
          <w:color w:val="000000"/>
          <w:lang w:eastAsia="en-US"/>
        </w:rPr>
      </w:pPr>
      <w:r w:rsidRPr="00F10EB1">
        <w:rPr>
          <w:rFonts w:ascii="TimesNewRomanPSMT" w:eastAsiaTheme="minorHAnsi" w:hAnsi="TimesNewRomanPSMT" w:cstheme="minorBidi"/>
          <w:color w:val="000000"/>
          <w:lang w:eastAsia="en-US"/>
        </w:rPr>
        <w:t xml:space="preserve">Дата проведения:Дата проведения: 24 апреля 2018   </w:t>
      </w:r>
      <w:r w:rsidRPr="00F10EB1">
        <w:rPr>
          <w:rFonts w:eastAsia="Calibri"/>
          <w:lang w:eastAsia="en-US"/>
        </w:rPr>
        <w:t>Результаты:</w:t>
      </w:r>
    </w:p>
    <w:tbl>
      <w:tblPr>
        <w:tblpPr w:leftFromText="180" w:rightFromText="180" w:vertAnchor="text" w:horzAnchor="margin"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1"/>
        <w:gridCol w:w="582"/>
        <w:gridCol w:w="582"/>
        <w:gridCol w:w="583"/>
        <w:gridCol w:w="583"/>
        <w:gridCol w:w="1300"/>
        <w:gridCol w:w="1485"/>
        <w:gridCol w:w="1300"/>
        <w:gridCol w:w="1485"/>
      </w:tblGrid>
      <w:tr w:rsidR="005E3E84" w:rsidRPr="00F10EB1" w:rsidTr="005E3E84">
        <w:tc>
          <w:tcPr>
            <w:tcW w:w="1671" w:type="dxa"/>
            <w:vMerge w:val="restart"/>
          </w:tcPr>
          <w:p w:rsidR="005E3E84" w:rsidRPr="00F10EB1" w:rsidRDefault="005E3E84" w:rsidP="005E3E84">
            <w:pPr>
              <w:jc w:val="center"/>
            </w:pPr>
            <w:r w:rsidRPr="00F10EB1">
              <w:t>количество, выполнявших ВПР</w:t>
            </w:r>
          </w:p>
        </w:tc>
        <w:tc>
          <w:tcPr>
            <w:tcW w:w="2330" w:type="dxa"/>
            <w:gridSpan w:val="4"/>
          </w:tcPr>
          <w:p w:rsidR="005E3E84" w:rsidRPr="00F10EB1" w:rsidRDefault="005E3E84" w:rsidP="005E3E84">
            <w:pPr>
              <w:jc w:val="center"/>
            </w:pPr>
            <w:r w:rsidRPr="00F10EB1">
              <w:t>Оценка (кол-во)</w:t>
            </w:r>
          </w:p>
        </w:tc>
        <w:tc>
          <w:tcPr>
            <w:tcW w:w="2785" w:type="dxa"/>
            <w:gridSpan w:val="2"/>
          </w:tcPr>
          <w:p w:rsidR="005E3E84" w:rsidRPr="00F10EB1" w:rsidRDefault="005E3E84" w:rsidP="005E3E84">
            <w:pPr>
              <w:jc w:val="center"/>
            </w:pPr>
            <w:r w:rsidRPr="00F10EB1">
              <w:t>Качество (%)</w:t>
            </w:r>
          </w:p>
        </w:tc>
        <w:tc>
          <w:tcPr>
            <w:tcW w:w="2785" w:type="dxa"/>
            <w:gridSpan w:val="2"/>
          </w:tcPr>
          <w:p w:rsidR="005E3E84" w:rsidRPr="00F10EB1" w:rsidRDefault="005E3E84" w:rsidP="005E3E84">
            <w:pPr>
              <w:jc w:val="center"/>
            </w:pPr>
            <w:r w:rsidRPr="00F10EB1">
              <w:t>Успеваемость (%)</w:t>
            </w:r>
          </w:p>
        </w:tc>
      </w:tr>
      <w:tr w:rsidR="005E3E84" w:rsidRPr="00F10EB1" w:rsidTr="005E3E84">
        <w:tc>
          <w:tcPr>
            <w:tcW w:w="1671" w:type="dxa"/>
            <w:vMerge/>
          </w:tcPr>
          <w:p w:rsidR="005E3E84" w:rsidRPr="00F10EB1" w:rsidRDefault="005E3E84" w:rsidP="005E3E84">
            <w:pPr>
              <w:jc w:val="center"/>
            </w:pPr>
          </w:p>
        </w:tc>
        <w:tc>
          <w:tcPr>
            <w:tcW w:w="582" w:type="dxa"/>
          </w:tcPr>
          <w:p w:rsidR="005E3E84" w:rsidRPr="00F10EB1" w:rsidRDefault="005E3E84" w:rsidP="005E3E84">
            <w:pPr>
              <w:jc w:val="center"/>
            </w:pPr>
            <w:r w:rsidRPr="00F10EB1">
              <w:t>«5»</w:t>
            </w:r>
          </w:p>
        </w:tc>
        <w:tc>
          <w:tcPr>
            <w:tcW w:w="582" w:type="dxa"/>
          </w:tcPr>
          <w:p w:rsidR="005E3E84" w:rsidRPr="00F10EB1" w:rsidRDefault="005E3E84" w:rsidP="005E3E84">
            <w:pPr>
              <w:jc w:val="center"/>
            </w:pPr>
            <w:r w:rsidRPr="00F10EB1">
              <w:t>«4»</w:t>
            </w:r>
          </w:p>
        </w:tc>
        <w:tc>
          <w:tcPr>
            <w:tcW w:w="583" w:type="dxa"/>
          </w:tcPr>
          <w:p w:rsidR="005E3E84" w:rsidRPr="00F10EB1" w:rsidRDefault="005E3E84" w:rsidP="005E3E84">
            <w:pPr>
              <w:jc w:val="center"/>
            </w:pPr>
            <w:r w:rsidRPr="00F10EB1">
              <w:t>«3»</w:t>
            </w:r>
          </w:p>
        </w:tc>
        <w:tc>
          <w:tcPr>
            <w:tcW w:w="583" w:type="dxa"/>
          </w:tcPr>
          <w:p w:rsidR="005E3E84" w:rsidRPr="00F10EB1" w:rsidRDefault="005E3E84" w:rsidP="005E3E84">
            <w:pPr>
              <w:jc w:val="center"/>
            </w:pPr>
            <w:r w:rsidRPr="00F10EB1">
              <w:t>«2»</w:t>
            </w:r>
          </w:p>
        </w:tc>
        <w:tc>
          <w:tcPr>
            <w:tcW w:w="1300" w:type="dxa"/>
          </w:tcPr>
          <w:p w:rsidR="005E3E84" w:rsidRPr="00F10EB1" w:rsidRDefault="005E3E84" w:rsidP="005E3E84">
            <w:pPr>
              <w:jc w:val="center"/>
            </w:pPr>
            <w:r w:rsidRPr="00F10EB1">
              <w:t>за четверть,</w:t>
            </w:r>
          </w:p>
          <w:p w:rsidR="005E3E84" w:rsidRPr="00F10EB1" w:rsidRDefault="005E3E84" w:rsidP="005E3E84">
            <w:pPr>
              <w:jc w:val="center"/>
            </w:pPr>
            <w:r w:rsidRPr="00F10EB1">
              <w:t>полугодие и т.п.</w:t>
            </w:r>
          </w:p>
        </w:tc>
        <w:tc>
          <w:tcPr>
            <w:tcW w:w="1485" w:type="dxa"/>
          </w:tcPr>
          <w:p w:rsidR="005E3E84" w:rsidRPr="00F10EB1" w:rsidRDefault="005E3E84" w:rsidP="005E3E84">
            <w:pPr>
              <w:jc w:val="center"/>
            </w:pPr>
            <w:r w:rsidRPr="00F10EB1">
              <w:t>по результатам ВПР</w:t>
            </w:r>
          </w:p>
        </w:tc>
        <w:tc>
          <w:tcPr>
            <w:tcW w:w="1300" w:type="dxa"/>
          </w:tcPr>
          <w:p w:rsidR="005E3E84" w:rsidRPr="00F10EB1" w:rsidRDefault="005E3E84" w:rsidP="005E3E84">
            <w:pPr>
              <w:jc w:val="center"/>
            </w:pPr>
            <w:r w:rsidRPr="00F10EB1">
              <w:t>за четверть, полугодие и т.п.</w:t>
            </w:r>
          </w:p>
        </w:tc>
        <w:tc>
          <w:tcPr>
            <w:tcW w:w="1485" w:type="dxa"/>
          </w:tcPr>
          <w:p w:rsidR="005E3E84" w:rsidRPr="00F10EB1" w:rsidRDefault="005E3E84" w:rsidP="005E3E84">
            <w:pPr>
              <w:jc w:val="center"/>
            </w:pPr>
            <w:r w:rsidRPr="00F10EB1">
              <w:t>по результатам ВПР</w:t>
            </w:r>
          </w:p>
        </w:tc>
      </w:tr>
      <w:tr w:rsidR="005E3E84" w:rsidRPr="00F10EB1" w:rsidTr="005E3E84">
        <w:tc>
          <w:tcPr>
            <w:tcW w:w="1671" w:type="dxa"/>
          </w:tcPr>
          <w:p w:rsidR="005E3E84" w:rsidRPr="00F10EB1" w:rsidRDefault="005E3E84" w:rsidP="005E3E84">
            <w:r w:rsidRPr="00F10EB1">
              <w:t>5а- 22 чел.</w:t>
            </w:r>
          </w:p>
        </w:tc>
        <w:tc>
          <w:tcPr>
            <w:tcW w:w="582" w:type="dxa"/>
          </w:tcPr>
          <w:p w:rsidR="005E3E84" w:rsidRPr="00F10EB1" w:rsidRDefault="005E3E84" w:rsidP="005E3E84">
            <w:pPr>
              <w:jc w:val="center"/>
            </w:pPr>
            <w:r w:rsidRPr="00F10EB1">
              <w:t>6</w:t>
            </w:r>
          </w:p>
        </w:tc>
        <w:tc>
          <w:tcPr>
            <w:tcW w:w="582" w:type="dxa"/>
          </w:tcPr>
          <w:p w:rsidR="005E3E84" w:rsidRPr="00F10EB1" w:rsidRDefault="005E3E84" w:rsidP="005E3E84">
            <w:pPr>
              <w:jc w:val="center"/>
            </w:pPr>
            <w:r w:rsidRPr="00F10EB1">
              <w:t>9</w:t>
            </w:r>
          </w:p>
        </w:tc>
        <w:tc>
          <w:tcPr>
            <w:tcW w:w="583" w:type="dxa"/>
          </w:tcPr>
          <w:p w:rsidR="005E3E84" w:rsidRPr="00F10EB1" w:rsidRDefault="005E3E84" w:rsidP="005E3E84">
            <w:pPr>
              <w:jc w:val="center"/>
            </w:pPr>
            <w:r w:rsidRPr="00F10EB1">
              <w:t>6</w:t>
            </w:r>
          </w:p>
        </w:tc>
        <w:tc>
          <w:tcPr>
            <w:tcW w:w="583" w:type="dxa"/>
          </w:tcPr>
          <w:p w:rsidR="005E3E84" w:rsidRPr="00F10EB1" w:rsidRDefault="005E3E84" w:rsidP="005E3E84">
            <w:pPr>
              <w:jc w:val="center"/>
            </w:pPr>
            <w:r w:rsidRPr="00F10EB1">
              <w:t>1</w:t>
            </w:r>
          </w:p>
        </w:tc>
        <w:tc>
          <w:tcPr>
            <w:tcW w:w="1300" w:type="dxa"/>
          </w:tcPr>
          <w:p w:rsidR="005E3E84" w:rsidRPr="00F10EB1" w:rsidRDefault="005E3E84" w:rsidP="005E3E84">
            <w:pPr>
              <w:jc w:val="center"/>
            </w:pPr>
            <w:r w:rsidRPr="00F10EB1">
              <w:t>68%</w:t>
            </w:r>
          </w:p>
        </w:tc>
        <w:tc>
          <w:tcPr>
            <w:tcW w:w="1485" w:type="dxa"/>
          </w:tcPr>
          <w:p w:rsidR="005E3E84" w:rsidRPr="00F10EB1" w:rsidRDefault="005E3E84" w:rsidP="005E3E84">
            <w:pPr>
              <w:jc w:val="center"/>
            </w:pPr>
            <w:r w:rsidRPr="00F10EB1">
              <w:t>68%</w:t>
            </w:r>
          </w:p>
        </w:tc>
        <w:tc>
          <w:tcPr>
            <w:tcW w:w="1300" w:type="dxa"/>
          </w:tcPr>
          <w:p w:rsidR="005E3E84" w:rsidRPr="00F10EB1" w:rsidRDefault="005E3E84" w:rsidP="005E3E84">
            <w:pPr>
              <w:jc w:val="center"/>
            </w:pPr>
            <w:r w:rsidRPr="00F10EB1">
              <w:t>100%</w:t>
            </w:r>
          </w:p>
        </w:tc>
        <w:tc>
          <w:tcPr>
            <w:tcW w:w="1485" w:type="dxa"/>
          </w:tcPr>
          <w:p w:rsidR="005E3E84" w:rsidRPr="00F10EB1" w:rsidRDefault="005E3E84" w:rsidP="005E3E84">
            <w:pPr>
              <w:jc w:val="center"/>
            </w:pPr>
            <w:r w:rsidRPr="00F10EB1">
              <w:t>95%</w:t>
            </w:r>
          </w:p>
        </w:tc>
      </w:tr>
      <w:tr w:rsidR="005E3E84" w:rsidRPr="00F10EB1" w:rsidTr="005E3E84">
        <w:tc>
          <w:tcPr>
            <w:tcW w:w="1671" w:type="dxa"/>
          </w:tcPr>
          <w:p w:rsidR="005E3E84" w:rsidRPr="00F10EB1" w:rsidRDefault="005E3E84" w:rsidP="005E3E84">
            <w:r w:rsidRPr="00F10EB1">
              <w:t>5б- 21чел.</w:t>
            </w:r>
          </w:p>
        </w:tc>
        <w:tc>
          <w:tcPr>
            <w:tcW w:w="582" w:type="dxa"/>
          </w:tcPr>
          <w:p w:rsidR="005E3E84" w:rsidRPr="00F10EB1" w:rsidRDefault="005E3E84" w:rsidP="005E3E84">
            <w:pPr>
              <w:jc w:val="center"/>
            </w:pPr>
            <w:r w:rsidRPr="00F10EB1">
              <w:t>4</w:t>
            </w:r>
          </w:p>
        </w:tc>
        <w:tc>
          <w:tcPr>
            <w:tcW w:w="582" w:type="dxa"/>
          </w:tcPr>
          <w:p w:rsidR="005E3E84" w:rsidRPr="00F10EB1" w:rsidRDefault="005E3E84" w:rsidP="005E3E84">
            <w:pPr>
              <w:jc w:val="center"/>
            </w:pPr>
            <w:r w:rsidRPr="00F10EB1">
              <w:t>10</w:t>
            </w:r>
          </w:p>
        </w:tc>
        <w:tc>
          <w:tcPr>
            <w:tcW w:w="583" w:type="dxa"/>
          </w:tcPr>
          <w:p w:rsidR="005E3E84" w:rsidRPr="00F10EB1" w:rsidRDefault="005E3E84" w:rsidP="005E3E84">
            <w:pPr>
              <w:jc w:val="center"/>
            </w:pPr>
            <w:r w:rsidRPr="00F10EB1">
              <w:t>6</w:t>
            </w:r>
          </w:p>
        </w:tc>
        <w:tc>
          <w:tcPr>
            <w:tcW w:w="583" w:type="dxa"/>
          </w:tcPr>
          <w:p w:rsidR="005E3E84" w:rsidRPr="00F10EB1" w:rsidRDefault="005E3E84" w:rsidP="005E3E84">
            <w:pPr>
              <w:jc w:val="center"/>
            </w:pPr>
            <w:r w:rsidRPr="00F10EB1">
              <w:t>1</w:t>
            </w:r>
          </w:p>
        </w:tc>
        <w:tc>
          <w:tcPr>
            <w:tcW w:w="1300" w:type="dxa"/>
          </w:tcPr>
          <w:p w:rsidR="005E3E84" w:rsidRPr="00F10EB1" w:rsidRDefault="005E3E84" w:rsidP="005E3E84">
            <w:pPr>
              <w:jc w:val="center"/>
            </w:pPr>
            <w:r w:rsidRPr="00F10EB1">
              <w:t>68%</w:t>
            </w:r>
          </w:p>
        </w:tc>
        <w:tc>
          <w:tcPr>
            <w:tcW w:w="1485" w:type="dxa"/>
          </w:tcPr>
          <w:p w:rsidR="005E3E84" w:rsidRPr="00F10EB1" w:rsidRDefault="005E3E84" w:rsidP="005E3E84">
            <w:pPr>
              <w:jc w:val="center"/>
            </w:pPr>
            <w:r w:rsidRPr="00F10EB1">
              <w:t>67%</w:t>
            </w:r>
          </w:p>
        </w:tc>
        <w:tc>
          <w:tcPr>
            <w:tcW w:w="1300" w:type="dxa"/>
          </w:tcPr>
          <w:p w:rsidR="005E3E84" w:rsidRPr="00F10EB1" w:rsidRDefault="005E3E84" w:rsidP="005E3E84">
            <w:pPr>
              <w:jc w:val="center"/>
            </w:pPr>
            <w:r w:rsidRPr="00F10EB1">
              <w:t>100%</w:t>
            </w:r>
          </w:p>
        </w:tc>
        <w:tc>
          <w:tcPr>
            <w:tcW w:w="1485" w:type="dxa"/>
          </w:tcPr>
          <w:p w:rsidR="005E3E84" w:rsidRPr="00F10EB1" w:rsidRDefault="005E3E84" w:rsidP="005E3E84">
            <w:pPr>
              <w:jc w:val="center"/>
            </w:pPr>
            <w:r w:rsidRPr="00F10EB1">
              <w:t>95%</w:t>
            </w:r>
          </w:p>
        </w:tc>
      </w:tr>
      <w:tr w:rsidR="005E3E84" w:rsidRPr="00F10EB1" w:rsidTr="005E3E84">
        <w:tc>
          <w:tcPr>
            <w:tcW w:w="1671" w:type="dxa"/>
          </w:tcPr>
          <w:p w:rsidR="005E3E84" w:rsidRPr="00F10EB1" w:rsidRDefault="005E3E84" w:rsidP="005E3E84">
            <w:pPr>
              <w:jc w:val="center"/>
            </w:pPr>
            <w:r w:rsidRPr="00F10EB1">
              <w:t>Итого:</w:t>
            </w:r>
          </w:p>
        </w:tc>
        <w:tc>
          <w:tcPr>
            <w:tcW w:w="582" w:type="dxa"/>
          </w:tcPr>
          <w:p w:rsidR="005E3E84" w:rsidRPr="00F10EB1" w:rsidRDefault="005E3E84" w:rsidP="005E3E84">
            <w:pPr>
              <w:jc w:val="center"/>
            </w:pPr>
            <w:r w:rsidRPr="00F10EB1">
              <w:t>10</w:t>
            </w:r>
          </w:p>
        </w:tc>
        <w:tc>
          <w:tcPr>
            <w:tcW w:w="582" w:type="dxa"/>
          </w:tcPr>
          <w:p w:rsidR="005E3E84" w:rsidRPr="00F10EB1" w:rsidRDefault="005E3E84" w:rsidP="005E3E84">
            <w:pPr>
              <w:jc w:val="center"/>
            </w:pPr>
            <w:r w:rsidRPr="00F10EB1">
              <w:t>19</w:t>
            </w:r>
          </w:p>
        </w:tc>
        <w:tc>
          <w:tcPr>
            <w:tcW w:w="583" w:type="dxa"/>
          </w:tcPr>
          <w:p w:rsidR="005E3E84" w:rsidRPr="00F10EB1" w:rsidRDefault="005E3E84" w:rsidP="005E3E84">
            <w:pPr>
              <w:jc w:val="center"/>
            </w:pPr>
            <w:r w:rsidRPr="00F10EB1">
              <w:t>12</w:t>
            </w:r>
          </w:p>
        </w:tc>
        <w:tc>
          <w:tcPr>
            <w:tcW w:w="583" w:type="dxa"/>
          </w:tcPr>
          <w:p w:rsidR="005E3E84" w:rsidRPr="00F10EB1" w:rsidRDefault="005E3E84" w:rsidP="005E3E84">
            <w:pPr>
              <w:jc w:val="center"/>
            </w:pPr>
            <w:r w:rsidRPr="00F10EB1">
              <w:t>2</w:t>
            </w:r>
          </w:p>
        </w:tc>
        <w:tc>
          <w:tcPr>
            <w:tcW w:w="1300" w:type="dxa"/>
          </w:tcPr>
          <w:p w:rsidR="005E3E84" w:rsidRPr="00F10EB1" w:rsidRDefault="005E3E84" w:rsidP="005E3E84">
            <w:pPr>
              <w:jc w:val="center"/>
            </w:pPr>
            <w:r w:rsidRPr="00F10EB1">
              <w:t>68%</w:t>
            </w:r>
          </w:p>
        </w:tc>
        <w:tc>
          <w:tcPr>
            <w:tcW w:w="1485" w:type="dxa"/>
          </w:tcPr>
          <w:p w:rsidR="005E3E84" w:rsidRPr="00F10EB1" w:rsidRDefault="005E3E84" w:rsidP="005E3E84">
            <w:pPr>
              <w:jc w:val="center"/>
            </w:pPr>
            <w:r w:rsidRPr="00F10EB1">
              <w:t>67%</w:t>
            </w:r>
          </w:p>
        </w:tc>
        <w:tc>
          <w:tcPr>
            <w:tcW w:w="1300" w:type="dxa"/>
          </w:tcPr>
          <w:p w:rsidR="005E3E84" w:rsidRPr="00F10EB1" w:rsidRDefault="005E3E84" w:rsidP="005E3E84">
            <w:pPr>
              <w:jc w:val="center"/>
            </w:pPr>
            <w:r w:rsidRPr="00F10EB1">
              <w:t>100%</w:t>
            </w:r>
          </w:p>
        </w:tc>
        <w:tc>
          <w:tcPr>
            <w:tcW w:w="1485" w:type="dxa"/>
          </w:tcPr>
          <w:p w:rsidR="005E3E84" w:rsidRPr="00F10EB1" w:rsidRDefault="005E3E84" w:rsidP="005E3E84">
            <w:pPr>
              <w:jc w:val="center"/>
            </w:pPr>
            <w:r w:rsidRPr="00F10EB1">
              <w:t>95%</w:t>
            </w:r>
          </w:p>
        </w:tc>
      </w:tr>
    </w:tbl>
    <w:p w:rsidR="00F10EB1" w:rsidRPr="00F10EB1" w:rsidRDefault="00F10EB1" w:rsidP="00F10EB1">
      <w:pPr>
        <w:tabs>
          <w:tab w:val="left" w:pos="1665"/>
        </w:tabs>
        <w:rPr>
          <w:sz w:val="28"/>
          <w:szCs w:val="28"/>
        </w:rPr>
      </w:pPr>
    </w:p>
    <w:p w:rsidR="00F10EB1" w:rsidRPr="00F10EB1" w:rsidRDefault="00434CCB" w:rsidP="00F10EB1">
      <w:pPr>
        <w:rPr>
          <w:color w:val="000000"/>
        </w:rPr>
      </w:pPr>
      <w:r>
        <w:rPr>
          <w:color w:val="000000"/>
        </w:rPr>
        <w:t xml:space="preserve">    </w:t>
      </w:r>
      <w:r w:rsidR="00F10EB1" w:rsidRPr="00F10EB1">
        <w:rPr>
          <w:color w:val="000000"/>
        </w:rPr>
        <w:t>Показатели качества знаний по ВПР в 4а на 15% выше, показатели успеваемости на 10% ниже показателей качества образования за год, в 4б показатели качества знаний по ВПР на 2% ниже, показатели успеваемости на 5% ниже показателей качества образования за год.</w:t>
      </w:r>
    </w:p>
    <w:p w:rsidR="00F10EB1" w:rsidRPr="00F10EB1" w:rsidRDefault="00F10EB1" w:rsidP="00434CCB">
      <w:pPr>
        <w:tabs>
          <w:tab w:val="center" w:pos="426"/>
        </w:tabs>
        <w:contextualSpacing/>
        <w:jc w:val="both"/>
      </w:pPr>
      <w:r w:rsidRPr="00F10EB1">
        <w:t xml:space="preserve">  Выводы:</w:t>
      </w:r>
    </w:p>
    <w:p w:rsidR="00F10EB1" w:rsidRPr="00F10EB1" w:rsidRDefault="00F10EB1" w:rsidP="00F10EB1">
      <w:pPr>
        <w:jc w:val="both"/>
      </w:pPr>
      <w:r w:rsidRPr="00F10EB1">
        <w:t>Результаты к/р показали недостаточно сформированный навык решения задач на нахождение суммы двух произведений, отсутствие автоматизма вычислительных навыков (устных и письменных приёмов) в пределах 1000, неумение многими учениками соотносить единицы величин (длины, массы, врем</w:t>
      </w:r>
      <w:r w:rsidR="00434CCB">
        <w:t>ени)</w:t>
      </w:r>
    </w:p>
    <w:p w:rsidR="00F10EB1" w:rsidRPr="00F10EB1" w:rsidRDefault="00F10EB1" w:rsidP="00F10EB1">
      <w:pPr>
        <w:tabs>
          <w:tab w:val="left" w:pos="1665"/>
        </w:tabs>
      </w:pPr>
    </w:p>
    <w:p w:rsidR="00F10EB1" w:rsidRPr="00F10EB1" w:rsidRDefault="00F10EB1" w:rsidP="00F10EB1">
      <w:pPr>
        <w:spacing w:after="160" w:line="259" w:lineRule="auto"/>
        <w:rPr>
          <w:rFonts w:eastAsiaTheme="minorHAnsi"/>
          <w:lang w:eastAsia="en-US"/>
        </w:rPr>
      </w:pPr>
      <w:r w:rsidRPr="00F10EB1">
        <w:rPr>
          <w:rFonts w:eastAsiaTheme="minorHAnsi"/>
          <w:u w:val="single"/>
          <w:lang w:eastAsia="en-US"/>
        </w:rPr>
        <w:t xml:space="preserve">Результаты ВПР по окружающему миру 4-е классы </w:t>
      </w:r>
      <w:r w:rsidRPr="00F10EB1">
        <w:rPr>
          <w:rFonts w:eastAsiaTheme="minorHAnsi"/>
          <w:lang w:eastAsia="en-US"/>
        </w:rPr>
        <w:t>(учитель 4а</w:t>
      </w:r>
      <w:r w:rsidR="00283793">
        <w:rPr>
          <w:rFonts w:eastAsiaTheme="minorHAnsi"/>
          <w:lang w:eastAsia="en-US"/>
        </w:rPr>
        <w:t xml:space="preserve"> </w:t>
      </w:r>
      <w:r w:rsidRPr="00F10EB1">
        <w:rPr>
          <w:rFonts w:eastAsiaTheme="minorHAnsi"/>
          <w:lang w:eastAsia="en-US"/>
        </w:rPr>
        <w:t>- Лысенко Л.В.) , (учитель 4б</w:t>
      </w:r>
      <w:r w:rsidR="00283793">
        <w:rPr>
          <w:rFonts w:eastAsiaTheme="minorHAnsi"/>
          <w:lang w:eastAsia="en-US"/>
        </w:rPr>
        <w:t xml:space="preserve"> </w:t>
      </w:r>
      <w:r w:rsidRPr="00F10EB1">
        <w:rPr>
          <w:rFonts w:eastAsiaTheme="minorHAnsi"/>
          <w:lang w:eastAsia="en-US"/>
        </w:rPr>
        <w:t>-</w:t>
      </w:r>
      <w:r w:rsidR="00283793">
        <w:rPr>
          <w:rFonts w:eastAsiaTheme="minorHAnsi"/>
          <w:lang w:eastAsia="en-US"/>
        </w:rPr>
        <w:t xml:space="preserve"> </w:t>
      </w:r>
      <w:r w:rsidRPr="00F10EB1">
        <w:rPr>
          <w:rFonts w:eastAsiaTheme="minorHAnsi"/>
          <w:lang w:eastAsia="en-US"/>
        </w:rPr>
        <w:t>Цапко М.А.)</w:t>
      </w:r>
    </w:p>
    <w:p w:rsidR="00F10EB1" w:rsidRPr="00F10EB1" w:rsidRDefault="00F10EB1" w:rsidP="00F10EB1">
      <w:pPr>
        <w:tabs>
          <w:tab w:val="left" w:pos="9356"/>
        </w:tabs>
        <w:rPr>
          <w:rFonts w:ascii="TimesNewRomanPSMT" w:eastAsiaTheme="minorHAnsi" w:hAnsi="TimesNewRomanPSMT" w:cstheme="minorBidi"/>
          <w:color w:val="000000"/>
          <w:lang w:eastAsia="en-US"/>
        </w:rPr>
      </w:pPr>
      <w:r w:rsidRPr="00F10EB1">
        <w:rPr>
          <w:rFonts w:ascii="TimesNewRomanPSMT" w:eastAsiaTheme="minorHAnsi" w:hAnsi="TimesNewRomanPSMT" w:cstheme="minorBidi"/>
          <w:color w:val="000000"/>
          <w:lang w:eastAsia="en-US"/>
        </w:rPr>
        <w:t xml:space="preserve">Дата проведения:Дата проведения: 26 апреля 2018   </w:t>
      </w:r>
    </w:p>
    <w:p w:rsidR="00F10EB1" w:rsidRPr="00283793" w:rsidRDefault="00F10EB1" w:rsidP="00283793">
      <w:pPr>
        <w:autoSpaceDE w:val="0"/>
        <w:autoSpaceDN w:val="0"/>
        <w:adjustRightInd w:val="0"/>
        <w:contextualSpacing/>
        <w:jc w:val="both"/>
        <w:rPr>
          <w:rFonts w:eastAsia="Calibri"/>
          <w:lang w:eastAsia="en-US"/>
        </w:rPr>
      </w:pPr>
      <w:r w:rsidRPr="00F10EB1">
        <w:rPr>
          <w:rFonts w:eastAsia="Calibri"/>
          <w:lang w:eastAsia="en-US"/>
        </w:rPr>
        <w:t xml:space="preserve"> Результаты:</w:t>
      </w:r>
    </w:p>
    <w:tbl>
      <w:tblPr>
        <w:tblW w:w="10603" w:type="dxa"/>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
        <w:gridCol w:w="754"/>
        <w:gridCol w:w="755"/>
        <w:gridCol w:w="755"/>
        <w:gridCol w:w="758"/>
        <w:gridCol w:w="1146"/>
        <w:gridCol w:w="1251"/>
        <w:gridCol w:w="1146"/>
        <w:gridCol w:w="1251"/>
        <w:gridCol w:w="1666"/>
      </w:tblGrid>
      <w:tr w:rsidR="00F10EB1" w:rsidRPr="00F10EB1" w:rsidTr="005E3E84">
        <w:trPr>
          <w:trHeight w:val="277"/>
          <w:jc w:val="center"/>
        </w:trPr>
        <w:tc>
          <w:tcPr>
            <w:tcW w:w="1121" w:type="dxa"/>
            <w:vMerge w:val="restart"/>
          </w:tcPr>
          <w:p w:rsidR="00F10EB1" w:rsidRPr="00F10EB1" w:rsidRDefault="00F10EB1" w:rsidP="00F10EB1">
            <w:pPr>
              <w:jc w:val="center"/>
            </w:pPr>
            <w:r w:rsidRPr="00F10EB1">
              <w:t xml:space="preserve">Количество, выполнявших </w:t>
            </w:r>
            <w:r w:rsidRPr="00F10EB1">
              <w:lastRenderedPageBreak/>
              <w:t>ВПР</w:t>
            </w:r>
          </w:p>
        </w:tc>
        <w:tc>
          <w:tcPr>
            <w:tcW w:w="3022" w:type="dxa"/>
            <w:gridSpan w:val="4"/>
          </w:tcPr>
          <w:p w:rsidR="00F10EB1" w:rsidRPr="00F10EB1" w:rsidRDefault="00F10EB1" w:rsidP="00F10EB1">
            <w:pPr>
              <w:jc w:val="center"/>
            </w:pPr>
            <w:r w:rsidRPr="00F10EB1">
              <w:lastRenderedPageBreak/>
              <w:t xml:space="preserve">Количество </w:t>
            </w:r>
          </w:p>
        </w:tc>
        <w:tc>
          <w:tcPr>
            <w:tcW w:w="2397" w:type="dxa"/>
            <w:gridSpan w:val="2"/>
          </w:tcPr>
          <w:p w:rsidR="00F10EB1" w:rsidRPr="00F10EB1" w:rsidRDefault="00F10EB1" w:rsidP="00F10EB1">
            <w:pPr>
              <w:jc w:val="center"/>
            </w:pPr>
            <w:r w:rsidRPr="00F10EB1">
              <w:t>Качество (%)</w:t>
            </w:r>
          </w:p>
        </w:tc>
        <w:tc>
          <w:tcPr>
            <w:tcW w:w="2397" w:type="dxa"/>
            <w:gridSpan w:val="2"/>
          </w:tcPr>
          <w:p w:rsidR="00F10EB1" w:rsidRPr="00F10EB1" w:rsidRDefault="00F10EB1" w:rsidP="00F10EB1">
            <w:pPr>
              <w:jc w:val="center"/>
            </w:pPr>
            <w:r w:rsidRPr="00F10EB1">
              <w:t>Успеваемость (%)</w:t>
            </w:r>
          </w:p>
        </w:tc>
        <w:tc>
          <w:tcPr>
            <w:tcW w:w="1666" w:type="dxa"/>
            <w:vMerge w:val="restart"/>
          </w:tcPr>
          <w:p w:rsidR="00F10EB1" w:rsidRPr="00F10EB1" w:rsidRDefault="00F10EB1" w:rsidP="00F10EB1">
            <w:pPr>
              <w:jc w:val="center"/>
            </w:pPr>
            <w:r w:rsidRPr="00F10EB1">
              <w:t>Ф.И.О. учителя</w:t>
            </w:r>
          </w:p>
        </w:tc>
      </w:tr>
      <w:tr w:rsidR="00F10EB1" w:rsidRPr="00F10EB1" w:rsidTr="005E3E84">
        <w:trPr>
          <w:trHeight w:val="147"/>
          <w:jc w:val="center"/>
        </w:trPr>
        <w:tc>
          <w:tcPr>
            <w:tcW w:w="1121" w:type="dxa"/>
            <w:vMerge/>
          </w:tcPr>
          <w:p w:rsidR="00F10EB1" w:rsidRPr="00F10EB1" w:rsidRDefault="00F10EB1" w:rsidP="00F10EB1">
            <w:pPr>
              <w:jc w:val="center"/>
            </w:pPr>
          </w:p>
        </w:tc>
        <w:tc>
          <w:tcPr>
            <w:tcW w:w="754" w:type="dxa"/>
          </w:tcPr>
          <w:p w:rsidR="00F10EB1" w:rsidRPr="00F10EB1" w:rsidRDefault="00F10EB1" w:rsidP="00F10EB1">
            <w:pPr>
              <w:jc w:val="center"/>
            </w:pPr>
            <w:r w:rsidRPr="00F10EB1">
              <w:t>«5»</w:t>
            </w:r>
          </w:p>
        </w:tc>
        <w:tc>
          <w:tcPr>
            <w:tcW w:w="755" w:type="dxa"/>
          </w:tcPr>
          <w:p w:rsidR="00F10EB1" w:rsidRPr="00F10EB1" w:rsidRDefault="00F10EB1" w:rsidP="00F10EB1">
            <w:pPr>
              <w:jc w:val="center"/>
            </w:pPr>
            <w:r w:rsidRPr="00F10EB1">
              <w:t>«4»</w:t>
            </w:r>
          </w:p>
        </w:tc>
        <w:tc>
          <w:tcPr>
            <w:tcW w:w="755" w:type="dxa"/>
          </w:tcPr>
          <w:p w:rsidR="00F10EB1" w:rsidRPr="00F10EB1" w:rsidRDefault="00F10EB1" w:rsidP="00F10EB1">
            <w:pPr>
              <w:jc w:val="center"/>
            </w:pPr>
            <w:r w:rsidRPr="00F10EB1">
              <w:t>«3»</w:t>
            </w:r>
          </w:p>
        </w:tc>
        <w:tc>
          <w:tcPr>
            <w:tcW w:w="758" w:type="dxa"/>
          </w:tcPr>
          <w:p w:rsidR="00F10EB1" w:rsidRPr="00F10EB1" w:rsidRDefault="00F10EB1" w:rsidP="00F10EB1">
            <w:pPr>
              <w:jc w:val="center"/>
            </w:pPr>
            <w:r w:rsidRPr="00F10EB1">
              <w:t>«2»</w:t>
            </w:r>
          </w:p>
        </w:tc>
        <w:tc>
          <w:tcPr>
            <w:tcW w:w="1146" w:type="dxa"/>
          </w:tcPr>
          <w:p w:rsidR="00F10EB1" w:rsidRPr="00F10EB1" w:rsidRDefault="00F10EB1" w:rsidP="00F10EB1">
            <w:pPr>
              <w:jc w:val="center"/>
            </w:pPr>
            <w:r w:rsidRPr="00F10EB1">
              <w:t xml:space="preserve">за </w:t>
            </w:r>
          </w:p>
          <w:p w:rsidR="00F10EB1" w:rsidRPr="00F10EB1" w:rsidRDefault="00F10EB1" w:rsidP="00F10EB1">
            <w:pPr>
              <w:jc w:val="center"/>
            </w:pPr>
            <w:r w:rsidRPr="00F10EB1">
              <w:t>полугодие</w:t>
            </w:r>
          </w:p>
        </w:tc>
        <w:tc>
          <w:tcPr>
            <w:tcW w:w="1251" w:type="dxa"/>
          </w:tcPr>
          <w:p w:rsidR="00F10EB1" w:rsidRPr="00F10EB1" w:rsidRDefault="00F10EB1" w:rsidP="00F10EB1">
            <w:pPr>
              <w:jc w:val="center"/>
            </w:pPr>
            <w:r w:rsidRPr="00F10EB1">
              <w:t>по результатам ВПР</w:t>
            </w:r>
          </w:p>
        </w:tc>
        <w:tc>
          <w:tcPr>
            <w:tcW w:w="1146" w:type="dxa"/>
          </w:tcPr>
          <w:p w:rsidR="00F10EB1" w:rsidRPr="00F10EB1" w:rsidRDefault="00F10EB1" w:rsidP="00F10EB1">
            <w:pPr>
              <w:jc w:val="center"/>
            </w:pPr>
            <w:r w:rsidRPr="00F10EB1">
              <w:t xml:space="preserve">за полугодие </w:t>
            </w:r>
          </w:p>
        </w:tc>
        <w:tc>
          <w:tcPr>
            <w:tcW w:w="1251" w:type="dxa"/>
          </w:tcPr>
          <w:p w:rsidR="00F10EB1" w:rsidRPr="00F10EB1" w:rsidRDefault="00F10EB1" w:rsidP="00F10EB1">
            <w:pPr>
              <w:jc w:val="center"/>
            </w:pPr>
            <w:r w:rsidRPr="00F10EB1">
              <w:t>по результатам ВПР</w:t>
            </w:r>
          </w:p>
        </w:tc>
        <w:tc>
          <w:tcPr>
            <w:tcW w:w="1666" w:type="dxa"/>
            <w:vMerge/>
          </w:tcPr>
          <w:p w:rsidR="00F10EB1" w:rsidRPr="00F10EB1" w:rsidRDefault="00F10EB1" w:rsidP="00F10EB1">
            <w:pPr>
              <w:jc w:val="center"/>
            </w:pPr>
          </w:p>
        </w:tc>
      </w:tr>
      <w:tr w:rsidR="00F10EB1" w:rsidRPr="00F10EB1" w:rsidTr="005E3E84">
        <w:trPr>
          <w:trHeight w:val="277"/>
          <w:jc w:val="center"/>
        </w:trPr>
        <w:tc>
          <w:tcPr>
            <w:tcW w:w="1121" w:type="dxa"/>
          </w:tcPr>
          <w:p w:rsidR="00F10EB1" w:rsidRPr="00F10EB1" w:rsidRDefault="00F10EB1" w:rsidP="00F10EB1">
            <w:pPr>
              <w:jc w:val="center"/>
            </w:pPr>
            <w:r w:rsidRPr="00F10EB1">
              <w:lastRenderedPageBreak/>
              <w:t>20</w:t>
            </w:r>
          </w:p>
        </w:tc>
        <w:tc>
          <w:tcPr>
            <w:tcW w:w="754" w:type="dxa"/>
          </w:tcPr>
          <w:p w:rsidR="00F10EB1" w:rsidRPr="00F10EB1" w:rsidRDefault="00F10EB1" w:rsidP="00F10EB1">
            <w:pPr>
              <w:jc w:val="center"/>
            </w:pPr>
            <w:r w:rsidRPr="00F10EB1">
              <w:t>2</w:t>
            </w:r>
          </w:p>
        </w:tc>
        <w:tc>
          <w:tcPr>
            <w:tcW w:w="755" w:type="dxa"/>
          </w:tcPr>
          <w:p w:rsidR="00F10EB1" w:rsidRPr="00F10EB1" w:rsidRDefault="00F10EB1" w:rsidP="00F10EB1">
            <w:pPr>
              <w:jc w:val="center"/>
            </w:pPr>
            <w:r w:rsidRPr="00F10EB1">
              <w:t>6</w:t>
            </w:r>
          </w:p>
        </w:tc>
        <w:tc>
          <w:tcPr>
            <w:tcW w:w="755" w:type="dxa"/>
          </w:tcPr>
          <w:p w:rsidR="00F10EB1" w:rsidRPr="00F10EB1" w:rsidRDefault="00F10EB1" w:rsidP="00F10EB1">
            <w:pPr>
              <w:jc w:val="center"/>
            </w:pPr>
            <w:r w:rsidRPr="00F10EB1">
              <w:t>10</w:t>
            </w:r>
          </w:p>
        </w:tc>
        <w:tc>
          <w:tcPr>
            <w:tcW w:w="758" w:type="dxa"/>
          </w:tcPr>
          <w:p w:rsidR="00F10EB1" w:rsidRPr="00F10EB1" w:rsidRDefault="00F10EB1" w:rsidP="00F10EB1">
            <w:pPr>
              <w:jc w:val="center"/>
            </w:pPr>
            <w:r w:rsidRPr="00F10EB1">
              <w:t>2</w:t>
            </w:r>
          </w:p>
        </w:tc>
        <w:tc>
          <w:tcPr>
            <w:tcW w:w="1146" w:type="dxa"/>
          </w:tcPr>
          <w:p w:rsidR="00F10EB1" w:rsidRPr="00F10EB1" w:rsidRDefault="00F10EB1" w:rsidP="00F10EB1">
            <w:pPr>
              <w:jc w:val="center"/>
            </w:pPr>
            <w:r w:rsidRPr="00F10EB1">
              <w:t>40%</w:t>
            </w:r>
          </w:p>
        </w:tc>
        <w:tc>
          <w:tcPr>
            <w:tcW w:w="1251" w:type="dxa"/>
          </w:tcPr>
          <w:p w:rsidR="00F10EB1" w:rsidRPr="00F10EB1" w:rsidRDefault="00F10EB1" w:rsidP="00F10EB1">
            <w:pPr>
              <w:jc w:val="center"/>
            </w:pPr>
            <w:r w:rsidRPr="00F10EB1">
              <w:t>40%</w:t>
            </w:r>
          </w:p>
        </w:tc>
        <w:tc>
          <w:tcPr>
            <w:tcW w:w="1146" w:type="dxa"/>
          </w:tcPr>
          <w:p w:rsidR="00F10EB1" w:rsidRPr="00F10EB1" w:rsidRDefault="00F10EB1" w:rsidP="00F10EB1">
            <w:pPr>
              <w:jc w:val="center"/>
            </w:pPr>
            <w:r w:rsidRPr="00F10EB1">
              <w:t>100%</w:t>
            </w:r>
          </w:p>
        </w:tc>
        <w:tc>
          <w:tcPr>
            <w:tcW w:w="1251" w:type="dxa"/>
          </w:tcPr>
          <w:p w:rsidR="00F10EB1" w:rsidRPr="00F10EB1" w:rsidRDefault="00F10EB1" w:rsidP="00F10EB1">
            <w:pPr>
              <w:jc w:val="center"/>
            </w:pPr>
            <w:r w:rsidRPr="00F10EB1">
              <w:t>90%</w:t>
            </w:r>
          </w:p>
        </w:tc>
        <w:tc>
          <w:tcPr>
            <w:tcW w:w="1666" w:type="dxa"/>
          </w:tcPr>
          <w:p w:rsidR="00F10EB1" w:rsidRPr="00F10EB1" w:rsidRDefault="00F10EB1" w:rsidP="00F10EB1">
            <w:pPr>
              <w:jc w:val="center"/>
            </w:pPr>
            <w:r w:rsidRPr="00F10EB1">
              <w:t>Лысенко Л.В.</w:t>
            </w:r>
          </w:p>
        </w:tc>
      </w:tr>
      <w:tr w:rsidR="00F10EB1" w:rsidRPr="00F10EB1" w:rsidTr="005E3E84">
        <w:trPr>
          <w:trHeight w:val="277"/>
          <w:jc w:val="center"/>
        </w:trPr>
        <w:tc>
          <w:tcPr>
            <w:tcW w:w="1121" w:type="dxa"/>
          </w:tcPr>
          <w:p w:rsidR="00F10EB1" w:rsidRPr="00F10EB1" w:rsidRDefault="00F10EB1" w:rsidP="00F10EB1">
            <w:pPr>
              <w:jc w:val="center"/>
            </w:pPr>
            <w:r w:rsidRPr="00F10EB1">
              <w:t>21</w:t>
            </w:r>
          </w:p>
        </w:tc>
        <w:tc>
          <w:tcPr>
            <w:tcW w:w="754" w:type="dxa"/>
          </w:tcPr>
          <w:p w:rsidR="00F10EB1" w:rsidRPr="00F10EB1" w:rsidRDefault="00F10EB1" w:rsidP="00F10EB1">
            <w:pPr>
              <w:jc w:val="center"/>
            </w:pPr>
            <w:r w:rsidRPr="00F10EB1">
              <w:t>2</w:t>
            </w:r>
          </w:p>
        </w:tc>
        <w:tc>
          <w:tcPr>
            <w:tcW w:w="755" w:type="dxa"/>
          </w:tcPr>
          <w:p w:rsidR="00F10EB1" w:rsidRPr="00F10EB1" w:rsidRDefault="00F10EB1" w:rsidP="00F10EB1">
            <w:pPr>
              <w:jc w:val="center"/>
            </w:pPr>
            <w:r w:rsidRPr="00F10EB1">
              <w:t>12</w:t>
            </w:r>
          </w:p>
        </w:tc>
        <w:tc>
          <w:tcPr>
            <w:tcW w:w="755" w:type="dxa"/>
          </w:tcPr>
          <w:p w:rsidR="00F10EB1" w:rsidRPr="00F10EB1" w:rsidRDefault="00F10EB1" w:rsidP="00F10EB1">
            <w:pPr>
              <w:jc w:val="center"/>
            </w:pPr>
            <w:r w:rsidRPr="00F10EB1">
              <w:t>7</w:t>
            </w:r>
          </w:p>
        </w:tc>
        <w:tc>
          <w:tcPr>
            <w:tcW w:w="758" w:type="dxa"/>
          </w:tcPr>
          <w:p w:rsidR="00F10EB1" w:rsidRPr="00F10EB1" w:rsidRDefault="00F10EB1" w:rsidP="00F10EB1">
            <w:pPr>
              <w:jc w:val="center"/>
            </w:pPr>
            <w:r w:rsidRPr="00F10EB1">
              <w:t>-</w:t>
            </w:r>
          </w:p>
        </w:tc>
        <w:tc>
          <w:tcPr>
            <w:tcW w:w="1146" w:type="dxa"/>
          </w:tcPr>
          <w:p w:rsidR="00F10EB1" w:rsidRPr="00F10EB1" w:rsidRDefault="00F10EB1" w:rsidP="00F10EB1">
            <w:pPr>
              <w:jc w:val="center"/>
            </w:pPr>
            <w:r w:rsidRPr="00F10EB1">
              <w:t>64%</w:t>
            </w:r>
          </w:p>
        </w:tc>
        <w:tc>
          <w:tcPr>
            <w:tcW w:w="1251" w:type="dxa"/>
          </w:tcPr>
          <w:p w:rsidR="00F10EB1" w:rsidRPr="00F10EB1" w:rsidRDefault="00F10EB1" w:rsidP="00F10EB1">
            <w:pPr>
              <w:jc w:val="center"/>
            </w:pPr>
            <w:r w:rsidRPr="00F10EB1">
              <w:t>67%</w:t>
            </w:r>
          </w:p>
        </w:tc>
        <w:tc>
          <w:tcPr>
            <w:tcW w:w="1146" w:type="dxa"/>
          </w:tcPr>
          <w:p w:rsidR="00F10EB1" w:rsidRPr="00F10EB1" w:rsidRDefault="00F10EB1" w:rsidP="00F10EB1">
            <w:pPr>
              <w:jc w:val="center"/>
            </w:pPr>
            <w:r w:rsidRPr="00F10EB1">
              <w:t>100%</w:t>
            </w:r>
          </w:p>
        </w:tc>
        <w:tc>
          <w:tcPr>
            <w:tcW w:w="1251" w:type="dxa"/>
          </w:tcPr>
          <w:p w:rsidR="00F10EB1" w:rsidRPr="00F10EB1" w:rsidRDefault="00F10EB1" w:rsidP="00F10EB1">
            <w:pPr>
              <w:jc w:val="center"/>
            </w:pPr>
            <w:r w:rsidRPr="00F10EB1">
              <w:t>100%</w:t>
            </w:r>
          </w:p>
        </w:tc>
        <w:tc>
          <w:tcPr>
            <w:tcW w:w="1666" w:type="dxa"/>
          </w:tcPr>
          <w:p w:rsidR="00F10EB1" w:rsidRPr="00F10EB1" w:rsidRDefault="00F10EB1" w:rsidP="00F10EB1">
            <w:pPr>
              <w:jc w:val="center"/>
            </w:pPr>
            <w:r w:rsidRPr="00F10EB1">
              <w:t>Цапко М.А.</w:t>
            </w:r>
          </w:p>
        </w:tc>
      </w:tr>
      <w:tr w:rsidR="00F10EB1" w:rsidRPr="00F10EB1" w:rsidTr="005E3E84">
        <w:trPr>
          <w:trHeight w:val="293"/>
          <w:jc w:val="center"/>
        </w:trPr>
        <w:tc>
          <w:tcPr>
            <w:tcW w:w="1121" w:type="dxa"/>
          </w:tcPr>
          <w:p w:rsidR="00F10EB1" w:rsidRPr="00F10EB1" w:rsidRDefault="00F10EB1" w:rsidP="00F10EB1">
            <w:pPr>
              <w:jc w:val="center"/>
              <w:rPr>
                <w:b/>
              </w:rPr>
            </w:pPr>
            <w:r w:rsidRPr="00F10EB1">
              <w:rPr>
                <w:b/>
              </w:rPr>
              <w:t>41</w:t>
            </w:r>
          </w:p>
        </w:tc>
        <w:tc>
          <w:tcPr>
            <w:tcW w:w="754" w:type="dxa"/>
          </w:tcPr>
          <w:p w:rsidR="00F10EB1" w:rsidRPr="00F10EB1" w:rsidRDefault="00F10EB1" w:rsidP="00F10EB1">
            <w:pPr>
              <w:jc w:val="center"/>
              <w:rPr>
                <w:b/>
              </w:rPr>
            </w:pPr>
            <w:r w:rsidRPr="00F10EB1">
              <w:rPr>
                <w:b/>
              </w:rPr>
              <w:t>2</w:t>
            </w:r>
          </w:p>
        </w:tc>
        <w:tc>
          <w:tcPr>
            <w:tcW w:w="755" w:type="dxa"/>
          </w:tcPr>
          <w:p w:rsidR="00F10EB1" w:rsidRPr="00F10EB1" w:rsidRDefault="00F10EB1" w:rsidP="00F10EB1">
            <w:pPr>
              <w:jc w:val="center"/>
              <w:rPr>
                <w:b/>
              </w:rPr>
            </w:pPr>
            <w:r w:rsidRPr="00F10EB1">
              <w:rPr>
                <w:b/>
              </w:rPr>
              <w:t>18</w:t>
            </w:r>
          </w:p>
        </w:tc>
        <w:tc>
          <w:tcPr>
            <w:tcW w:w="755" w:type="dxa"/>
          </w:tcPr>
          <w:p w:rsidR="00F10EB1" w:rsidRPr="00F10EB1" w:rsidRDefault="00F10EB1" w:rsidP="00F10EB1">
            <w:pPr>
              <w:jc w:val="center"/>
              <w:rPr>
                <w:b/>
              </w:rPr>
            </w:pPr>
            <w:r w:rsidRPr="00F10EB1">
              <w:rPr>
                <w:b/>
              </w:rPr>
              <w:t>17</w:t>
            </w:r>
          </w:p>
        </w:tc>
        <w:tc>
          <w:tcPr>
            <w:tcW w:w="758" w:type="dxa"/>
          </w:tcPr>
          <w:p w:rsidR="00F10EB1" w:rsidRPr="00F10EB1" w:rsidRDefault="00F10EB1" w:rsidP="00F10EB1">
            <w:pPr>
              <w:jc w:val="center"/>
              <w:rPr>
                <w:b/>
              </w:rPr>
            </w:pPr>
            <w:r w:rsidRPr="00F10EB1">
              <w:rPr>
                <w:b/>
              </w:rPr>
              <w:t>2</w:t>
            </w:r>
          </w:p>
        </w:tc>
        <w:tc>
          <w:tcPr>
            <w:tcW w:w="1146" w:type="dxa"/>
          </w:tcPr>
          <w:p w:rsidR="00F10EB1" w:rsidRPr="00F10EB1" w:rsidRDefault="00F10EB1" w:rsidP="00F10EB1">
            <w:pPr>
              <w:jc w:val="center"/>
              <w:rPr>
                <w:b/>
              </w:rPr>
            </w:pPr>
            <w:r w:rsidRPr="00F10EB1">
              <w:rPr>
                <w:b/>
              </w:rPr>
              <w:t>52%</w:t>
            </w:r>
          </w:p>
        </w:tc>
        <w:tc>
          <w:tcPr>
            <w:tcW w:w="1251" w:type="dxa"/>
          </w:tcPr>
          <w:p w:rsidR="00F10EB1" w:rsidRPr="00F10EB1" w:rsidRDefault="00F10EB1" w:rsidP="00F10EB1">
            <w:pPr>
              <w:jc w:val="center"/>
              <w:rPr>
                <w:b/>
              </w:rPr>
            </w:pPr>
            <w:r w:rsidRPr="00F10EB1">
              <w:rPr>
                <w:b/>
              </w:rPr>
              <w:t>49%</w:t>
            </w:r>
          </w:p>
        </w:tc>
        <w:tc>
          <w:tcPr>
            <w:tcW w:w="1146" w:type="dxa"/>
          </w:tcPr>
          <w:p w:rsidR="00F10EB1" w:rsidRPr="00F10EB1" w:rsidRDefault="00F10EB1" w:rsidP="00F10EB1">
            <w:pPr>
              <w:jc w:val="center"/>
              <w:rPr>
                <w:b/>
              </w:rPr>
            </w:pPr>
            <w:r w:rsidRPr="00F10EB1">
              <w:rPr>
                <w:b/>
              </w:rPr>
              <w:t>100%</w:t>
            </w:r>
          </w:p>
        </w:tc>
        <w:tc>
          <w:tcPr>
            <w:tcW w:w="1251" w:type="dxa"/>
          </w:tcPr>
          <w:p w:rsidR="00F10EB1" w:rsidRPr="00F10EB1" w:rsidRDefault="00F10EB1" w:rsidP="00F10EB1">
            <w:pPr>
              <w:jc w:val="center"/>
              <w:rPr>
                <w:b/>
              </w:rPr>
            </w:pPr>
            <w:r w:rsidRPr="00F10EB1">
              <w:rPr>
                <w:b/>
              </w:rPr>
              <w:t>95%</w:t>
            </w:r>
          </w:p>
        </w:tc>
        <w:tc>
          <w:tcPr>
            <w:tcW w:w="1666" w:type="dxa"/>
          </w:tcPr>
          <w:p w:rsidR="00F10EB1" w:rsidRPr="00F10EB1" w:rsidRDefault="00F10EB1" w:rsidP="00F10EB1">
            <w:pPr>
              <w:jc w:val="center"/>
              <w:rPr>
                <w:b/>
              </w:rPr>
            </w:pPr>
          </w:p>
        </w:tc>
      </w:tr>
    </w:tbl>
    <w:p w:rsidR="00F10EB1" w:rsidRPr="00F10EB1" w:rsidRDefault="00F10EB1" w:rsidP="00F10EB1">
      <w:pPr>
        <w:autoSpaceDE w:val="0"/>
        <w:autoSpaceDN w:val="0"/>
        <w:adjustRightInd w:val="0"/>
        <w:jc w:val="both"/>
        <w:rPr>
          <w:rFonts w:eastAsiaTheme="minorHAnsi"/>
          <w:i/>
          <w:iCs/>
          <w:sz w:val="28"/>
          <w:szCs w:val="28"/>
          <w:lang w:eastAsia="en-US"/>
        </w:rPr>
      </w:pPr>
    </w:p>
    <w:tbl>
      <w:tblPr>
        <w:tblW w:w="10632" w:type="dxa"/>
        <w:tblInd w:w="-709" w:type="dxa"/>
        <w:tblLayout w:type="fixed"/>
        <w:tblCellMar>
          <w:left w:w="15" w:type="dxa"/>
          <w:right w:w="15" w:type="dxa"/>
        </w:tblCellMar>
        <w:tblLook w:val="0000"/>
      </w:tblPr>
      <w:tblGrid>
        <w:gridCol w:w="440"/>
        <w:gridCol w:w="10192"/>
      </w:tblGrid>
      <w:tr w:rsidR="00F10EB1" w:rsidRPr="00F10EB1" w:rsidTr="00283793">
        <w:trPr>
          <w:trHeight w:val="344"/>
        </w:trPr>
        <w:tc>
          <w:tcPr>
            <w:tcW w:w="440" w:type="dxa"/>
            <w:tcBorders>
              <w:top w:val="nil"/>
              <w:left w:val="nil"/>
              <w:bottom w:val="nil"/>
              <w:right w:val="nil"/>
            </w:tcBorders>
          </w:tcPr>
          <w:p w:rsidR="00F10EB1" w:rsidRPr="00F10EB1" w:rsidRDefault="00F10EB1" w:rsidP="00434CCB">
            <w:pPr>
              <w:spacing w:after="160" w:line="259" w:lineRule="auto"/>
              <w:rPr>
                <w:color w:val="000000"/>
              </w:rPr>
            </w:pPr>
          </w:p>
        </w:tc>
        <w:tc>
          <w:tcPr>
            <w:tcW w:w="10192" w:type="dxa"/>
            <w:tcBorders>
              <w:top w:val="nil"/>
              <w:left w:val="nil"/>
              <w:bottom w:val="nil"/>
              <w:right w:val="nil"/>
            </w:tcBorders>
            <w:vAlign w:val="bottom"/>
          </w:tcPr>
          <w:p w:rsidR="00F10EB1" w:rsidRPr="00F10EB1" w:rsidRDefault="00434CCB" w:rsidP="00283793">
            <w:pPr>
              <w:jc w:val="both"/>
              <w:rPr>
                <w:color w:val="000000"/>
              </w:rPr>
            </w:pPr>
            <w:r>
              <w:rPr>
                <w:color w:val="000000"/>
              </w:rPr>
              <w:t xml:space="preserve">     </w:t>
            </w:r>
            <w:r w:rsidR="00F10EB1" w:rsidRPr="00F10EB1">
              <w:rPr>
                <w:color w:val="000000"/>
              </w:rPr>
              <w:t>Показатели качества знаний по ВПР в 4а  на том же уровне, показатели успеваемости на 10% ниже показателей качества образования за год, в 4б показатели качества знаний по ВПР на 3% ниже, показатели успеваемости на том же уровне показателей качества образования за год.</w:t>
            </w:r>
          </w:p>
          <w:p w:rsidR="00F10EB1" w:rsidRPr="00F10EB1" w:rsidRDefault="00F10EB1" w:rsidP="005E3E84">
            <w:pPr>
              <w:widowControl w:val="0"/>
              <w:autoSpaceDE w:val="0"/>
              <w:autoSpaceDN w:val="0"/>
              <w:adjustRightInd w:val="0"/>
              <w:spacing w:before="13" w:line="104" w:lineRule="atLeast"/>
              <w:jc w:val="both"/>
              <w:rPr>
                <w:iCs/>
                <w:color w:val="000000"/>
              </w:rPr>
            </w:pPr>
            <w:r w:rsidRPr="00F10EB1">
              <w:rPr>
                <w:iCs/>
                <w:color w:val="000000"/>
              </w:rPr>
              <w:t>Учащиеся 4 класса владеют на базовом уровне проверяемыми умениями, однако выявлены недостающие   овладения четвероклассниками следующими умениями: неумение рассуждать, анализировать, выделять существенные признаки.</w:t>
            </w:r>
          </w:p>
        </w:tc>
      </w:tr>
    </w:tbl>
    <w:p w:rsidR="00F10EB1" w:rsidRPr="00F10EB1" w:rsidRDefault="00283793" w:rsidP="00F10EB1">
      <w:pPr>
        <w:tabs>
          <w:tab w:val="left" w:pos="1665"/>
        </w:tabs>
        <w:jc w:val="both"/>
      </w:pPr>
      <w:r w:rsidRPr="00283793">
        <w:rPr>
          <w:b/>
        </w:rPr>
        <w:t>Вывод:</w:t>
      </w:r>
      <w:r>
        <w:t xml:space="preserve"> </w:t>
      </w:r>
      <w:r w:rsidR="00F10EB1" w:rsidRPr="00F10EB1">
        <w:t xml:space="preserve">Анализ результатов Всероссийских проверочных работ по русскому языку, математике и окружающему миру учащихся 4-х классов за 2017/2018учебный год показал, что удалось достигнуть планируемых результатов, обучающиеся 4-х классов показали достаточный уровень подготовки за курс начальной школы. </w:t>
      </w:r>
    </w:p>
    <w:p w:rsidR="00DC6324" w:rsidRPr="00787236" w:rsidRDefault="00DC6324" w:rsidP="00D33FFF">
      <w:pPr>
        <w:jc w:val="both"/>
        <w:rPr>
          <w:b/>
        </w:rPr>
      </w:pPr>
    </w:p>
    <w:p w:rsidR="00DC6324" w:rsidRPr="000836D3" w:rsidRDefault="00DC6324" w:rsidP="00D33FFF">
      <w:pPr>
        <w:jc w:val="both"/>
        <w:rPr>
          <w:b/>
        </w:rPr>
      </w:pPr>
      <w:r>
        <w:rPr>
          <w:b/>
        </w:rPr>
        <w:t>4.2</w:t>
      </w:r>
      <w:r w:rsidRPr="000836D3">
        <w:rPr>
          <w:b/>
        </w:rPr>
        <w:t xml:space="preserve">. </w:t>
      </w:r>
      <w:r>
        <w:rPr>
          <w:b/>
        </w:rPr>
        <w:t>Основная</w:t>
      </w:r>
      <w:r w:rsidRPr="000836D3">
        <w:rPr>
          <w:b/>
        </w:rPr>
        <w:t xml:space="preserve"> школа.</w:t>
      </w:r>
    </w:p>
    <w:p w:rsidR="00DC6324" w:rsidRPr="00FE4786" w:rsidRDefault="00C03924" w:rsidP="00D33FFF">
      <w:pPr>
        <w:contextualSpacing/>
        <w:jc w:val="both"/>
      </w:pPr>
      <w:r>
        <w:t>Из 163</w:t>
      </w:r>
      <w:r w:rsidR="00DC6324" w:rsidRPr="00FE4786">
        <w:t xml:space="preserve"> обучающихся второй ступени обу</w:t>
      </w:r>
      <w:r>
        <w:t>чения аттестованы по итогам 2017-2018</w:t>
      </w:r>
      <w:r w:rsidR="00DC6324" w:rsidRPr="00FE4786">
        <w:t xml:space="preserve"> учебного года все.</w:t>
      </w:r>
    </w:p>
    <w:p w:rsidR="00C03924" w:rsidRPr="00C03924" w:rsidRDefault="00DC6324" w:rsidP="003304C7">
      <w:pPr>
        <w:ind w:firstLine="709"/>
        <w:jc w:val="both"/>
      </w:pPr>
      <w:r w:rsidRPr="00C03924">
        <w:tab/>
      </w:r>
    </w:p>
    <w:p w:rsidR="00C03924" w:rsidRPr="00610219" w:rsidRDefault="00C03924" w:rsidP="00C03924">
      <w:pPr>
        <w:ind w:left="57"/>
        <w:jc w:val="both"/>
        <w:rPr>
          <w:sz w:val="28"/>
          <w:szCs w:val="28"/>
        </w:rPr>
      </w:pPr>
      <w:r w:rsidRPr="00610219">
        <w:rPr>
          <w:sz w:val="28"/>
          <w:szCs w:val="28"/>
        </w:rPr>
        <w:tab/>
      </w:r>
      <w:r w:rsidRPr="00BD5E3B">
        <w:rPr>
          <w:noProof/>
          <w:sz w:val="36"/>
          <w:szCs w:val="28"/>
        </w:rPr>
        <w:drawing>
          <wp:inline distT="0" distB="0" distL="0" distR="0">
            <wp:extent cx="5505450" cy="211455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3924" w:rsidRDefault="00C03924" w:rsidP="00C03924">
      <w:pPr>
        <w:jc w:val="both"/>
        <w:rPr>
          <w:b/>
        </w:rPr>
      </w:pPr>
    </w:p>
    <w:p w:rsidR="00C03924" w:rsidRPr="00C03924" w:rsidRDefault="00C03924" w:rsidP="00C03924">
      <w:pPr>
        <w:jc w:val="both"/>
        <w:rPr>
          <w:b/>
        </w:rPr>
      </w:pPr>
      <w:r w:rsidRPr="00C03924">
        <w:rPr>
          <w:b/>
        </w:rPr>
        <w:t xml:space="preserve">Среднее общее образование (10-11 классы) КЗ - 58%, У - 100%. </w:t>
      </w:r>
    </w:p>
    <w:p w:rsidR="00C03924" w:rsidRDefault="00C03924" w:rsidP="00C03924">
      <w:pPr>
        <w:jc w:val="both"/>
        <w:rPr>
          <w:sz w:val="28"/>
          <w:szCs w:val="28"/>
        </w:rPr>
      </w:pPr>
      <w:r w:rsidRPr="00C03924">
        <w:rPr>
          <w:b/>
        </w:rPr>
        <w:tab/>
      </w:r>
      <w:r>
        <w:rPr>
          <w:noProof/>
          <w:sz w:val="28"/>
          <w:szCs w:val="28"/>
        </w:rPr>
        <w:drawing>
          <wp:inline distT="0" distB="0" distL="0" distR="0">
            <wp:extent cx="5676900" cy="1876425"/>
            <wp:effectExtent l="0" t="0" r="0"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31A5" w:rsidRDefault="00D331A5" w:rsidP="00C03924">
      <w:pPr>
        <w:jc w:val="both"/>
      </w:pPr>
    </w:p>
    <w:p w:rsidR="00D331A5" w:rsidRPr="00D331A5" w:rsidRDefault="00D331A5" w:rsidP="00D33FFF">
      <w:pPr>
        <w:pStyle w:val="aa"/>
        <w:spacing w:after="0"/>
        <w:ind w:left="0"/>
      </w:pPr>
      <w:r w:rsidRPr="00D331A5">
        <w:tab/>
        <w:t>Низкое качество знаний показали обучающиеся, имеющие низкий потенциал в приобретении знаний, неустойчивые знания за предыдущие классы, несерьезное отношение к учебе и подготовке домашних заданий, классы, где основная оценка по предметам – «3».</w:t>
      </w:r>
    </w:p>
    <w:p w:rsidR="00D331A5" w:rsidRPr="00D331A5" w:rsidRDefault="00D331A5" w:rsidP="00D33FFF">
      <w:pPr>
        <w:pStyle w:val="aa"/>
        <w:spacing w:after="0"/>
        <w:ind w:left="0"/>
      </w:pPr>
      <w:r w:rsidRPr="00D331A5">
        <w:t xml:space="preserve">. </w:t>
      </w:r>
    </w:p>
    <w:p w:rsidR="00C03924" w:rsidRPr="00C03924" w:rsidRDefault="00C03924" w:rsidP="00C03924">
      <w:pPr>
        <w:pStyle w:val="1"/>
        <w:rPr>
          <w:szCs w:val="24"/>
        </w:rPr>
      </w:pPr>
      <w:r w:rsidRPr="00C03924">
        <w:rPr>
          <w:i/>
          <w:iCs/>
          <w:szCs w:val="24"/>
        </w:rPr>
        <w:t>Сравнительный анализ по предметам</w:t>
      </w:r>
    </w:p>
    <w:p w:rsidR="00C03924" w:rsidRPr="00C03924" w:rsidRDefault="00C03924" w:rsidP="00C03924"/>
    <w:tbl>
      <w:tblPr>
        <w:tblW w:w="918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982"/>
        <w:gridCol w:w="870"/>
        <w:gridCol w:w="1525"/>
        <w:gridCol w:w="881"/>
        <w:gridCol w:w="989"/>
        <w:gridCol w:w="1525"/>
      </w:tblGrid>
      <w:tr w:rsidR="00C03924" w:rsidRPr="00C03924" w:rsidTr="00482182">
        <w:trPr>
          <w:cantSplit/>
        </w:trPr>
        <w:tc>
          <w:tcPr>
            <w:tcW w:w="2416" w:type="dxa"/>
            <w:vMerge w:val="restart"/>
          </w:tcPr>
          <w:p w:rsidR="00C03924" w:rsidRPr="00C03924" w:rsidRDefault="00C03924" w:rsidP="00482182">
            <w:pPr>
              <w:spacing w:line="360" w:lineRule="auto"/>
              <w:jc w:val="center"/>
              <w:rPr>
                <w:b/>
              </w:rPr>
            </w:pPr>
            <w:r w:rsidRPr="00C03924">
              <w:rPr>
                <w:b/>
              </w:rPr>
              <w:lastRenderedPageBreak/>
              <w:t>Предмет</w:t>
            </w:r>
          </w:p>
        </w:tc>
        <w:tc>
          <w:tcPr>
            <w:tcW w:w="3377" w:type="dxa"/>
            <w:gridSpan w:val="3"/>
          </w:tcPr>
          <w:p w:rsidR="00C03924" w:rsidRPr="00C03924" w:rsidRDefault="00C03924" w:rsidP="00482182">
            <w:pPr>
              <w:spacing w:line="360" w:lineRule="auto"/>
              <w:jc w:val="center"/>
              <w:rPr>
                <w:b/>
              </w:rPr>
            </w:pPr>
            <w:r w:rsidRPr="00C03924">
              <w:rPr>
                <w:b/>
              </w:rPr>
              <w:t>% качества</w:t>
            </w:r>
          </w:p>
        </w:tc>
        <w:tc>
          <w:tcPr>
            <w:tcW w:w="3395" w:type="dxa"/>
            <w:gridSpan w:val="3"/>
          </w:tcPr>
          <w:p w:rsidR="00C03924" w:rsidRPr="00C03924" w:rsidRDefault="00C03924" w:rsidP="00482182">
            <w:pPr>
              <w:spacing w:line="360" w:lineRule="auto"/>
              <w:jc w:val="center"/>
              <w:rPr>
                <w:b/>
              </w:rPr>
            </w:pPr>
            <w:r w:rsidRPr="00C03924">
              <w:rPr>
                <w:b/>
              </w:rPr>
              <w:t>Средний балл</w:t>
            </w:r>
          </w:p>
        </w:tc>
      </w:tr>
      <w:tr w:rsidR="00C03924" w:rsidRPr="00C03924" w:rsidTr="00482182">
        <w:trPr>
          <w:cantSplit/>
        </w:trPr>
        <w:tc>
          <w:tcPr>
            <w:tcW w:w="2416" w:type="dxa"/>
            <w:vMerge/>
          </w:tcPr>
          <w:p w:rsidR="00C03924" w:rsidRPr="00C03924" w:rsidRDefault="00C03924" w:rsidP="00482182">
            <w:pPr>
              <w:spacing w:line="360" w:lineRule="auto"/>
              <w:jc w:val="center"/>
              <w:rPr>
                <w:b/>
              </w:rPr>
            </w:pPr>
          </w:p>
        </w:tc>
        <w:tc>
          <w:tcPr>
            <w:tcW w:w="982" w:type="dxa"/>
          </w:tcPr>
          <w:p w:rsidR="00C03924" w:rsidRPr="00C03924" w:rsidRDefault="00C03924" w:rsidP="00482182">
            <w:pPr>
              <w:spacing w:line="360" w:lineRule="auto"/>
              <w:jc w:val="center"/>
              <w:rPr>
                <w:b/>
              </w:rPr>
            </w:pPr>
            <w:r w:rsidRPr="00C03924">
              <w:rPr>
                <w:b/>
              </w:rPr>
              <w:t>2017</w:t>
            </w:r>
          </w:p>
        </w:tc>
        <w:tc>
          <w:tcPr>
            <w:tcW w:w="870" w:type="dxa"/>
          </w:tcPr>
          <w:p w:rsidR="00C03924" w:rsidRPr="00C03924" w:rsidRDefault="00C03924" w:rsidP="00482182">
            <w:pPr>
              <w:spacing w:line="360" w:lineRule="auto"/>
              <w:jc w:val="center"/>
              <w:rPr>
                <w:b/>
                <w:lang w:val="en-US"/>
              </w:rPr>
            </w:pPr>
            <w:r w:rsidRPr="00C03924">
              <w:rPr>
                <w:b/>
              </w:rPr>
              <w:t xml:space="preserve">2018 </w:t>
            </w:r>
          </w:p>
        </w:tc>
        <w:tc>
          <w:tcPr>
            <w:tcW w:w="1525" w:type="dxa"/>
            <w:tcBorders>
              <w:bottom w:val="single" w:sz="4" w:space="0" w:color="auto"/>
            </w:tcBorders>
          </w:tcPr>
          <w:p w:rsidR="00C03924" w:rsidRPr="00C03924" w:rsidRDefault="00C03924" w:rsidP="00482182">
            <w:pPr>
              <w:jc w:val="center"/>
              <w:rPr>
                <w:b/>
              </w:rPr>
            </w:pPr>
            <w:r w:rsidRPr="00C03924">
              <w:rPr>
                <w:b/>
              </w:rPr>
              <w:t>Динамика</w:t>
            </w:r>
          </w:p>
        </w:tc>
        <w:tc>
          <w:tcPr>
            <w:tcW w:w="881" w:type="dxa"/>
          </w:tcPr>
          <w:p w:rsidR="00C03924" w:rsidRPr="00C03924" w:rsidRDefault="00C03924" w:rsidP="00482182">
            <w:pPr>
              <w:spacing w:line="360" w:lineRule="auto"/>
              <w:jc w:val="center"/>
              <w:rPr>
                <w:b/>
              </w:rPr>
            </w:pPr>
            <w:r w:rsidRPr="00C03924">
              <w:rPr>
                <w:b/>
              </w:rPr>
              <w:t>2016</w:t>
            </w:r>
          </w:p>
        </w:tc>
        <w:tc>
          <w:tcPr>
            <w:tcW w:w="989" w:type="dxa"/>
          </w:tcPr>
          <w:p w:rsidR="00C03924" w:rsidRPr="00C03924" w:rsidRDefault="00C03924" w:rsidP="00482182">
            <w:pPr>
              <w:spacing w:line="360" w:lineRule="auto"/>
              <w:jc w:val="center"/>
              <w:rPr>
                <w:b/>
              </w:rPr>
            </w:pPr>
            <w:r w:rsidRPr="00C03924">
              <w:rPr>
                <w:b/>
              </w:rPr>
              <w:t>2017</w:t>
            </w:r>
          </w:p>
        </w:tc>
        <w:tc>
          <w:tcPr>
            <w:tcW w:w="1525" w:type="dxa"/>
          </w:tcPr>
          <w:p w:rsidR="00C03924" w:rsidRPr="00C03924" w:rsidRDefault="00C03924" w:rsidP="00482182">
            <w:pPr>
              <w:jc w:val="center"/>
              <w:rPr>
                <w:b/>
              </w:rPr>
            </w:pPr>
            <w:r w:rsidRPr="00C03924">
              <w:rPr>
                <w:b/>
              </w:rPr>
              <w:t>Динамика</w:t>
            </w:r>
          </w:p>
        </w:tc>
      </w:tr>
      <w:tr w:rsidR="00C03924" w:rsidRPr="00C03924" w:rsidTr="00482182">
        <w:tc>
          <w:tcPr>
            <w:tcW w:w="2416" w:type="dxa"/>
          </w:tcPr>
          <w:p w:rsidR="00C03924" w:rsidRPr="00C03924" w:rsidRDefault="00C03924" w:rsidP="00482182">
            <w:pPr>
              <w:jc w:val="center"/>
            </w:pPr>
            <w:r w:rsidRPr="00C03924">
              <w:t>Русский язык</w:t>
            </w:r>
          </w:p>
        </w:tc>
        <w:tc>
          <w:tcPr>
            <w:tcW w:w="982" w:type="dxa"/>
          </w:tcPr>
          <w:p w:rsidR="00C03924" w:rsidRPr="00C03924" w:rsidRDefault="00C03924" w:rsidP="00482182">
            <w:pPr>
              <w:jc w:val="center"/>
            </w:pPr>
            <w:r w:rsidRPr="00C03924">
              <w:t>66%</w:t>
            </w:r>
          </w:p>
        </w:tc>
        <w:tc>
          <w:tcPr>
            <w:tcW w:w="870" w:type="dxa"/>
          </w:tcPr>
          <w:p w:rsidR="00C03924" w:rsidRPr="00C03924" w:rsidRDefault="00C03924" w:rsidP="00482182">
            <w:pPr>
              <w:jc w:val="center"/>
            </w:pPr>
            <w:r w:rsidRPr="00C03924">
              <w:t>61%</w:t>
            </w:r>
          </w:p>
        </w:tc>
        <w:tc>
          <w:tcPr>
            <w:tcW w:w="1525" w:type="dxa"/>
            <w:shd w:val="clear" w:color="auto" w:fill="auto"/>
          </w:tcPr>
          <w:p w:rsidR="00C03924" w:rsidRPr="00C03924" w:rsidRDefault="00C03924" w:rsidP="00482182">
            <w:pPr>
              <w:jc w:val="center"/>
            </w:pPr>
            <w:r w:rsidRPr="00C03924">
              <w:t>↓</w:t>
            </w:r>
          </w:p>
        </w:tc>
        <w:tc>
          <w:tcPr>
            <w:tcW w:w="881" w:type="dxa"/>
          </w:tcPr>
          <w:p w:rsidR="00C03924" w:rsidRPr="00C03924" w:rsidRDefault="00C03924" w:rsidP="00482182">
            <w:pPr>
              <w:jc w:val="center"/>
            </w:pPr>
            <w:r w:rsidRPr="00C03924">
              <w:t>3,81</w:t>
            </w:r>
          </w:p>
        </w:tc>
        <w:tc>
          <w:tcPr>
            <w:tcW w:w="989" w:type="dxa"/>
          </w:tcPr>
          <w:p w:rsidR="00C03924" w:rsidRPr="00C03924" w:rsidRDefault="00C03924" w:rsidP="00482182">
            <w:pPr>
              <w:jc w:val="center"/>
              <w:rPr>
                <w:color w:val="FF0000"/>
              </w:rPr>
            </w:pPr>
            <w:r w:rsidRPr="00C03924">
              <w:rPr>
                <w:color w:val="FF0000"/>
              </w:rPr>
              <w:t>3,86</w:t>
            </w:r>
          </w:p>
        </w:tc>
        <w:tc>
          <w:tcPr>
            <w:tcW w:w="1525" w:type="dxa"/>
          </w:tcPr>
          <w:p w:rsidR="00C03924" w:rsidRPr="00C03924" w:rsidRDefault="00C03924" w:rsidP="00482182">
            <w:pPr>
              <w:jc w:val="center"/>
              <w:rPr>
                <w:color w:val="FF0000"/>
              </w:rPr>
            </w:pPr>
            <w:r w:rsidRPr="00C03924">
              <w:rPr>
                <w:b/>
                <w:color w:val="FF0000"/>
              </w:rPr>
              <w:t>↑</w:t>
            </w:r>
          </w:p>
        </w:tc>
      </w:tr>
      <w:tr w:rsidR="00C03924" w:rsidRPr="00C03924" w:rsidTr="00482182">
        <w:tc>
          <w:tcPr>
            <w:tcW w:w="2416" w:type="dxa"/>
          </w:tcPr>
          <w:p w:rsidR="00C03924" w:rsidRPr="00C03924" w:rsidRDefault="00C03924" w:rsidP="00482182">
            <w:pPr>
              <w:jc w:val="center"/>
              <w:rPr>
                <w:color w:val="FF0000"/>
              </w:rPr>
            </w:pPr>
            <w:r w:rsidRPr="00C03924">
              <w:t xml:space="preserve">Литература </w:t>
            </w:r>
          </w:p>
        </w:tc>
        <w:tc>
          <w:tcPr>
            <w:tcW w:w="982" w:type="dxa"/>
          </w:tcPr>
          <w:p w:rsidR="00C03924" w:rsidRPr="00C03924" w:rsidRDefault="00C03924" w:rsidP="00482182">
            <w:pPr>
              <w:jc w:val="center"/>
            </w:pPr>
            <w:r w:rsidRPr="00C03924">
              <w:t>69%</w:t>
            </w:r>
          </w:p>
        </w:tc>
        <w:tc>
          <w:tcPr>
            <w:tcW w:w="870" w:type="dxa"/>
          </w:tcPr>
          <w:p w:rsidR="00C03924" w:rsidRPr="00C03924" w:rsidRDefault="00C03924" w:rsidP="00482182">
            <w:pPr>
              <w:jc w:val="center"/>
            </w:pPr>
            <w:r w:rsidRPr="00C03924">
              <w:t>69%</w:t>
            </w:r>
          </w:p>
        </w:tc>
        <w:tc>
          <w:tcPr>
            <w:tcW w:w="1525" w:type="dxa"/>
            <w:shd w:val="clear" w:color="auto" w:fill="auto"/>
          </w:tcPr>
          <w:p w:rsidR="00C03924" w:rsidRPr="00C03924" w:rsidRDefault="00C03924" w:rsidP="00482182">
            <w:pPr>
              <w:jc w:val="center"/>
              <w:rPr>
                <w:color w:val="FF0000"/>
              </w:rPr>
            </w:pPr>
            <w:r w:rsidRPr="00C03924">
              <w:t>=</w:t>
            </w:r>
          </w:p>
        </w:tc>
        <w:tc>
          <w:tcPr>
            <w:tcW w:w="881" w:type="dxa"/>
          </w:tcPr>
          <w:p w:rsidR="00C03924" w:rsidRPr="00C03924" w:rsidRDefault="00C03924" w:rsidP="00482182">
            <w:pPr>
              <w:jc w:val="center"/>
            </w:pPr>
            <w:r w:rsidRPr="00C03924">
              <w:t>4,03</w:t>
            </w:r>
          </w:p>
        </w:tc>
        <w:tc>
          <w:tcPr>
            <w:tcW w:w="989" w:type="dxa"/>
          </w:tcPr>
          <w:p w:rsidR="00C03924" w:rsidRPr="00C03924" w:rsidRDefault="00C03924" w:rsidP="00482182">
            <w:pPr>
              <w:jc w:val="center"/>
            </w:pPr>
            <w:r w:rsidRPr="00C03924">
              <w:t>3,83</w:t>
            </w:r>
          </w:p>
        </w:tc>
        <w:tc>
          <w:tcPr>
            <w:tcW w:w="1525" w:type="dxa"/>
          </w:tcPr>
          <w:p w:rsidR="00C03924" w:rsidRPr="00C03924" w:rsidRDefault="00C03924" w:rsidP="00482182">
            <w:pPr>
              <w:jc w:val="center"/>
              <w:rPr>
                <w:b/>
                <w:color w:val="FF0000"/>
              </w:rPr>
            </w:pPr>
            <w:r w:rsidRPr="00C03924">
              <w:t>↓</w:t>
            </w:r>
          </w:p>
        </w:tc>
      </w:tr>
      <w:tr w:rsidR="00C03924" w:rsidRPr="00C03924" w:rsidTr="00482182">
        <w:tc>
          <w:tcPr>
            <w:tcW w:w="2416" w:type="dxa"/>
          </w:tcPr>
          <w:p w:rsidR="00C03924" w:rsidRPr="00C03924" w:rsidRDefault="00C03924" w:rsidP="00482182">
            <w:pPr>
              <w:jc w:val="center"/>
              <w:rPr>
                <w:color w:val="FF0000"/>
              </w:rPr>
            </w:pPr>
            <w:r w:rsidRPr="00C03924">
              <w:rPr>
                <w:color w:val="FF0000"/>
              </w:rPr>
              <w:t>Алгебра</w:t>
            </w:r>
          </w:p>
        </w:tc>
        <w:tc>
          <w:tcPr>
            <w:tcW w:w="982" w:type="dxa"/>
          </w:tcPr>
          <w:p w:rsidR="00C03924" w:rsidRPr="00C03924" w:rsidRDefault="00C03924" w:rsidP="00482182">
            <w:pPr>
              <w:jc w:val="center"/>
              <w:rPr>
                <w:color w:val="FF0000"/>
              </w:rPr>
            </w:pPr>
            <w:r w:rsidRPr="00C03924">
              <w:rPr>
                <w:color w:val="FF0000"/>
              </w:rPr>
              <w:t>58%</w:t>
            </w:r>
          </w:p>
        </w:tc>
        <w:tc>
          <w:tcPr>
            <w:tcW w:w="870" w:type="dxa"/>
          </w:tcPr>
          <w:p w:rsidR="00C03924" w:rsidRPr="00C03924" w:rsidRDefault="00C03924" w:rsidP="00482182">
            <w:pPr>
              <w:jc w:val="center"/>
              <w:rPr>
                <w:color w:val="FF0000"/>
              </w:rPr>
            </w:pPr>
            <w:r w:rsidRPr="00C03924">
              <w:rPr>
                <w:color w:val="FF0000"/>
              </w:rPr>
              <w:t>60%</w:t>
            </w:r>
          </w:p>
        </w:tc>
        <w:tc>
          <w:tcPr>
            <w:tcW w:w="1525" w:type="dxa"/>
            <w:shd w:val="clear" w:color="auto" w:fill="auto"/>
          </w:tcPr>
          <w:p w:rsidR="00C03924" w:rsidRPr="00C03924" w:rsidRDefault="00C03924" w:rsidP="00482182">
            <w:pPr>
              <w:jc w:val="center"/>
              <w:rPr>
                <w:color w:val="FF0000"/>
                <w:lang w:val="en-US"/>
              </w:rPr>
            </w:pPr>
            <w:r w:rsidRPr="00C03924">
              <w:rPr>
                <w:color w:val="FF0000"/>
              </w:rPr>
              <w:t>↑</w:t>
            </w:r>
          </w:p>
        </w:tc>
        <w:tc>
          <w:tcPr>
            <w:tcW w:w="881" w:type="dxa"/>
          </w:tcPr>
          <w:p w:rsidR="00C03924" w:rsidRPr="00C03924" w:rsidRDefault="00C03924" w:rsidP="00482182">
            <w:pPr>
              <w:jc w:val="center"/>
            </w:pPr>
            <w:r w:rsidRPr="00C03924">
              <w:t>3,88</w:t>
            </w:r>
          </w:p>
        </w:tc>
        <w:tc>
          <w:tcPr>
            <w:tcW w:w="989" w:type="dxa"/>
          </w:tcPr>
          <w:p w:rsidR="00C03924" w:rsidRPr="00C03924" w:rsidRDefault="00C03924" w:rsidP="00482182">
            <w:pPr>
              <w:jc w:val="center"/>
            </w:pPr>
            <w:r w:rsidRPr="00C03924">
              <w:t>3,83</w:t>
            </w:r>
          </w:p>
        </w:tc>
        <w:tc>
          <w:tcPr>
            <w:tcW w:w="1525" w:type="dxa"/>
          </w:tcPr>
          <w:p w:rsidR="00C03924" w:rsidRPr="00C03924" w:rsidRDefault="00C03924" w:rsidP="00482182">
            <w:pPr>
              <w:jc w:val="center"/>
              <w:rPr>
                <w:color w:val="FF0000"/>
              </w:rPr>
            </w:pPr>
            <w:r w:rsidRPr="00C03924">
              <w:t>↓</w:t>
            </w:r>
          </w:p>
        </w:tc>
      </w:tr>
      <w:tr w:rsidR="00C03924" w:rsidRPr="00C03924" w:rsidTr="00482182">
        <w:tc>
          <w:tcPr>
            <w:tcW w:w="2416" w:type="dxa"/>
          </w:tcPr>
          <w:p w:rsidR="00C03924" w:rsidRPr="00C03924" w:rsidRDefault="00C03924" w:rsidP="00482182">
            <w:pPr>
              <w:jc w:val="center"/>
            </w:pPr>
            <w:r w:rsidRPr="00C03924">
              <w:t>Геометрия</w:t>
            </w:r>
          </w:p>
        </w:tc>
        <w:tc>
          <w:tcPr>
            <w:tcW w:w="982" w:type="dxa"/>
          </w:tcPr>
          <w:p w:rsidR="00C03924" w:rsidRPr="00C03924" w:rsidRDefault="00C03924" w:rsidP="00482182">
            <w:pPr>
              <w:jc w:val="center"/>
            </w:pPr>
            <w:r w:rsidRPr="00C03924">
              <w:t>57%</w:t>
            </w:r>
          </w:p>
        </w:tc>
        <w:tc>
          <w:tcPr>
            <w:tcW w:w="870" w:type="dxa"/>
          </w:tcPr>
          <w:p w:rsidR="00C03924" w:rsidRPr="00C03924" w:rsidRDefault="00C03924" w:rsidP="00482182">
            <w:pPr>
              <w:jc w:val="center"/>
            </w:pPr>
            <w:r w:rsidRPr="00C03924">
              <w:t>48%</w:t>
            </w:r>
          </w:p>
        </w:tc>
        <w:tc>
          <w:tcPr>
            <w:tcW w:w="1525" w:type="dxa"/>
            <w:shd w:val="clear" w:color="auto" w:fill="auto"/>
          </w:tcPr>
          <w:p w:rsidR="00C03924" w:rsidRPr="00C03924" w:rsidRDefault="00C03924" w:rsidP="00482182">
            <w:pPr>
              <w:jc w:val="center"/>
            </w:pPr>
            <w:r w:rsidRPr="00C03924">
              <w:t>↓</w:t>
            </w:r>
          </w:p>
        </w:tc>
        <w:tc>
          <w:tcPr>
            <w:tcW w:w="881" w:type="dxa"/>
          </w:tcPr>
          <w:p w:rsidR="00C03924" w:rsidRPr="00C03924" w:rsidRDefault="00C03924" w:rsidP="00482182">
            <w:pPr>
              <w:jc w:val="center"/>
            </w:pPr>
            <w:r w:rsidRPr="00C03924">
              <w:t>3,92</w:t>
            </w:r>
          </w:p>
        </w:tc>
        <w:tc>
          <w:tcPr>
            <w:tcW w:w="989" w:type="dxa"/>
          </w:tcPr>
          <w:p w:rsidR="00C03924" w:rsidRPr="00C03924" w:rsidRDefault="00C03924" w:rsidP="00482182">
            <w:pPr>
              <w:jc w:val="center"/>
            </w:pPr>
            <w:r w:rsidRPr="00C03924">
              <w:t>3,82</w:t>
            </w:r>
          </w:p>
        </w:tc>
        <w:tc>
          <w:tcPr>
            <w:tcW w:w="1525" w:type="dxa"/>
          </w:tcPr>
          <w:p w:rsidR="00C03924" w:rsidRPr="00C03924" w:rsidRDefault="00C03924" w:rsidP="00482182">
            <w:pPr>
              <w:jc w:val="center"/>
              <w:rPr>
                <w:color w:val="FF0000"/>
              </w:rPr>
            </w:pPr>
            <w:r w:rsidRPr="00C03924">
              <w:t>↓</w:t>
            </w:r>
          </w:p>
        </w:tc>
      </w:tr>
      <w:tr w:rsidR="00C03924" w:rsidRPr="00C03924" w:rsidTr="00482182">
        <w:tc>
          <w:tcPr>
            <w:tcW w:w="2416" w:type="dxa"/>
          </w:tcPr>
          <w:p w:rsidR="00C03924" w:rsidRPr="00C03924" w:rsidRDefault="00C03924" w:rsidP="00482182">
            <w:pPr>
              <w:jc w:val="center"/>
              <w:rPr>
                <w:color w:val="FF0000"/>
              </w:rPr>
            </w:pPr>
            <w:r w:rsidRPr="00C03924">
              <w:rPr>
                <w:color w:val="FF0000"/>
              </w:rPr>
              <w:t>Физика</w:t>
            </w:r>
          </w:p>
        </w:tc>
        <w:tc>
          <w:tcPr>
            <w:tcW w:w="982" w:type="dxa"/>
          </w:tcPr>
          <w:p w:rsidR="00C03924" w:rsidRPr="00C03924" w:rsidRDefault="00C03924" w:rsidP="00482182">
            <w:pPr>
              <w:jc w:val="center"/>
              <w:rPr>
                <w:color w:val="FF0000"/>
              </w:rPr>
            </w:pPr>
            <w:r w:rsidRPr="00C03924">
              <w:rPr>
                <w:color w:val="FF0000"/>
              </w:rPr>
              <w:t>65%</w:t>
            </w:r>
          </w:p>
        </w:tc>
        <w:tc>
          <w:tcPr>
            <w:tcW w:w="870" w:type="dxa"/>
          </w:tcPr>
          <w:p w:rsidR="00C03924" w:rsidRPr="00C03924" w:rsidRDefault="00C03924" w:rsidP="00482182">
            <w:pPr>
              <w:jc w:val="center"/>
              <w:rPr>
                <w:color w:val="FF0000"/>
              </w:rPr>
            </w:pPr>
            <w:r w:rsidRPr="00C03924">
              <w:rPr>
                <w:color w:val="FF0000"/>
              </w:rPr>
              <w:t>67%</w:t>
            </w:r>
          </w:p>
        </w:tc>
        <w:tc>
          <w:tcPr>
            <w:tcW w:w="1525" w:type="dxa"/>
            <w:shd w:val="clear" w:color="auto" w:fill="auto"/>
          </w:tcPr>
          <w:p w:rsidR="00C03924" w:rsidRPr="00C03924" w:rsidRDefault="00C03924" w:rsidP="00482182">
            <w:pPr>
              <w:jc w:val="center"/>
              <w:rPr>
                <w:color w:val="FF0000"/>
              </w:rPr>
            </w:pPr>
            <w:r w:rsidRPr="00C03924">
              <w:rPr>
                <w:color w:val="FF0000"/>
              </w:rPr>
              <w:t>↑</w:t>
            </w:r>
          </w:p>
        </w:tc>
        <w:tc>
          <w:tcPr>
            <w:tcW w:w="881" w:type="dxa"/>
          </w:tcPr>
          <w:p w:rsidR="00C03924" w:rsidRPr="00C03924" w:rsidRDefault="00C03924" w:rsidP="00482182">
            <w:pPr>
              <w:jc w:val="center"/>
            </w:pPr>
            <w:r w:rsidRPr="00C03924">
              <w:t>4,03</w:t>
            </w:r>
          </w:p>
        </w:tc>
        <w:tc>
          <w:tcPr>
            <w:tcW w:w="989" w:type="dxa"/>
          </w:tcPr>
          <w:p w:rsidR="00C03924" w:rsidRPr="00C03924" w:rsidRDefault="00C03924" w:rsidP="00482182">
            <w:pPr>
              <w:jc w:val="center"/>
            </w:pPr>
            <w:r w:rsidRPr="00C03924">
              <w:t>3,95</w:t>
            </w:r>
          </w:p>
        </w:tc>
        <w:tc>
          <w:tcPr>
            <w:tcW w:w="1525" w:type="dxa"/>
          </w:tcPr>
          <w:p w:rsidR="00C03924" w:rsidRPr="00C03924" w:rsidRDefault="00C03924" w:rsidP="00482182">
            <w:pPr>
              <w:jc w:val="center"/>
              <w:rPr>
                <w:b/>
              </w:rPr>
            </w:pPr>
            <w:r w:rsidRPr="00C03924">
              <w:t>↓</w:t>
            </w:r>
          </w:p>
        </w:tc>
      </w:tr>
      <w:tr w:rsidR="00C03924" w:rsidRPr="00C03924" w:rsidTr="00482182">
        <w:tc>
          <w:tcPr>
            <w:tcW w:w="2416" w:type="dxa"/>
          </w:tcPr>
          <w:p w:rsidR="00C03924" w:rsidRPr="00C03924" w:rsidRDefault="00C03924" w:rsidP="00482182">
            <w:pPr>
              <w:jc w:val="center"/>
            </w:pPr>
            <w:r w:rsidRPr="00C03924">
              <w:t>Астрономия</w:t>
            </w:r>
          </w:p>
        </w:tc>
        <w:tc>
          <w:tcPr>
            <w:tcW w:w="982" w:type="dxa"/>
          </w:tcPr>
          <w:p w:rsidR="00C03924" w:rsidRPr="00C03924" w:rsidRDefault="00C03924" w:rsidP="00482182">
            <w:pPr>
              <w:jc w:val="center"/>
            </w:pPr>
          </w:p>
        </w:tc>
        <w:tc>
          <w:tcPr>
            <w:tcW w:w="870" w:type="dxa"/>
          </w:tcPr>
          <w:p w:rsidR="00C03924" w:rsidRPr="00C03924" w:rsidRDefault="00C03924" w:rsidP="00482182">
            <w:pPr>
              <w:jc w:val="center"/>
            </w:pPr>
            <w:r w:rsidRPr="00C03924">
              <w:t>86%</w:t>
            </w:r>
          </w:p>
        </w:tc>
        <w:tc>
          <w:tcPr>
            <w:tcW w:w="1525" w:type="dxa"/>
            <w:shd w:val="clear" w:color="auto" w:fill="auto"/>
          </w:tcPr>
          <w:p w:rsidR="00C03924" w:rsidRPr="00C03924" w:rsidRDefault="00C03924" w:rsidP="00482182">
            <w:pPr>
              <w:jc w:val="center"/>
            </w:pPr>
          </w:p>
        </w:tc>
        <w:tc>
          <w:tcPr>
            <w:tcW w:w="881" w:type="dxa"/>
          </w:tcPr>
          <w:p w:rsidR="00C03924" w:rsidRPr="00C03924" w:rsidRDefault="00C03924" w:rsidP="00482182">
            <w:pPr>
              <w:jc w:val="center"/>
            </w:pPr>
          </w:p>
        </w:tc>
        <w:tc>
          <w:tcPr>
            <w:tcW w:w="989" w:type="dxa"/>
          </w:tcPr>
          <w:p w:rsidR="00C03924" w:rsidRPr="00C03924" w:rsidRDefault="00C03924" w:rsidP="00482182">
            <w:pPr>
              <w:jc w:val="center"/>
            </w:pPr>
          </w:p>
        </w:tc>
        <w:tc>
          <w:tcPr>
            <w:tcW w:w="1525" w:type="dxa"/>
          </w:tcPr>
          <w:p w:rsidR="00C03924" w:rsidRPr="00C03924" w:rsidRDefault="00C03924" w:rsidP="00482182">
            <w:pPr>
              <w:jc w:val="center"/>
            </w:pPr>
          </w:p>
        </w:tc>
      </w:tr>
      <w:tr w:rsidR="00C03924" w:rsidRPr="00C03924" w:rsidTr="00482182">
        <w:tc>
          <w:tcPr>
            <w:tcW w:w="2416" w:type="dxa"/>
          </w:tcPr>
          <w:p w:rsidR="00C03924" w:rsidRPr="00C03924" w:rsidRDefault="00C03924" w:rsidP="00482182">
            <w:pPr>
              <w:jc w:val="center"/>
              <w:rPr>
                <w:color w:val="FF0000"/>
              </w:rPr>
            </w:pPr>
            <w:r w:rsidRPr="00C03924">
              <w:rPr>
                <w:color w:val="FF0000"/>
              </w:rPr>
              <w:t>Химия</w:t>
            </w:r>
          </w:p>
        </w:tc>
        <w:tc>
          <w:tcPr>
            <w:tcW w:w="982" w:type="dxa"/>
          </w:tcPr>
          <w:p w:rsidR="00C03924" w:rsidRPr="00C03924" w:rsidRDefault="00C03924" w:rsidP="00482182">
            <w:pPr>
              <w:jc w:val="center"/>
              <w:rPr>
                <w:color w:val="FF0000"/>
              </w:rPr>
            </w:pPr>
            <w:r w:rsidRPr="00C03924">
              <w:rPr>
                <w:color w:val="FF0000"/>
              </w:rPr>
              <w:t>60%</w:t>
            </w:r>
          </w:p>
        </w:tc>
        <w:tc>
          <w:tcPr>
            <w:tcW w:w="870" w:type="dxa"/>
          </w:tcPr>
          <w:p w:rsidR="00C03924" w:rsidRPr="00C03924" w:rsidRDefault="00C03924" w:rsidP="00482182">
            <w:pPr>
              <w:jc w:val="center"/>
              <w:rPr>
                <w:color w:val="FF0000"/>
              </w:rPr>
            </w:pPr>
            <w:r w:rsidRPr="00C03924">
              <w:rPr>
                <w:color w:val="FF0000"/>
              </w:rPr>
              <w:t>61%</w:t>
            </w:r>
          </w:p>
        </w:tc>
        <w:tc>
          <w:tcPr>
            <w:tcW w:w="1525" w:type="dxa"/>
            <w:tcBorders>
              <w:bottom w:val="single" w:sz="4" w:space="0" w:color="auto"/>
            </w:tcBorders>
            <w:shd w:val="clear" w:color="auto" w:fill="auto"/>
          </w:tcPr>
          <w:p w:rsidR="00C03924" w:rsidRPr="00C03924" w:rsidRDefault="00C03924" w:rsidP="00482182">
            <w:pPr>
              <w:jc w:val="center"/>
            </w:pPr>
            <w:r w:rsidRPr="00C03924">
              <w:rPr>
                <w:color w:val="FF0000"/>
              </w:rPr>
              <w:t>↑</w:t>
            </w:r>
          </w:p>
        </w:tc>
        <w:tc>
          <w:tcPr>
            <w:tcW w:w="881" w:type="dxa"/>
          </w:tcPr>
          <w:p w:rsidR="00C03924" w:rsidRPr="00C03924" w:rsidRDefault="00C03924" w:rsidP="00482182">
            <w:pPr>
              <w:jc w:val="center"/>
            </w:pPr>
            <w:r w:rsidRPr="00C03924">
              <w:t>3,83</w:t>
            </w:r>
          </w:p>
        </w:tc>
        <w:tc>
          <w:tcPr>
            <w:tcW w:w="989" w:type="dxa"/>
          </w:tcPr>
          <w:p w:rsidR="00C03924" w:rsidRPr="00C03924" w:rsidRDefault="00C03924" w:rsidP="00482182">
            <w:pPr>
              <w:jc w:val="center"/>
            </w:pPr>
            <w:r w:rsidRPr="00C03924">
              <w:t>3,83</w:t>
            </w:r>
          </w:p>
        </w:tc>
        <w:tc>
          <w:tcPr>
            <w:tcW w:w="1525" w:type="dxa"/>
          </w:tcPr>
          <w:p w:rsidR="00C03924" w:rsidRPr="00C03924" w:rsidRDefault="00C03924" w:rsidP="00482182">
            <w:pPr>
              <w:jc w:val="center"/>
            </w:pPr>
            <w:r w:rsidRPr="00C03924">
              <w:t>=</w:t>
            </w:r>
          </w:p>
        </w:tc>
      </w:tr>
      <w:tr w:rsidR="00C03924" w:rsidRPr="00C03924" w:rsidTr="00482182">
        <w:tc>
          <w:tcPr>
            <w:tcW w:w="2416" w:type="dxa"/>
          </w:tcPr>
          <w:p w:rsidR="00C03924" w:rsidRPr="00C03924" w:rsidRDefault="00C03924" w:rsidP="00482182">
            <w:pPr>
              <w:jc w:val="center"/>
              <w:rPr>
                <w:color w:val="FF0000"/>
              </w:rPr>
            </w:pPr>
            <w:r w:rsidRPr="00C03924">
              <w:rPr>
                <w:color w:val="FF0000"/>
              </w:rPr>
              <w:t>Биология</w:t>
            </w:r>
          </w:p>
        </w:tc>
        <w:tc>
          <w:tcPr>
            <w:tcW w:w="982" w:type="dxa"/>
          </w:tcPr>
          <w:p w:rsidR="00C03924" w:rsidRPr="00C03924" w:rsidRDefault="00C03924" w:rsidP="00482182">
            <w:pPr>
              <w:jc w:val="center"/>
              <w:rPr>
                <w:color w:val="FF0000"/>
              </w:rPr>
            </w:pPr>
            <w:r w:rsidRPr="00C03924">
              <w:rPr>
                <w:color w:val="FF0000"/>
              </w:rPr>
              <w:t>64%</w:t>
            </w:r>
          </w:p>
        </w:tc>
        <w:tc>
          <w:tcPr>
            <w:tcW w:w="870" w:type="dxa"/>
          </w:tcPr>
          <w:p w:rsidR="00C03924" w:rsidRPr="00C03924" w:rsidRDefault="00C03924" w:rsidP="00482182">
            <w:pPr>
              <w:jc w:val="center"/>
              <w:rPr>
                <w:color w:val="FF0000"/>
              </w:rPr>
            </w:pPr>
            <w:r w:rsidRPr="00C03924">
              <w:rPr>
                <w:color w:val="FF0000"/>
              </w:rPr>
              <w:t>72%</w:t>
            </w:r>
          </w:p>
        </w:tc>
        <w:tc>
          <w:tcPr>
            <w:tcW w:w="1525" w:type="dxa"/>
            <w:shd w:val="clear" w:color="auto" w:fill="auto"/>
          </w:tcPr>
          <w:p w:rsidR="00C03924" w:rsidRPr="00C03924" w:rsidRDefault="00C03924" w:rsidP="00482182">
            <w:pPr>
              <w:jc w:val="center"/>
            </w:pPr>
            <w:r w:rsidRPr="00C03924">
              <w:rPr>
                <w:color w:val="FF0000"/>
              </w:rPr>
              <w:t>↑</w:t>
            </w:r>
          </w:p>
        </w:tc>
        <w:tc>
          <w:tcPr>
            <w:tcW w:w="881" w:type="dxa"/>
          </w:tcPr>
          <w:p w:rsidR="00C03924" w:rsidRPr="00C03924" w:rsidRDefault="00C03924" w:rsidP="00482182">
            <w:pPr>
              <w:jc w:val="center"/>
            </w:pPr>
            <w:r w:rsidRPr="00C03924">
              <w:t>3,90</w:t>
            </w:r>
          </w:p>
        </w:tc>
        <w:tc>
          <w:tcPr>
            <w:tcW w:w="989" w:type="dxa"/>
          </w:tcPr>
          <w:p w:rsidR="00C03924" w:rsidRPr="00C03924" w:rsidRDefault="00C03924" w:rsidP="00482182">
            <w:pPr>
              <w:jc w:val="center"/>
            </w:pPr>
            <w:r w:rsidRPr="00C03924">
              <w:t>3,90</w:t>
            </w:r>
          </w:p>
        </w:tc>
        <w:tc>
          <w:tcPr>
            <w:tcW w:w="1525" w:type="dxa"/>
          </w:tcPr>
          <w:p w:rsidR="00C03924" w:rsidRPr="00C03924" w:rsidRDefault="00C03924" w:rsidP="00482182">
            <w:pPr>
              <w:jc w:val="center"/>
              <w:rPr>
                <w:b/>
              </w:rPr>
            </w:pPr>
            <w:r w:rsidRPr="00C03924">
              <w:t>=</w:t>
            </w:r>
          </w:p>
        </w:tc>
      </w:tr>
      <w:tr w:rsidR="00C03924" w:rsidRPr="00C03924" w:rsidTr="00482182">
        <w:tc>
          <w:tcPr>
            <w:tcW w:w="2416" w:type="dxa"/>
          </w:tcPr>
          <w:p w:rsidR="00C03924" w:rsidRPr="00C03924" w:rsidRDefault="00C03924" w:rsidP="00482182">
            <w:pPr>
              <w:jc w:val="center"/>
              <w:rPr>
                <w:color w:val="FF0000"/>
              </w:rPr>
            </w:pPr>
            <w:r w:rsidRPr="00C03924">
              <w:rPr>
                <w:color w:val="FF0000"/>
              </w:rPr>
              <w:t>География</w:t>
            </w:r>
          </w:p>
        </w:tc>
        <w:tc>
          <w:tcPr>
            <w:tcW w:w="982" w:type="dxa"/>
          </w:tcPr>
          <w:p w:rsidR="00C03924" w:rsidRPr="00C03924" w:rsidRDefault="00C03924" w:rsidP="00482182">
            <w:pPr>
              <w:jc w:val="center"/>
              <w:rPr>
                <w:color w:val="FF0000"/>
              </w:rPr>
            </w:pPr>
            <w:r w:rsidRPr="00C03924">
              <w:rPr>
                <w:color w:val="FF0000"/>
              </w:rPr>
              <w:t>66%</w:t>
            </w:r>
          </w:p>
        </w:tc>
        <w:tc>
          <w:tcPr>
            <w:tcW w:w="870" w:type="dxa"/>
          </w:tcPr>
          <w:p w:rsidR="00C03924" w:rsidRPr="00C03924" w:rsidRDefault="00C03924" w:rsidP="00482182">
            <w:pPr>
              <w:jc w:val="center"/>
              <w:rPr>
                <w:color w:val="FF0000"/>
              </w:rPr>
            </w:pPr>
            <w:r w:rsidRPr="00C03924">
              <w:rPr>
                <w:color w:val="FF0000"/>
              </w:rPr>
              <w:t>68%</w:t>
            </w:r>
          </w:p>
        </w:tc>
        <w:tc>
          <w:tcPr>
            <w:tcW w:w="1525" w:type="dxa"/>
            <w:shd w:val="clear" w:color="auto" w:fill="auto"/>
          </w:tcPr>
          <w:p w:rsidR="00C03924" w:rsidRPr="00C03924" w:rsidRDefault="00C03924" w:rsidP="00482182">
            <w:pPr>
              <w:jc w:val="center"/>
              <w:rPr>
                <w:color w:val="FF0000"/>
              </w:rPr>
            </w:pPr>
            <w:r w:rsidRPr="00C03924">
              <w:rPr>
                <w:color w:val="FF0000"/>
              </w:rPr>
              <w:t>↑</w:t>
            </w:r>
          </w:p>
        </w:tc>
        <w:tc>
          <w:tcPr>
            <w:tcW w:w="881" w:type="dxa"/>
          </w:tcPr>
          <w:p w:rsidR="00C03924" w:rsidRPr="00C03924" w:rsidRDefault="00C03924" w:rsidP="00482182">
            <w:pPr>
              <w:jc w:val="center"/>
            </w:pPr>
            <w:r w:rsidRPr="00C03924">
              <w:t>3,92</w:t>
            </w:r>
          </w:p>
        </w:tc>
        <w:tc>
          <w:tcPr>
            <w:tcW w:w="989" w:type="dxa"/>
          </w:tcPr>
          <w:p w:rsidR="00C03924" w:rsidRPr="00C03924" w:rsidRDefault="00C03924" w:rsidP="00482182">
            <w:pPr>
              <w:jc w:val="center"/>
            </w:pPr>
            <w:r w:rsidRPr="00C03924">
              <w:t>3,91</w:t>
            </w:r>
          </w:p>
        </w:tc>
        <w:tc>
          <w:tcPr>
            <w:tcW w:w="1525" w:type="dxa"/>
          </w:tcPr>
          <w:p w:rsidR="00C03924" w:rsidRPr="00C03924" w:rsidRDefault="00C03924" w:rsidP="00482182">
            <w:pPr>
              <w:jc w:val="center"/>
              <w:rPr>
                <w:b/>
                <w:color w:val="FF0000"/>
              </w:rPr>
            </w:pPr>
            <w:r w:rsidRPr="00C03924">
              <w:t>↓</w:t>
            </w:r>
          </w:p>
        </w:tc>
      </w:tr>
      <w:tr w:rsidR="00C03924" w:rsidRPr="00C03924" w:rsidTr="00482182">
        <w:tc>
          <w:tcPr>
            <w:tcW w:w="2416" w:type="dxa"/>
          </w:tcPr>
          <w:p w:rsidR="00C03924" w:rsidRPr="00C03924" w:rsidRDefault="00C03924" w:rsidP="00482182">
            <w:pPr>
              <w:jc w:val="center"/>
            </w:pPr>
            <w:r w:rsidRPr="00C03924">
              <w:t>Англ. яз.</w:t>
            </w:r>
          </w:p>
        </w:tc>
        <w:tc>
          <w:tcPr>
            <w:tcW w:w="982" w:type="dxa"/>
          </w:tcPr>
          <w:p w:rsidR="00C03924" w:rsidRPr="00C03924" w:rsidRDefault="00C03924" w:rsidP="00482182">
            <w:pPr>
              <w:jc w:val="center"/>
            </w:pPr>
            <w:r w:rsidRPr="00C03924">
              <w:t>70%</w:t>
            </w:r>
          </w:p>
        </w:tc>
        <w:tc>
          <w:tcPr>
            <w:tcW w:w="870" w:type="dxa"/>
          </w:tcPr>
          <w:p w:rsidR="00C03924" w:rsidRPr="00C03924" w:rsidRDefault="00C03924" w:rsidP="00482182">
            <w:pPr>
              <w:jc w:val="center"/>
            </w:pPr>
            <w:r w:rsidRPr="00C03924">
              <w:t>69%</w:t>
            </w:r>
          </w:p>
        </w:tc>
        <w:tc>
          <w:tcPr>
            <w:tcW w:w="1525" w:type="dxa"/>
            <w:shd w:val="clear" w:color="auto" w:fill="auto"/>
          </w:tcPr>
          <w:p w:rsidR="00C03924" w:rsidRPr="00C03924" w:rsidRDefault="00C03924" w:rsidP="00482182">
            <w:pPr>
              <w:jc w:val="center"/>
              <w:rPr>
                <w:lang w:val="en-US"/>
              </w:rPr>
            </w:pPr>
            <w:r w:rsidRPr="00C03924">
              <w:t>↓</w:t>
            </w:r>
          </w:p>
        </w:tc>
        <w:tc>
          <w:tcPr>
            <w:tcW w:w="881" w:type="dxa"/>
          </w:tcPr>
          <w:p w:rsidR="00C03924" w:rsidRPr="00C03924" w:rsidRDefault="00C03924" w:rsidP="00482182">
            <w:pPr>
              <w:jc w:val="center"/>
            </w:pPr>
            <w:r w:rsidRPr="00C03924">
              <w:t>4,08</w:t>
            </w:r>
          </w:p>
        </w:tc>
        <w:tc>
          <w:tcPr>
            <w:tcW w:w="989" w:type="dxa"/>
          </w:tcPr>
          <w:p w:rsidR="00C03924" w:rsidRPr="00C03924" w:rsidRDefault="00C03924" w:rsidP="00482182">
            <w:pPr>
              <w:jc w:val="center"/>
            </w:pPr>
            <w:r w:rsidRPr="00C03924">
              <w:t>4,01</w:t>
            </w:r>
          </w:p>
        </w:tc>
        <w:tc>
          <w:tcPr>
            <w:tcW w:w="1525" w:type="dxa"/>
          </w:tcPr>
          <w:p w:rsidR="00C03924" w:rsidRPr="00C03924" w:rsidRDefault="00C03924" w:rsidP="00482182">
            <w:pPr>
              <w:jc w:val="center"/>
            </w:pPr>
            <w:r w:rsidRPr="00C03924">
              <w:t>↓</w:t>
            </w:r>
          </w:p>
        </w:tc>
      </w:tr>
      <w:tr w:rsidR="00C03924" w:rsidRPr="00C03924" w:rsidTr="00482182">
        <w:tc>
          <w:tcPr>
            <w:tcW w:w="2416" w:type="dxa"/>
          </w:tcPr>
          <w:p w:rsidR="00C03924" w:rsidRPr="00C03924" w:rsidRDefault="00C03924" w:rsidP="00482182">
            <w:pPr>
              <w:jc w:val="center"/>
              <w:rPr>
                <w:color w:val="FF0000"/>
              </w:rPr>
            </w:pPr>
            <w:r w:rsidRPr="00C03924">
              <w:rPr>
                <w:color w:val="FF0000"/>
              </w:rPr>
              <w:t>Информатикаи ИКТ</w:t>
            </w:r>
          </w:p>
        </w:tc>
        <w:tc>
          <w:tcPr>
            <w:tcW w:w="982" w:type="dxa"/>
          </w:tcPr>
          <w:p w:rsidR="00C03924" w:rsidRPr="00C03924" w:rsidRDefault="00C03924" w:rsidP="00482182">
            <w:pPr>
              <w:jc w:val="center"/>
              <w:rPr>
                <w:color w:val="FF0000"/>
              </w:rPr>
            </w:pPr>
            <w:r w:rsidRPr="00C03924">
              <w:rPr>
                <w:color w:val="FF0000"/>
              </w:rPr>
              <w:t>81%</w:t>
            </w:r>
          </w:p>
        </w:tc>
        <w:tc>
          <w:tcPr>
            <w:tcW w:w="870" w:type="dxa"/>
          </w:tcPr>
          <w:p w:rsidR="00C03924" w:rsidRPr="00C03924" w:rsidRDefault="00C03924" w:rsidP="00482182">
            <w:pPr>
              <w:jc w:val="center"/>
              <w:rPr>
                <w:color w:val="FF0000"/>
              </w:rPr>
            </w:pPr>
            <w:r w:rsidRPr="00C03924">
              <w:rPr>
                <w:color w:val="FF0000"/>
              </w:rPr>
              <w:t>88%</w:t>
            </w:r>
          </w:p>
        </w:tc>
        <w:tc>
          <w:tcPr>
            <w:tcW w:w="1525" w:type="dxa"/>
            <w:shd w:val="clear" w:color="auto" w:fill="auto"/>
          </w:tcPr>
          <w:p w:rsidR="00C03924" w:rsidRPr="00C03924" w:rsidRDefault="00C03924" w:rsidP="00482182">
            <w:pPr>
              <w:jc w:val="center"/>
              <w:rPr>
                <w:color w:val="FF0000"/>
              </w:rPr>
            </w:pPr>
            <w:r w:rsidRPr="00C03924">
              <w:rPr>
                <w:color w:val="FF0000"/>
              </w:rPr>
              <w:t>↑</w:t>
            </w:r>
          </w:p>
        </w:tc>
        <w:tc>
          <w:tcPr>
            <w:tcW w:w="881" w:type="dxa"/>
          </w:tcPr>
          <w:p w:rsidR="00C03924" w:rsidRPr="00C03924" w:rsidRDefault="00C03924" w:rsidP="00482182">
            <w:pPr>
              <w:jc w:val="center"/>
            </w:pPr>
            <w:r w:rsidRPr="00C03924">
              <w:t>4,35</w:t>
            </w:r>
          </w:p>
        </w:tc>
        <w:tc>
          <w:tcPr>
            <w:tcW w:w="989" w:type="dxa"/>
          </w:tcPr>
          <w:p w:rsidR="00C03924" w:rsidRPr="00C03924" w:rsidRDefault="00C03924" w:rsidP="00482182">
            <w:pPr>
              <w:jc w:val="center"/>
            </w:pPr>
            <w:r w:rsidRPr="00C03924">
              <w:t>4,13</w:t>
            </w:r>
          </w:p>
        </w:tc>
        <w:tc>
          <w:tcPr>
            <w:tcW w:w="1525" w:type="dxa"/>
          </w:tcPr>
          <w:p w:rsidR="00C03924" w:rsidRPr="00C03924" w:rsidRDefault="00C03924" w:rsidP="00482182">
            <w:pPr>
              <w:jc w:val="center"/>
            </w:pPr>
            <w:r w:rsidRPr="00C03924">
              <w:t>↓</w:t>
            </w:r>
          </w:p>
        </w:tc>
      </w:tr>
      <w:tr w:rsidR="00C03924" w:rsidRPr="00C03924" w:rsidTr="00482182">
        <w:tc>
          <w:tcPr>
            <w:tcW w:w="2416" w:type="dxa"/>
          </w:tcPr>
          <w:p w:rsidR="00C03924" w:rsidRPr="00C03924" w:rsidRDefault="00C03924" w:rsidP="00482182">
            <w:pPr>
              <w:jc w:val="center"/>
            </w:pPr>
            <w:r w:rsidRPr="00C03924">
              <w:t>Технология</w:t>
            </w:r>
          </w:p>
        </w:tc>
        <w:tc>
          <w:tcPr>
            <w:tcW w:w="982" w:type="dxa"/>
          </w:tcPr>
          <w:p w:rsidR="00C03924" w:rsidRPr="00C03924" w:rsidRDefault="00C03924" w:rsidP="00482182">
            <w:pPr>
              <w:jc w:val="center"/>
            </w:pPr>
            <w:r w:rsidRPr="00C03924">
              <w:t>94%</w:t>
            </w:r>
          </w:p>
        </w:tc>
        <w:tc>
          <w:tcPr>
            <w:tcW w:w="870" w:type="dxa"/>
          </w:tcPr>
          <w:p w:rsidR="00C03924" w:rsidRPr="00C03924" w:rsidRDefault="00C03924" w:rsidP="00482182">
            <w:pPr>
              <w:jc w:val="center"/>
            </w:pPr>
            <w:r w:rsidRPr="00C03924">
              <w:t>93%</w:t>
            </w:r>
          </w:p>
        </w:tc>
        <w:tc>
          <w:tcPr>
            <w:tcW w:w="1525" w:type="dxa"/>
            <w:tcBorders>
              <w:bottom w:val="single" w:sz="4" w:space="0" w:color="auto"/>
            </w:tcBorders>
            <w:shd w:val="clear" w:color="auto" w:fill="auto"/>
          </w:tcPr>
          <w:p w:rsidR="00C03924" w:rsidRPr="00C03924" w:rsidRDefault="00C03924" w:rsidP="00482182">
            <w:pPr>
              <w:jc w:val="center"/>
            </w:pPr>
            <w:r w:rsidRPr="00C03924">
              <w:t>↓</w:t>
            </w:r>
          </w:p>
        </w:tc>
        <w:tc>
          <w:tcPr>
            <w:tcW w:w="881" w:type="dxa"/>
          </w:tcPr>
          <w:p w:rsidR="00C03924" w:rsidRPr="00C03924" w:rsidRDefault="00C03924" w:rsidP="00482182">
            <w:pPr>
              <w:jc w:val="center"/>
            </w:pPr>
            <w:r w:rsidRPr="00C03924">
              <w:t>4,63</w:t>
            </w:r>
          </w:p>
        </w:tc>
        <w:tc>
          <w:tcPr>
            <w:tcW w:w="989" w:type="dxa"/>
          </w:tcPr>
          <w:p w:rsidR="00C03924" w:rsidRPr="00C03924" w:rsidRDefault="00C03924" w:rsidP="00482182">
            <w:pPr>
              <w:jc w:val="center"/>
            </w:pPr>
            <w:r w:rsidRPr="00C03924">
              <w:t>4,63</w:t>
            </w:r>
          </w:p>
        </w:tc>
        <w:tc>
          <w:tcPr>
            <w:tcW w:w="1525" w:type="dxa"/>
          </w:tcPr>
          <w:p w:rsidR="00C03924" w:rsidRPr="00C03924" w:rsidRDefault="00C03924" w:rsidP="00482182">
            <w:pPr>
              <w:jc w:val="center"/>
              <w:rPr>
                <w:b/>
                <w:color w:val="FF0000"/>
              </w:rPr>
            </w:pPr>
            <w:r w:rsidRPr="00C03924">
              <w:t>=</w:t>
            </w:r>
          </w:p>
        </w:tc>
      </w:tr>
      <w:tr w:rsidR="00C03924" w:rsidRPr="00C03924" w:rsidTr="00482182">
        <w:tc>
          <w:tcPr>
            <w:tcW w:w="2416" w:type="dxa"/>
          </w:tcPr>
          <w:p w:rsidR="00C03924" w:rsidRPr="00C03924" w:rsidRDefault="00C03924" w:rsidP="00482182">
            <w:pPr>
              <w:jc w:val="center"/>
            </w:pPr>
            <w:r w:rsidRPr="00C03924">
              <w:t>ИЗО</w:t>
            </w:r>
          </w:p>
        </w:tc>
        <w:tc>
          <w:tcPr>
            <w:tcW w:w="982" w:type="dxa"/>
          </w:tcPr>
          <w:p w:rsidR="00C03924" w:rsidRPr="00C03924" w:rsidRDefault="00C03924" w:rsidP="00482182">
            <w:pPr>
              <w:jc w:val="center"/>
            </w:pPr>
            <w:r w:rsidRPr="00C03924">
              <w:t>96%</w:t>
            </w:r>
          </w:p>
        </w:tc>
        <w:tc>
          <w:tcPr>
            <w:tcW w:w="870" w:type="dxa"/>
          </w:tcPr>
          <w:p w:rsidR="00C03924" w:rsidRPr="00C03924" w:rsidRDefault="00C03924" w:rsidP="00482182">
            <w:pPr>
              <w:jc w:val="center"/>
            </w:pPr>
            <w:r w:rsidRPr="00C03924">
              <w:t>95%</w:t>
            </w:r>
          </w:p>
        </w:tc>
        <w:tc>
          <w:tcPr>
            <w:tcW w:w="1525" w:type="dxa"/>
            <w:tcBorders>
              <w:bottom w:val="single" w:sz="4" w:space="0" w:color="auto"/>
            </w:tcBorders>
            <w:shd w:val="clear" w:color="auto" w:fill="auto"/>
          </w:tcPr>
          <w:p w:rsidR="00C03924" w:rsidRPr="00C03924" w:rsidRDefault="00C03924" w:rsidP="00482182">
            <w:pPr>
              <w:jc w:val="center"/>
            </w:pPr>
            <w:r w:rsidRPr="00C03924">
              <w:t>↓</w:t>
            </w:r>
          </w:p>
        </w:tc>
        <w:tc>
          <w:tcPr>
            <w:tcW w:w="881" w:type="dxa"/>
          </w:tcPr>
          <w:p w:rsidR="00C03924" w:rsidRPr="00C03924" w:rsidRDefault="00C03924" w:rsidP="00482182">
            <w:pPr>
              <w:jc w:val="center"/>
              <w:rPr>
                <w:color w:val="FF0000"/>
              </w:rPr>
            </w:pPr>
            <w:r w:rsidRPr="00C03924">
              <w:rPr>
                <w:color w:val="FF0000"/>
              </w:rPr>
              <w:t>4,44</w:t>
            </w:r>
          </w:p>
        </w:tc>
        <w:tc>
          <w:tcPr>
            <w:tcW w:w="989" w:type="dxa"/>
          </w:tcPr>
          <w:p w:rsidR="00C03924" w:rsidRPr="00C03924" w:rsidRDefault="00C03924" w:rsidP="00482182">
            <w:pPr>
              <w:jc w:val="center"/>
              <w:rPr>
                <w:color w:val="FF0000"/>
              </w:rPr>
            </w:pPr>
            <w:r w:rsidRPr="00C03924">
              <w:rPr>
                <w:color w:val="FF0000"/>
              </w:rPr>
              <w:t>4,48</w:t>
            </w:r>
          </w:p>
        </w:tc>
        <w:tc>
          <w:tcPr>
            <w:tcW w:w="1525" w:type="dxa"/>
          </w:tcPr>
          <w:p w:rsidR="00C03924" w:rsidRPr="00C03924" w:rsidRDefault="00C03924" w:rsidP="00482182">
            <w:pPr>
              <w:jc w:val="center"/>
              <w:rPr>
                <w:color w:val="FF0000"/>
              </w:rPr>
            </w:pPr>
            <w:r w:rsidRPr="00C03924">
              <w:rPr>
                <w:color w:val="FF0000"/>
              </w:rPr>
              <w:t>↑</w:t>
            </w:r>
          </w:p>
        </w:tc>
      </w:tr>
      <w:tr w:rsidR="00C03924" w:rsidRPr="00C03924" w:rsidTr="00482182">
        <w:tc>
          <w:tcPr>
            <w:tcW w:w="2416" w:type="dxa"/>
          </w:tcPr>
          <w:p w:rsidR="00C03924" w:rsidRPr="00C03924" w:rsidRDefault="00C03924" w:rsidP="00482182">
            <w:pPr>
              <w:jc w:val="center"/>
            </w:pPr>
            <w:r w:rsidRPr="00C03924">
              <w:t>История</w:t>
            </w:r>
          </w:p>
        </w:tc>
        <w:tc>
          <w:tcPr>
            <w:tcW w:w="982" w:type="dxa"/>
          </w:tcPr>
          <w:p w:rsidR="00C03924" w:rsidRPr="00C03924" w:rsidRDefault="00C03924" w:rsidP="00482182">
            <w:pPr>
              <w:jc w:val="center"/>
            </w:pPr>
            <w:r w:rsidRPr="00C03924">
              <w:t>63%</w:t>
            </w:r>
          </w:p>
        </w:tc>
        <w:tc>
          <w:tcPr>
            <w:tcW w:w="870" w:type="dxa"/>
          </w:tcPr>
          <w:p w:rsidR="00C03924" w:rsidRPr="00C03924" w:rsidRDefault="00C03924" w:rsidP="00482182">
            <w:pPr>
              <w:jc w:val="center"/>
            </w:pPr>
            <w:r w:rsidRPr="00C03924">
              <w:t>60%</w:t>
            </w:r>
          </w:p>
        </w:tc>
        <w:tc>
          <w:tcPr>
            <w:tcW w:w="1525" w:type="dxa"/>
            <w:shd w:val="clear" w:color="auto" w:fill="auto"/>
          </w:tcPr>
          <w:p w:rsidR="00C03924" w:rsidRPr="00C03924" w:rsidRDefault="00C03924" w:rsidP="00482182">
            <w:pPr>
              <w:jc w:val="center"/>
            </w:pPr>
            <w:r w:rsidRPr="00C03924">
              <w:t>↓</w:t>
            </w:r>
          </w:p>
        </w:tc>
        <w:tc>
          <w:tcPr>
            <w:tcW w:w="881" w:type="dxa"/>
          </w:tcPr>
          <w:p w:rsidR="00C03924" w:rsidRPr="00C03924" w:rsidRDefault="00C03924" w:rsidP="00482182">
            <w:pPr>
              <w:jc w:val="center"/>
              <w:rPr>
                <w:color w:val="FF0000"/>
              </w:rPr>
            </w:pPr>
            <w:r w:rsidRPr="00C03924">
              <w:rPr>
                <w:color w:val="FF0000"/>
              </w:rPr>
              <w:t>3,88</w:t>
            </w:r>
          </w:p>
        </w:tc>
        <w:tc>
          <w:tcPr>
            <w:tcW w:w="989" w:type="dxa"/>
          </w:tcPr>
          <w:p w:rsidR="00C03924" w:rsidRPr="00C03924" w:rsidRDefault="00C03924" w:rsidP="00482182">
            <w:pPr>
              <w:jc w:val="center"/>
              <w:rPr>
                <w:color w:val="FF0000"/>
              </w:rPr>
            </w:pPr>
            <w:r w:rsidRPr="00C03924">
              <w:rPr>
                <w:color w:val="FF0000"/>
              </w:rPr>
              <w:t>3,87</w:t>
            </w:r>
          </w:p>
        </w:tc>
        <w:tc>
          <w:tcPr>
            <w:tcW w:w="1525" w:type="dxa"/>
          </w:tcPr>
          <w:p w:rsidR="00C03924" w:rsidRPr="00C03924" w:rsidRDefault="00C03924" w:rsidP="00482182">
            <w:pPr>
              <w:jc w:val="center"/>
              <w:rPr>
                <w:color w:val="FF0000"/>
              </w:rPr>
            </w:pPr>
            <w:r w:rsidRPr="00C03924">
              <w:rPr>
                <w:color w:val="FF0000"/>
              </w:rPr>
              <w:t>↑</w:t>
            </w:r>
          </w:p>
        </w:tc>
      </w:tr>
      <w:tr w:rsidR="00C03924" w:rsidRPr="00C03924" w:rsidTr="00482182">
        <w:tc>
          <w:tcPr>
            <w:tcW w:w="2416" w:type="dxa"/>
          </w:tcPr>
          <w:p w:rsidR="00C03924" w:rsidRPr="00C03924" w:rsidRDefault="00C03924" w:rsidP="00482182">
            <w:pPr>
              <w:jc w:val="center"/>
            </w:pPr>
            <w:r w:rsidRPr="00C03924">
              <w:t>Обществознание</w:t>
            </w:r>
          </w:p>
        </w:tc>
        <w:tc>
          <w:tcPr>
            <w:tcW w:w="982" w:type="dxa"/>
          </w:tcPr>
          <w:p w:rsidR="00C03924" w:rsidRPr="00C03924" w:rsidRDefault="00C03924" w:rsidP="00482182">
            <w:pPr>
              <w:jc w:val="center"/>
            </w:pPr>
            <w:r w:rsidRPr="00C03924">
              <w:t>64%</w:t>
            </w:r>
          </w:p>
        </w:tc>
        <w:tc>
          <w:tcPr>
            <w:tcW w:w="870" w:type="dxa"/>
          </w:tcPr>
          <w:p w:rsidR="00C03924" w:rsidRPr="00C03924" w:rsidRDefault="00C03924" w:rsidP="00482182">
            <w:pPr>
              <w:jc w:val="center"/>
            </w:pPr>
            <w:r w:rsidRPr="00C03924">
              <w:t>59%</w:t>
            </w:r>
          </w:p>
        </w:tc>
        <w:tc>
          <w:tcPr>
            <w:tcW w:w="1525" w:type="dxa"/>
            <w:tcBorders>
              <w:bottom w:val="single" w:sz="4" w:space="0" w:color="auto"/>
            </w:tcBorders>
            <w:shd w:val="clear" w:color="auto" w:fill="auto"/>
          </w:tcPr>
          <w:p w:rsidR="00C03924" w:rsidRPr="00C03924" w:rsidRDefault="00C03924" w:rsidP="00482182">
            <w:pPr>
              <w:jc w:val="center"/>
            </w:pPr>
            <w:r w:rsidRPr="00C03924">
              <w:t>↓</w:t>
            </w:r>
          </w:p>
        </w:tc>
        <w:tc>
          <w:tcPr>
            <w:tcW w:w="881" w:type="dxa"/>
          </w:tcPr>
          <w:p w:rsidR="00C03924" w:rsidRPr="00C03924" w:rsidRDefault="00C03924" w:rsidP="00482182">
            <w:pPr>
              <w:jc w:val="center"/>
              <w:rPr>
                <w:color w:val="FF0000"/>
              </w:rPr>
            </w:pPr>
            <w:r w:rsidRPr="00C03924">
              <w:rPr>
                <w:color w:val="FF0000"/>
              </w:rPr>
              <w:t>3,83</w:t>
            </w:r>
          </w:p>
        </w:tc>
        <w:tc>
          <w:tcPr>
            <w:tcW w:w="989" w:type="dxa"/>
          </w:tcPr>
          <w:p w:rsidR="00C03924" w:rsidRPr="00C03924" w:rsidRDefault="00C03924" w:rsidP="00482182">
            <w:pPr>
              <w:jc w:val="center"/>
              <w:rPr>
                <w:color w:val="FF0000"/>
              </w:rPr>
            </w:pPr>
            <w:r w:rsidRPr="00C03924">
              <w:rPr>
                <w:color w:val="FF0000"/>
              </w:rPr>
              <w:t>3,86</w:t>
            </w:r>
          </w:p>
        </w:tc>
        <w:tc>
          <w:tcPr>
            <w:tcW w:w="1525" w:type="dxa"/>
          </w:tcPr>
          <w:p w:rsidR="00C03924" w:rsidRPr="00C03924" w:rsidRDefault="00C03924" w:rsidP="00482182">
            <w:pPr>
              <w:jc w:val="center"/>
              <w:rPr>
                <w:color w:val="FF0000"/>
              </w:rPr>
            </w:pPr>
            <w:r w:rsidRPr="00C03924">
              <w:rPr>
                <w:color w:val="FF0000"/>
              </w:rPr>
              <w:t>↑</w:t>
            </w:r>
          </w:p>
        </w:tc>
      </w:tr>
      <w:tr w:rsidR="00C03924" w:rsidRPr="00C03924" w:rsidTr="00482182">
        <w:tc>
          <w:tcPr>
            <w:tcW w:w="2416" w:type="dxa"/>
          </w:tcPr>
          <w:p w:rsidR="00C03924" w:rsidRPr="00C03924" w:rsidRDefault="00C03924" w:rsidP="00482182">
            <w:pPr>
              <w:jc w:val="center"/>
              <w:rPr>
                <w:color w:val="FF0000"/>
              </w:rPr>
            </w:pPr>
            <w:r w:rsidRPr="00C03924">
              <w:rPr>
                <w:color w:val="FF0000"/>
              </w:rPr>
              <w:t>МХК</w:t>
            </w:r>
          </w:p>
        </w:tc>
        <w:tc>
          <w:tcPr>
            <w:tcW w:w="982" w:type="dxa"/>
          </w:tcPr>
          <w:p w:rsidR="00C03924" w:rsidRPr="00C03924" w:rsidRDefault="00C03924" w:rsidP="00482182">
            <w:pPr>
              <w:jc w:val="center"/>
              <w:rPr>
                <w:color w:val="FF0000"/>
              </w:rPr>
            </w:pPr>
            <w:r w:rsidRPr="00C03924">
              <w:rPr>
                <w:color w:val="FF0000"/>
              </w:rPr>
              <w:t>66%</w:t>
            </w:r>
          </w:p>
        </w:tc>
        <w:tc>
          <w:tcPr>
            <w:tcW w:w="870" w:type="dxa"/>
          </w:tcPr>
          <w:p w:rsidR="00C03924" w:rsidRPr="00C03924" w:rsidRDefault="00C03924" w:rsidP="00482182">
            <w:pPr>
              <w:jc w:val="center"/>
              <w:rPr>
                <w:color w:val="FF0000"/>
              </w:rPr>
            </w:pPr>
            <w:r w:rsidRPr="00C03924">
              <w:rPr>
                <w:color w:val="FF0000"/>
              </w:rPr>
              <w:t>85%</w:t>
            </w:r>
          </w:p>
        </w:tc>
        <w:tc>
          <w:tcPr>
            <w:tcW w:w="1525" w:type="dxa"/>
            <w:tcBorders>
              <w:bottom w:val="single" w:sz="4" w:space="0" w:color="auto"/>
            </w:tcBorders>
            <w:shd w:val="clear" w:color="auto" w:fill="auto"/>
          </w:tcPr>
          <w:p w:rsidR="00C03924" w:rsidRPr="00C03924" w:rsidRDefault="00C03924" w:rsidP="00482182">
            <w:pPr>
              <w:jc w:val="center"/>
              <w:rPr>
                <w:color w:val="FF0000"/>
              </w:rPr>
            </w:pPr>
            <w:r w:rsidRPr="00C03924">
              <w:rPr>
                <w:color w:val="FF0000"/>
              </w:rPr>
              <w:t>↑</w:t>
            </w:r>
          </w:p>
        </w:tc>
        <w:tc>
          <w:tcPr>
            <w:tcW w:w="881" w:type="dxa"/>
          </w:tcPr>
          <w:p w:rsidR="00C03924" w:rsidRPr="00C03924" w:rsidRDefault="00C03924" w:rsidP="00482182">
            <w:pPr>
              <w:jc w:val="center"/>
            </w:pPr>
            <w:r w:rsidRPr="00C03924">
              <w:t>3,91</w:t>
            </w:r>
          </w:p>
        </w:tc>
        <w:tc>
          <w:tcPr>
            <w:tcW w:w="989" w:type="dxa"/>
          </w:tcPr>
          <w:p w:rsidR="00C03924" w:rsidRPr="00C03924" w:rsidRDefault="00C03924" w:rsidP="00482182">
            <w:pPr>
              <w:jc w:val="center"/>
            </w:pPr>
            <w:r w:rsidRPr="00C03924">
              <w:t>3,88</w:t>
            </w:r>
          </w:p>
        </w:tc>
        <w:tc>
          <w:tcPr>
            <w:tcW w:w="1525" w:type="dxa"/>
          </w:tcPr>
          <w:p w:rsidR="00C03924" w:rsidRPr="00C03924" w:rsidRDefault="00C03924" w:rsidP="00482182">
            <w:pPr>
              <w:jc w:val="center"/>
            </w:pPr>
            <w:r w:rsidRPr="00C03924">
              <w:t>↓</w:t>
            </w:r>
          </w:p>
        </w:tc>
      </w:tr>
      <w:tr w:rsidR="00C03924" w:rsidRPr="00C03924" w:rsidTr="00482182">
        <w:tc>
          <w:tcPr>
            <w:tcW w:w="2416" w:type="dxa"/>
          </w:tcPr>
          <w:p w:rsidR="00C03924" w:rsidRPr="00C03924" w:rsidRDefault="00C03924" w:rsidP="00482182">
            <w:pPr>
              <w:jc w:val="center"/>
            </w:pPr>
            <w:r w:rsidRPr="00C03924">
              <w:t>Физкультура</w:t>
            </w:r>
          </w:p>
        </w:tc>
        <w:tc>
          <w:tcPr>
            <w:tcW w:w="982" w:type="dxa"/>
          </w:tcPr>
          <w:p w:rsidR="00C03924" w:rsidRPr="00C03924" w:rsidRDefault="00C03924" w:rsidP="00482182">
            <w:pPr>
              <w:jc w:val="center"/>
            </w:pPr>
            <w:r w:rsidRPr="00C03924">
              <w:t>100%</w:t>
            </w:r>
          </w:p>
        </w:tc>
        <w:tc>
          <w:tcPr>
            <w:tcW w:w="870" w:type="dxa"/>
          </w:tcPr>
          <w:p w:rsidR="00C03924" w:rsidRPr="00C03924" w:rsidRDefault="00C03924" w:rsidP="00482182">
            <w:pPr>
              <w:jc w:val="center"/>
            </w:pPr>
            <w:r w:rsidRPr="00C03924">
              <w:t>98%</w:t>
            </w:r>
          </w:p>
        </w:tc>
        <w:tc>
          <w:tcPr>
            <w:tcW w:w="1525" w:type="dxa"/>
            <w:tcBorders>
              <w:bottom w:val="single" w:sz="4" w:space="0" w:color="auto"/>
            </w:tcBorders>
            <w:shd w:val="clear" w:color="auto" w:fill="auto"/>
          </w:tcPr>
          <w:p w:rsidR="00C03924" w:rsidRPr="00C03924" w:rsidRDefault="00C03924" w:rsidP="00482182">
            <w:pPr>
              <w:jc w:val="center"/>
            </w:pPr>
            <w:r w:rsidRPr="00C03924">
              <w:t>↓</w:t>
            </w:r>
          </w:p>
        </w:tc>
        <w:tc>
          <w:tcPr>
            <w:tcW w:w="881" w:type="dxa"/>
          </w:tcPr>
          <w:p w:rsidR="00C03924" w:rsidRPr="00C03924" w:rsidRDefault="00C03924" w:rsidP="00482182">
            <w:pPr>
              <w:jc w:val="center"/>
            </w:pPr>
            <w:r w:rsidRPr="00C03924">
              <w:t>5,00</w:t>
            </w:r>
          </w:p>
        </w:tc>
        <w:tc>
          <w:tcPr>
            <w:tcW w:w="989" w:type="dxa"/>
          </w:tcPr>
          <w:p w:rsidR="00C03924" w:rsidRPr="00C03924" w:rsidRDefault="00C03924" w:rsidP="00482182">
            <w:pPr>
              <w:jc w:val="center"/>
            </w:pPr>
            <w:r w:rsidRPr="00C03924">
              <w:t>5,00</w:t>
            </w:r>
          </w:p>
        </w:tc>
        <w:tc>
          <w:tcPr>
            <w:tcW w:w="1525" w:type="dxa"/>
          </w:tcPr>
          <w:p w:rsidR="00C03924" w:rsidRPr="00C03924" w:rsidRDefault="00C03924" w:rsidP="00482182">
            <w:pPr>
              <w:jc w:val="center"/>
            </w:pPr>
            <w:r w:rsidRPr="00C03924">
              <w:t>=</w:t>
            </w:r>
          </w:p>
        </w:tc>
      </w:tr>
      <w:tr w:rsidR="00C03924" w:rsidRPr="00C03924" w:rsidTr="00482182">
        <w:tc>
          <w:tcPr>
            <w:tcW w:w="2416" w:type="dxa"/>
          </w:tcPr>
          <w:p w:rsidR="00C03924" w:rsidRPr="00C03924" w:rsidRDefault="00C03924" w:rsidP="00482182">
            <w:pPr>
              <w:jc w:val="center"/>
            </w:pPr>
            <w:r w:rsidRPr="00C03924">
              <w:t>ОБЖ</w:t>
            </w:r>
          </w:p>
        </w:tc>
        <w:tc>
          <w:tcPr>
            <w:tcW w:w="982" w:type="dxa"/>
          </w:tcPr>
          <w:p w:rsidR="00C03924" w:rsidRPr="00C03924" w:rsidRDefault="00C03924" w:rsidP="00482182">
            <w:pPr>
              <w:jc w:val="center"/>
            </w:pPr>
            <w:r w:rsidRPr="00C03924">
              <w:t>98%</w:t>
            </w:r>
          </w:p>
        </w:tc>
        <w:tc>
          <w:tcPr>
            <w:tcW w:w="870" w:type="dxa"/>
          </w:tcPr>
          <w:p w:rsidR="00C03924" w:rsidRPr="00C03924" w:rsidRDefault="00C03924" w:rsidP="00482182">
            <w:pPr>
              <w:jc w:val="center"/>
            </w:pPr>
            <w:r w:rsidRPr="00C03924">
              <w:t>94%</w:t>
            </w:r>
          </w:p>
        </w:tc>
        <w:tc>
          <w:tcPr>
            <w:tcW w:w="1525" w:type="dxa"/>
            <w:tcBorders>
              <w:bottom w:val="single" w:sz="4" w:space="0" w:color="auto"/>
            </w:tcBorders>
            <w:shd w:val="clear" w:color="auto" w:fill="auto"/>
          </w:tcPr>
          <w:p w:rsidR="00C03924" w:rsidRPr="00C03924" w:rsidRDefault="00C03924" w:rsidP="00482182">
            <w:pPr>
              <w:jc w:val="center"/>
            </w:pPr>
            <w:r w:rsidRPr="00C03924">
              <w:t>↓</w:t>
            </w:r>
          </w:p>
        </w:tc>
        <w:tc>
          <w:tcPr>
            <w:tcW w:w="881" w:type="dxa"/>
          </w:tcPr>
          <w:p w:rsidR="00C03924" w:rsidRPr="00C03924" w:rsidRDefault="00C03924" w:rsidP="00482182">
            <w:pPr>
              <w:jc w:val="center"/>
            </w:pPr>
            <w:r w:rsidRPr="00C03924">
              <w:t>4,72</w:t>
            </w:r>
          </w:p>
        </w:tc>
        <w:tc>
          <w:tcPr>
            <w:tcW w:w="989" w:type="dxa"/>
          </w:tcPr>
          <w:p w:rsidR="00C03924" w:rsidRPr="00C03924" w:rsidRDefault="00C03924" w:rsidP="00482182">
            <w:pPr>
              <w:jc w:val="center"/>
            </w:pPr>
            <w:r w:rsidRPr="00C03924">
              <w:t>4,74</w:t>
            </w:r>
          </w:p>
        </w:tc>
        <w:tc>
          <w:tcPr>
            <w:tcW w:w="1525" w:type="dxa"/>
          </w:tcPr>
          <w:p w:rsidR="00C03924" w:rsidRPr="00C03924" w:rsidRDefault="00C03924" w:rsidP="00482182">
            <w:pPr>
              <w:jc w:val="center"/>
            </w:pPr>
            <w:r w:rsidRPr="00C03924">
              <w:t>↑</w:t>
            </w:r>
          </w:p>
        </w:tc>
      </w:tr>
      <w:tr w:rsidR="00C03924" w:rsidRPr="00C03924" w:rsidTr="00482182">
        <w:tc>
          <w:tcPr>
            <w:tcW w:w="2416" w:type="dxa"/>
          </w:tcPr>
          <w:p w:rsidR="00C03924" w:rsidRPr="00C03924" w:rsidRDefault="00C03924" w:rsidP="00482182">
            <w:pPr>
              <w:jc w:val="center"/>
            </w:pPr>
            <w:r w:rsidRPr="00C03924">
              <w:t xml:space="preserve">Музыка </w:t>
            </w:r>
          </w:p>
        </w:tc>
        <w:tc>
          <w:tcPr>
            <w:tcW w:w="982" w:type="dxa"/>
          </w:tcPr>
          <w:p w:rsidR="00C03924" w:rsidRPr="00C03924" w:rsidRDefault="00C03924" w:rsidP="00482182">
            <w:pPr>
              <w:jc w:val="center"/>
            </w:pPr>
            <w:r w:rsidRPr="00C03924">
              <w:t>100%</w:t>
            </w:r>
          </w:p>
        </w:tc>
        <w:tc>
          <w:tcPr>
            <w:tcW w:w="870" w:type="dxa"/>
          </w:tcPr>
          <w:p w:rsidR="00C03924" w:rsidRPr="00C03924" w:rsidRDefault="00C03924" w:rsidP="00482182">
            <w:pPr>
              <w:jc w:val="center"/>
            </w:pPr>
            <w:r w:rsidRPr="00C03924">
              <w:t>100%</w:t>
            </w:r>
          </w:p>
        </w:tc>
        <w:tc>
          <w:tcPr>
            <w:tcW w:w="1525" w:type="dxa"/>
            <w:shd w:val="clear" w:color="auto" w:fill="auto"/>
          </w:tcPr>
          <w:p w:rsidR="00C03924" w:rsidRPr="00C03924" w:rsidRDefault="00C03924" w:rsidP="00482182">
            <w:pPr>
              <w:jc w:val="center"/>
            </w:pPr>
            <w:r w:rsidRPr="00C03924">
              <w:t>=</w:t>
            </w:r>
          </w:p>
        </w:tc>
        <w:tc>
          <w:tcPr>
            <w:tcW w:w="881" w:type="dxa"/>
          </w:tcPr>
          <w:p w:rsidR="00C03924" w:rsidRPr="00C03924" w:rsidRDefault="00C03924" w:rsidP="00482182">
            <w:pPr>
              <w:jc w:val="center"/>
            </w:pPr>
            <w:r w:rsidRPr="00C03924">
              <w:t>5,00</w:t>
            </w:r>
          </w:p>
        </w:tc>
        <w:tc>
          <w:tcPr>
            <w:tcW w:w="989" w:type="dxa"/>
          </w:tcPr>
          <w:p w:rsidR="00C03924" w:rsidRPr="00C03924" w:rsidRDefault="00C03924" w:rsidP="00482182">
            <w:pPr>
              <w:jc w:val="center"/>
            </w:pPr>
            <w:r w:rsidRPr="00C03924">
              <w:t>5,00</w:t>
            </w:r>
          </w:p>
        </w:tc>
        <w:tc>
          <w:tcPr>
            <w:tcW w:w="1525" w:type="dxa"/>
          </w:tcPr>
          <w:p w:rsidR="00C03924" w:rsidRPr="00C03924" w:rsidRDefault="00C03924" w:rsidP="00482182">
            <w:pPr>
              <w:jc w:val="center"/>
            </w:pPr>
            <w:r w:rsidRPr="00C03924">
              <w:t>=</w:t>
            </w:r>
          </w:p>
        </w:tc>
      </w:tr>
    </w:tbl>
    <w:p w:rsidR="00C03924" w:rsidRPr="00C03924" w:rsidRDefault="00C03924" w:rsidP="00C03924"/>
    <w:p w:rsidR="00C03924" w:rsidRPr="00C03924" w:rsidRDefault="00C03924" w:rsidP="00C03924">
      <w:pPr>
        <w:ind w:firstLine="708"/>
        <w:jc w:val="both"/>
      </w:pPr>
      <w:r w:rsidRPr="00C03924">
        <w:t>Повысились результаты качества знаний по алгебре, физике, биологии, географии, химии, информатике и ИКТ, МХК. Снизились результаты кач</w:t>
      </w:r>
      <w:r w:rsidR="003304C7">
        <w:t>ества знаний по русскому языку, по геометрии, английскому</w:t>
      </w:r>
      <w:r w:rsidRPr="00C03924">
        <w:t xml:space="preserve"> язык</w:t>
      </w:r>
      <w:r w:rsidR="003304C7">
        <w:t xml:space="preserve">у, технологии, </w:t>
      </w:r>
      <w:r w:rsidRPr="00C03924">
        <w:t>истории и обществознанию</w:t>
      </w:r>
      <w:r w:rsidR="003304C7">
        <w:t>,</w:t>
      </w:r>
      <w:r w:rsidRPr="00C03924">
        <w:t xml:space="preserve"> </w:t>
      </w:r>
      <w:r w:rsidR="003304C7">
        <w:t>физической культуре</w:t>
      </w:r>
    </w:p>
    <w:p w:rsidR="003304C7" w:rsidRDefault="003304C7" w:rsidP="00D33FFF">
      <w:pPr>
        <w:tabs>
          <w:tab w:val="left" w:pos="3449"/>
        </w:tabs>
        <w:jc w:val="center"/>
        <w:rPr>
          <w:rFonts w:eastAsia="Calibri"/>
          <w:b/>
        </w:rPr>
      </w:pPr>
    </w:p>
    <w:p w:rsidR="00DC6324" w:rsidRPr="00D331A5" w:rsidRDefault="00DC6324" w:rsidP="00D33FFF">
      <w:pPr>
        <w:tabs>
          <w:tab w:val="left" w:pos="3449"/>
        </w:tabs>
        <w:jc w:val="center"/>
        <w:rPr>
          <w:b/>
        </w:rPr>
      </w:pPr>
      <w:r w:rsidRPr="00D331A5">
        <w:rPr>
          <w:rFonts w:eastAsia="Calibri"/>
          <w:b/>
        </w:rPr>
        <w:t>Динамика успеваемости и усвоения программного материала за</w:t>
      </w:r>
    </w:p>
    <w:p w:rsidR="00DC6324" w:rsidRPr="00D331A5" w:rsidRDefault="00DC6324" w:rsidP="00D33FFF">
      <w:pPr>
        <w:jc w:val="center"/>
        <w:rPr>
          <w:rFonts w:eastAsia="Calibri"/>
          <w:b/>
        </w:rPr>
      </w:pPr>
      <w:r w:rsidRPr="00D331A5">
        <w:rPr>
          <w:rFonts w:eastAsia="Calibri"/>
          <w:b/>
        </w:rPr>
        <w:t>5 учебных лет в 2-11 классах представлена в таблице:</w:t>
      </w:r>
    </w:p>
    <w:tbl>
      <w:tblPr>
        <w:tblW w:w="99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tblPr>
      <w:tblGrid>
        <w:gridCol w:w="1866"/>
        <w:gridCol w:w="1586"/>
        <w:gridCol w:w="1585"/>
        <w:gridCol w:w="1225"/>
        <w:gridCol w:w="1225"/>
        <w:gridCol w:w="1225"/>
        <w:gridCol w:w="1225"/>
      </w:tblGrid>
      <w:tr w:rsidR="00B234BE" w:rsidRPr="00D331A5" w:rsidTr="00B234BE">
        <w:trPr>
          <w:trHeight w:val="374"/>
        </w:trPr>
        <w:tc>
          <w:tcPr>
            <w:tcW w:w="1866" w:type="dxa"/>
            <w:shd w:val="clear" w:color="auto" w:fill="auto"/>
            <w:vAlign w:val="center"/>
          </w:tcPr>
          <w:p w:rsidR="00B234BE" w:rsidRPr="00D331A5" w:rsidRDefault="00B234BE" w:rsidP="00D33FFF">
            <w:pPr>
              <w:jc w:val="center"/>
              <w:rPr>
                <w:rFonts w:eastAsia="Calibri"/>
                <w:b/>
              </w:rPr>
            </w:pPr>
            <w:r w:rsidRPr="00D331A5">
              <w:rPr>
                <w:rFonts w:eastAsia="Calibri"/>
                <w:b/>
              </w:rPr>
              <w:t>Учебный год</w:t>
            </w:r>
          </w:p>
        </w:tc>
        <w:tc>
          <w:tcPr>
            <w:tcW w:w="1586" w:type="dxa"/>
          </w:tcPr>
          <w:p w:rsidR="00B234BE" w:rsidRPr="00D331A5" w:rsidRDefault="00B234BE" w:rsidP="00D33FFF">
            <w:pPr>
              <w:jc w:val="center"/>
              <w:rPr>
                <w:b/>
              </w:rPr>
            </w:pPr>
            <w:r w:rsidRPr="00D331A5">
              <w:rPr>
                <w:b/>
              </w:rPr>
              <w:t>2012/2013</w:t>
            </w:r>
          </w:p>
        </w:tc>
        <w:tc>
          <w:tcPr>
            <w:tcW w:w="1585" w:type="dxa"/>
          </w:tcPr>
          <w:p w:rsidR="00B234BE" w:rsidRPr="00D331A5" w:rsidRDefault="00B234BE" w:rsidP="00D33FFF">
            <w:pPr>
              <w:rPr>
                <w:rFonts w:eastAsia="Calibri"/>
                <w:b/>
              </w:rPr>
            </w:pPr>
            <w:r w:rsidRPr="00D331A5">
              <w:rPr>
                <w:rFonts w:eastAsia="Calibri"/>
                <w:b/>
              </w:rPr>
              <w:t>2013/2014</w:t>
            </w:r>
          </w:p>
        </w:tc>
        <w:tc>
          <w:tcPr>
            <w:tcW w:w="1225" w:type="dxa"/>
          </w:tcPr>
          <w:p w:rsidR="00B234BE" w:rsidRPr="00D331A5" w:rsidRDefault="00B234BE" w:rsidP="00D33FFF">
            <w:pPr>
              <w:rPr>
                <w:rFonts w:eastAsia="Calibri"/>
                <w:b/>
              </w:rPr>
            </w:pPr>
            <w:r w:rsidRPr="00D331A5">
              <w:rPr>
                <w:rFonts w:eastAsia="Calibri"/>
                <w:b/>
              </w:rPr>
              <w:t>2014/2015</w:t>
            </w:r>
          </w:p>
        </w:tc>
        <w:tc>
          <w:tcPr>
            <w:tcW w:w="1225" w:type="dxa"/>
          </w:tcPr>
          <w:p w:rsidR="00B234BE" w:rsidRPr="00D331A5" w:rsidRDefault="00B234BE" w:rsidP="00D33FFF">
            <w:pPr>
              <w:rPr>
                <w:rFonts w:eastAsia="Calibri"/>
                <w:b/>
              </w:rPr>
            </w:pPr>
            <w:r>
              <w:rPr>
                <w:rFonts w:eastAsia="Calibri"/>
                <w:b/>
              </w:rPr>
              <w:t>2015/2016</w:t>
            </w:r>
          </w:p>
        </w:tc>
        <w:tc>
          <w:tcPr>
            <w:tcW w:w="1225" w:type="dxa"/>
          </w:tcPr>
          <w:p w:rsidR="00B234BE" w:rsidRDefault="00B234BE" w:rsidP="00D33FFF">
            <w:pPr>
              <w:rPr>
                <w:rFonts w:eastAsia="Calibri"/>
                <w:b/>
              </w:rPr>
            </w:pPr>
            <w:r>
              <w:rPr>
                <w:rFonts w:eastAsia="Calibri"/>
                <w:b/>
              </w:rPr>
              <w:t>2016/2017</w:t>
            </w:r>
          </w:p>
        </w:tc>
        <w:tc>
          <w:tcPr>
            <w:tcW w:w="1225" w:type="dxa"/>
          </w:tcPr>
          <w:p w:rsidR="00B234BE" w:rsidRDefault="00B234BE" w:rsidP="00D33FFF">
            <w:pPr>
              <w:rPr>
                <w:rFonts w:eastAsia="Calibri"/>
                <w:b/>
              </w:rPr>
            </w:pPr>
            <w:r>
              <w:rPr>
                <w:rFonts w:eastAsia="Calibri"/>
                <w:b/>
              </w:rPr>
              <w:t>2017-2018</w:t>
            </w:r>
          </w:p>
        </w:tc>
      </w:tr>
      <w:tr w:rsidR="00B234BE" w:rsidRPr="00D331A5" w:rsidTr="00B234BE">
        <w:trPr>
          <w:trHeight w:val="361"/>
        </w:trPr>
        <w:tc>
          <w:tcPr>
            <w:tcW w:w="1866" w:type="dxa"/>
            <w:shd w:val="clear" w:color="auto" w:fill="auto"/>
            <w:vAlign w:val="center"/>
          </w:tcPr>
          <w:p w:rsidR="00B234BE" w:rsidRPr="00D331A5" w:rsidRDefault="00B234BE" w:rsidP="00D33FFF">
            <w:pPr>
              <w:jc w:val="center"/>
              <w:rPr>
                <w:rFonts w:eastAsia="Calibri"/>
                <w:b/>
              </w:rPr>
            </w:pPr>
            <w:r w:rsidRPr="00D331A5">
              <w:rPr>
                <w:rFonts w:eastAsia="Calibri"/>
                <w:b/>
              </w:rPr>
              <w:t>Успеваемость</w:t>
            </w:r>
          </w:p>
        </w:tc>
        <w:tc>
          <w:tcPr>
            <w:tcW w:w="1586" w:type="dxa"/>
          </w:tcPr>
          <w:p w:rsidR="00B234BE" w:rsidRPr="00D331A5" w:rsidRDefault="00B234BE" w:rsidP="00D33FFF">
            <w:pPr>
              <w:jc w:val="center"/>
            </w:pPr>
            <w:r w:rsidRPr="00D331A5">
              <w:t>98,0</w:t>
            </w:r>
          </w:p>
        </w:tc>
        <w:tc>
          <w:tcPr>
            <w:tcW w:w="1585" w:type="dxa"/>
          </w:tcPr>
          <w:p w:rsidR="00B234BE" w:rsidRPr="00D331A5" w:rsidRDefault="00B234BE" w:rsidP="00D33FFF">
            <w:pPr>
              <w:jc w:val="center"/>
            </w:pPr>
            <w:r w:rsidRPr="00D331A5">
              <w:t>98,0</w:t>
            </w:r>
          </w:p>
        </w:tc>
        <w:tc>
          <w:tcPr>
            <w:tcW w:w="1225" w:type="dxa"/>
          </w:tcPr>
          <w:p w:rsidR="00B234BE" w:rsidRPr="00D331A5" w:rsidRDefault="00B234BE" w:rsidP="00D33FFF">
            <w:pPr>
              <w:jc w:val="center"/>
            </w:pPr>
            <w:r w:rsidRPr="00D331A5">
              <w:t>99,0</w:t>
            </w:r>
          </w:p>
        </w:tc>
        <w:tc>
          <w:tcPr>
            <w:tcW w:w="1225" w:type="dxa"/>
          </w:tcPr>
          <w:p w:rsidR="00B234BE" w:rsidRPr="00D331A5" w:rsidRDefault="00B234BE" w:rsidP="00D33FFF">
            <w:pPr>
              <w:jc w:val="center"/>
            </w:pPr>
            <w:r w:rsidRPr="00D331A5">
              <w:t>98,0</w:t>
            </w:r>
          </w:p>
        </w:tc>
        <w:tc>
          <w:tcPr>
            <w:tcW w:w="1225" w:type="dxa"/>
          </w:tcPr>
          <w:p w:rsidR="00B234BE" w:rsidRPr="00D331A5" w:rsidRDefault="00B234BE" w:rsidP="00D33FFF">
            <w:pPr>
              <w:jc w:val="center"/>
            </w:pPr>
            <w:r>
              <w:t>98,0</w:t>
            </w:r>
          </w:p>
        </w:tc>
        <w:tc>
          <w:tcPr>
            <w:tcW w:w="1225" w:type="dxa"/>
          </w:tcPr>
          <w:p w:rsidR="00B234BE" w:rsidRDefault="00B234BE" w:rsidP="00D33FFF">
            <w:pPr>
              <w:jc w:val="center"/>
            </w:pPr>
            <w:r>
              <w:t>99,0</w:t>
            </w:r>
          </w:p>
        </w:tc>
      </w:tr>
      <w:tr w:rsidR="00B234BE" w:rsidRPr="00D331A5" w:rsidTr="00B234BE">
        <w:trPr>
          <w:trHeight w:val="374"/>
        </w:trPr>
        <w:tc>
          <w:tcPr>
            <w:tcW w:w="1866" w:type="dxa"/>
            <w:shd w:val="clear" w:color="auto" w:fill="auto"/>
            <w:vAlign w:val="center"/>
          </w:tcPr>
          <w:p w:rsidR="00B234BE" w:rsidRPr="00D331A5" w:rsidRDefault="00B234BE" w:rsidP="00D33FFF">
            <w:pPr>
              <w:jc w:val="center"/>
              <w:rPr>
                <w:rFonts w:eastAsia="Calibri"/>
                <w:b/>
              </w:rPr>
            </w:pPr>
            <w:r w:rsidRPr="00D331A5">
              <w:rPr>
                <w:rFonts w:eastAsia="Calibri"/>
                <w:b/>
              </w:rPr>
              <w:t>Качес</w:t>
            </w:r>
            <w:r w:rsidRPr="00D331A5">
              <w:rPr>
                <w:b/>
              </w:rPr>
              <w:t>т</w:t>
            </w:r>
            <w:r w:rsidRPr="00D331A5">
              <w:rPr>
                <w:rFonts w:eastAsia="Calibri"/>
                <w:b/>
              </w:rPr>
              <w:t>во</w:t>
            </w:r>
          </w:p>
        </w:tc>
        <w:tc>
          <w:tcPr>
            <w:tcW w:w="1586" w:type="dxa"/>
          </w:tcPr>
          <w:p w:rsidR="00B234BE" w:rsidRPr="00D331A5" w:rsidRDefault="00B234BE" w:rsidP="00D33FFF">
            <w:pPr>
              <w:jc w:val="center"/>
            </w:pPr>
            <w:r w:rsidRPr="00D331A5">
              <w:t>51</w:t>
            </w:r>
          </w:p>
        </w:tc>
        <w:tc>
          <w:tcPr>
            <w:tcW w:w="1585" w:type="dxa"/>
          </w:tcPr>
          <w:p w:rsidR="00B234BE" w:rsidRPr="00D331A5" w:rsidRDefault="00B234BE" w:rsidP="00D33FFF">
            <w:pPr>
              <w:jc w:val="center"/>
            </w:pPr>
            <w:r w:rsidRPr="00D331A5">
              <w:t>51</w:t>
            </w:r>
          </w:p>
        </w:tc>
        <w:tc>
          <w:tcPr>
            <w:tcW w:w="1225" w:type="dxa"/>
          </w:tcPr>
          <w:p w:rsidR="00B234BE" w:rsidRPr="00D331A5" w:rsidRDefault="00B234BE" w:rsidP="00D33FFF">
            <w:pPr>
              <w:jc w:val="center"/>
            </w:pPr>
            <w:r w:rsidRPr="00D331A5">
              <w:t>54</w:t>
            </w:r>
          </w:p>
        </w:tc>
        <w:tc>
          <w:tcPr>
            <w:tcW w:w="1225" w:type="dxa"/>
          </w:tcPr>
          <w:p w:rsidR="00B234BE" w:rsidRPr="00D331A5" w:rsidRDefault="00B234BE" w:rsidP="00D33FFF">
            <w:pPr>
              <w:jc w:val="center"/>
            </w:pPr>
            <w:r w:rsidRPr="00D331A5">
              <w:t>53</w:t>
            </w:r>
          </w:p>
        </w:tc>
        <w:tc>
          <w:tcPr>
            <w:tcW w:w="1225" w:type="dxa"/>
          </w:tcPr>
          <w:p w:rsidR="00B234BE" w:rsidRPr="00D331A5" w:rsidRDefault="00B234BE" w:rsidP="00D33FFF">
            <w:pPr>
              <w:jc w:val="center"/>
            </w:pPr>
            <w:r>
              <w:t>48%</w:t>
            </w:r>
          </w:p>
        </w:tc>
        <w:tc>
          <w:tcPr>
            <w:tcW w:w="1225" w:type="dxa"/>
          </w:tcPr>
          <w:p w:rsidR="00B234BE" w:rsidRDefault="00B234BE" w:rsidP="00D33FFF">
            <w:pPr>
              <w:jc w:val="center"/>
            </w:pPr>
            <w:r>
              <w:t>41%</w:t>
            </w:r>
          </w:p>
        </w:tc>
      </w:tr>
      <w:tr w:rsidR="00B234BE" w:rsidRPr="003D100E" w:rsidTr="00B234BE">
        <w:trPr>
          <w:trHeight w:val="361"/>
        </w:trPr>
        <w:tc>
          <w:tcPr>
            <w:tcW w:w="1866" w:type="dxa"/>
            <w:shd w:val="clear" w:color="auto" w:fill="auto"/>
            <w:vAlign w:val="center"/>
          </w:tcPr>
          <w:p w:rsidR="00B234BE" w:rsidRPr="009D0AF2" w:rsidRDefault="00B234BE" w:rsidP="00D33FFF">
            <w:pPr>
              <w:jc w:val="center"/>
              <w:rPr>
                <w:b/>
              </w:rPr>
            </w:pPr>
            <w:r w:rsidRPr="009D0AF2">
              <w:rPr>
                <w:b/>
              </w:rPr>
              <w:t>Отличников</w:t>
            </w:r>
          </w:p>
        </w:tc>
        <w:tc>
          <w:tcPr>
            <w:tcW w:w="1586" w:type="dxa"/>
          </w:tcPr>
          <w:p w:rsidR="00B234BE" w:rsidRPr="00DC29A2" w:rsidRDefault="00B234BE" w:rsidP="00D33FFF">
            <w:pPr>
              <w:jc w:val="center"/>
            </w:pPr>
            <w:r w:rsidRPr="00DC29A2">
              <w:t>23 (9%)</w:t>
            </w:r>
          </w:p>
        </w:tc>
        <w:tc>
          <w:tcPr>
            <w:tcW w:w="1585" w:type="dxa"/>
          </w:tcPr>
          <w:p w:rsidR="00B234BE" w:rsidRPr="00B6651E" w:rsidRDefault="00B234BE" w:rsidP="00D33FFF">
            <w:pPr>
              <w:jc w:val="center"/>
            </w:pPr>
            <w:r w:rsidRPr="00B6651E">
              <w:t>27 (10%)</w:t>
            </w:r>
          </w:p>
        </w:tc>
        <w:tc>
          <w:tcPr>
            <w:tcW w:w="1225" w:type="dxa"/>
          </w:tcPr>
          <w:p w:rsidR="00B234BE" w:rsidRPr="00B6651E" w:rsidRDefault="00B234BE" w:rsidP="00D33FFF">
            <w:pPr>
              <w:jc w:val="center"/>
            </w:pPr>
            <w:r>
              <w:t>36 (13%)</w:t>
            </w:r>
          </w:p>
        </w:tc>
        <w:tc>
          <w:tcPr>
            <w:tcW w:w="1225" w:type="dxa"/>
          </w:tcPr>
          <w:p w:rsidR="00B234BE" w:rsidRDefault="00B234BE" w:rsidP="00D33FFF">
            <w:pPr>
              <w:jc w:val="center"/>
            </w:pPr>
            <w:r>
              <w:t>45(15%)</w:t>
            </w:r>
          </w:p>
        </w:tc>
        <w:tc>
          <w:tcPr>
            <w:tcW w:w="1225" w:type="dxa"/>
          </w:tcPr>
          <w:p w:rsidR="00B234BE" w:rsidRDefault="00B234BE" w:rsidP="00D33FFF">
            <w:pPr>
              <w:jc w:val="center"/>
            </w:pPr>
            <w:r>
              <w:t>42(13%)</w:t>
            </w:r>
          </w:p>
        </w:tc>
        <w:tc>
          <w:tcPr>
            <w:tcW w:w="1225" w:type="dxa"/>
          </w:tcPr>
          <w:p w:rsidR="00B234BE" w:rsidRDefault="00B234BE" w:rsidP="00D33FFF">
            <w:pPr>
              <w:jc w:val="center"/>
            </w:pPr>
            <w:r>
              <w:t>35(11%)</w:t>
            </w:r>
          </w:p>
        </w:tc>
      </w:tr>
      <w:tr w:rsidR="00B234BE" w:rsidRPr="003D100E" w:rsidTr="00B234BE">
        <w:trPr>
          <w:trHeight w:val="495"/>
        </w:trPr>
        <w:tc>
          <w:tcPr>
            <w:tcW w:w="1866" w:type="dxa"/>
            <w:shd w:val="clear" w:color="auto" w:fill="auto"/>
            <w:vAlign w:val="center"/>
          </w:tcPr>
          <w:p w:rsidR="00B234BE" w:rsidRPr="009D0AF2" w:rsidRDefault="00B234BE" w:rsidP="00D33FFF">
            <w:pPr>
              <w:jc w:val="center"/>
              <w:rPr>
                <w:rFonts w:eastAsia="Calibri"/>
                <w:b/>
              </w:rPr>
            </w:pPr>
            <w:r w:rsidRPr="009D0AF2">
              <w:rPr>
                <w:rFonts w:eastAsia="Calibri"/>
                <w:b/>
              </w:rPr>
              <w:t xml:space="preserve">Награждены медалью </w:t>
            </w:r>
          </w:p>
        </w:tc>
        <w:tc>
          <w:tcPr>
            <w:tcW w:w="1586" w:type="dxa"/>
          </w:tcPr>
          <w:p w:rsidR="00B234BE" w:rsidRDefault="00B234BE" w:rsidP="00D33FFF">
            <w:pPr>
              <w:jc w:val="center"/>
            </w:pPr>
            <w:r w:rsidRPr="00DC29A2">
              <w:t>3 (12%)</w:t>
            </w:r>
          </w:p>
        </w:tc>
        <w:tc>
          <w:tcPr>
            <w:tcW w:w="1585" w:type="dxa"/>
          </w:tcPr>
          <w:p w:rsidR="00B234BE" w:rsidRPr="00B6651E" w:rsidRDefault="00B234BE" w:rsidP="00D33FFF">
            <w:pPr>
              <w:jc w:val="center"/>
            </w:pPr>
            <w:r w:rsidRPr="00B6651E">
              <w:t>1 (7%)</w:t>
            </w:r>
          </w:p>
        </w:tc>
        <w:tc>
          <w:tcPr>
            <w:tcW w:w="1225" w:type="dxa"/>
          </w:tcPr>
          <w:p w:rsidR="00B234BE" w:rsidRPr="00B6651E" w:rsidRDefault="00B234BE" w:rsidP="00D33FFF">
            <w:pPr>
              <w:jc w:val="center"/>
            </w:pPr>
            <w:r>
              <w:t>0 (0%)</w:t>
            </w:r>
          </w:p>
        </w:tc>
        <w:tc>
          <w:tcPr>
            <w:tcW w:w="1225" w:type="dxa"/>
          </w:tcPr>
          <w:p w:rsidR="00B234BE" w:rsidRDefault="00B234BE" w:rsidP="00D33FFF">
            <w:pPr>
              <w:jc w:val="center"/>
            </w:pPr>
            <w:r>
              <w:t>5(14%)</w:t>
            </w:r>
          </w:p>
        </w:tc>
        <w:tc>
          <w:tcPr>
            <w:tcW w:w="1225" w:type="dxa"/>
          </w:tcPr>
          <w:p w:rsidR="00B234BE" w:rsidRDefault="00B234BE" w:rsidP="00D33FFF">
            <w:pPr>
              <w:jc w:val="center"/>
            </w:pPr>
            <w:r>
              <w:t>4(11%)</w:t>
            </w:r>
          </w:p>
        </w:tc>
        <w:tc>
          <w:tcPr>
            <w:tcW w:w="1225" w:type="dxa"/>
          </w:tcPr>
          <w:p w:rsidR="00B234BE" w:rsidRDefault="00B234BE" w:rsidP="00D33FFF">
            <w:pPr>
              <w:jc w:val="center"/>
            </w:pPr>
            <w:r>
              <w:t>3(13%)</w:t>
            </w:r>
          </w:p>
        </w:tc>
      </w:tr>
    </w:tbl>
    <w:p w:rsidR="00DC6324" w:rsidRDefault="00DC6324" w:rsidP="00D33FFF">
      <w:pPr>
        <w:jc w:val="both"/>
        <w:rPr>
          <w:b/>
          <w:u w:val="single"/>
        </w:rPr>
      </w:pPr>
    </w:p>
    <w:p w:rsidR="00FF1EE7" w:rsidRDefault="003304C7" w:rsidP="00D33FFF">
      <w:pPr>
        <w:shd w:val="clear" w:color="auto" w:fill="FFFFFF"/>
        <w:rPr>
          <w:b/>
          <w:sz w:val="22"/>
        </w:rPr>
      </w:pPr>
      <w:r>
        <w:rPr>
          <w:rFonts w:eastAsiaTheme="minorHAnsi"/>
          <w:b/>
          <w:bCs/>
          <w:color w:val="000000"/>
          <w:lang w:eastAsia="en-US"/>
        </w:rPr>
        <w:t xml:space="preserve">  </w:t>
      </w:r>
      <w:r w:rsidR="00FF1EE7">
        <w:rPr>
          <w:rFonts w:eastAsiaTheme="minorHAnsi"/>
          <w:b/>
          <w:bCs/>
          <w:color w:val="000000"/>
          <w:lang w:eastAsia="en-US"/>
        </w:rPr>
        <w:t xml:space="preserve">Основные результаты </w:t>
      </w:r>
      <w:r w:rsidR="00FF1EE7" w:rsidRPr="00787236">
        <w:rPr>
          <w:rFonts w:eastAsiaTheme="minorHAnsi"/>
          <w:b/>
          <w:bCs/>
          <w:color w:val="000000"/>
          <w:lang w:eastAsia="en-US"/>
        </w:rPr>
        <w:t>Всероссийских проверочных работ</w:t>
      </w:r>
    </w:p>
    <w:p w:rsidR="00C966AC" w:rsidRPr="00AB0A11" w:rsidRDefault="00C966AC" w:rsidP="00C966AC">
      <w:pPr>
        <w:spacing w:after="160" w:line="259" w:lineRule="auto"/>
        <w:jc w:val="both"/>
        <w:rPr>
          <w:rFonts w:eastAsiaTheme="minorHAnsi"/>
          <w:lang w:eastAsia="en-US"/>
        </w:rPr>
      </w:pPr>
      <w:r w:rsidRPr="00AB0A11">
        <w:rPr>
          <w:rFonts w:eastAsiaTheme="minorHAnsi" w:cstheme="minorBidi"/>
          <w:lang w:eastAsia="en-US"/>
        </w:rPr>
        <w:t xml:space="preserve">В соответствии с приказом Министерства образования и науки Российской Федерации от 20.10.2017 №1025 «О проведении мониторинга качества образования», письмом Федеральной службы по надзору в сфере образования и науки (Рособрнадзор) от 17.01.2018   №05-11 «Всероссийские проверочные работы - 2018» в рамках организации и проведения Всероссийских проверочных работ,  на основании приказа МКОУ  СОШ №8 от 16.03.2017 г № 103 были  проведены   Всероссийские проверочные работы  для обучающихся 5 класса   по учебным  предметам «Русский язык»,   «Математика», «История», «Биология», для обучающихся 6 класса по шести учебным  предметам «Русский язык»,   «Математика», «История», «Биология», «География»  и Всероссийские проверочные работы в 11 классе   по   учебным  предметам «География»,   «Химия», «История», «Биология» , «Физика», «Английский язык». Всероссийская проверочная работа (ВПР) предназначена для итоговой </w:t>
      </w:r>
      <w:r w:rsidRPr="00AB0A11">
        <w:rPr>
          <w:rFonts w:eastAsiaTheme="minorHAnsi" w:cstheme="minorBidi"/>
          <w:lang w:eastAsia="en-US"/>
        </w:rPr>
        <w:lastRenderedPageBreak/>
        <w:t xml:space="preserve">оценки учебной подготовки учащихся, изучавших школьный курс на базовом уровне. Вся процедура проведения ВПР соответствовала рекомендациям по проведению. В сроки, установленные Министерством образования РФ получены соответствующие ключи для входа в систему СтатГрад, материалы для проведения ВПР, проведены работы и загружены результаты. Нарушений в ходе проведения ВПР не выявлено. </w:t>
      </w:r>
      <w:r w:rsidRPr="00AB0A11">
        <w:rPr>
          <w:rFonts w:eastAsiaTheme="minorHAnsi"/>
          <w:lang w:eastAsia="en-US"/>
        </w:rPr>
        <w:t>При подготовке к ВПР учителя-предметники проводили тренировочные работы, классные руководители провели родительские собрания по ознакомлению родителей с нормативными документами по ВПР. Приказом директора школы были назначены ответственные, учителя и ассистенты. Нарушений при проведении ВПР не было. На этажах было организовано дежурство учителей. Учителя-предметники провели подробный анализ ВПР и определили проблемы и пути их решения.</w:t>
      </w:r>
    </w:p>
    <w:p w:rsidR="005E3E84" w:rsidRPr="005E3E84" w:rsidRDefault="00C966AC" w:rsidP="005E3E84">
      <w:pPr>
        <w:rPr>
          <w:rFonts w:eastAsiaTheme="minorHAnsi"/>
          <w:lang w:eastAsia="en-US"/>
        </w:rPr>
      </w:pPr>
      <w:r w:rsidRPr="005E3E84">
        <w:rPr>
          <w:rFonts w:eastAsiaTheme="minorHAnsi"/>
          <w:u w:val="single"/>
          <w:lang w:eastAsia="en-US"/>
        </w:rPr>
        <w:t xml:space="preserve">Результаты ВПР по математике 5-е классы </w:t>
      </w:r>
      <w:r w:rsidRPr="005E3E84">
        <w:rPr>
          <w:rFonts w:eastAsiaTheme="minorHAnsi"/>
          <w:lang w:eastAsia="en-US"/>
        </w:rPr>
        <w:t xml:space="preserve">(учитель Очеретняя Т.И.) </w:t>
      </w:r>
    </w:p>
    <w:p w:rsidR="00C966AC" w:rsidRPr="005E3E84" w:rsidRDefault="00C966AC" w:rsidP="005E3E84">
      <w:pPr>
        <w:rPr>
          <w:rFonts w:eastAsiaTheme="minorHAnsi"/>
          <w:lang w:eastAsia="en-US"/>
        </w:rPr>
      </w:pPr>
      <w:r w:rsidRPr="005E3E84">
        <w:rPr>
          <w:rFonts w:eastAsiaTheme="minorHAnsi"/>
          <w:color w:val="000000"/>
          <w:lang w:eastAsia="en-US"/>
        </w:rPr>
        <w:t>Дата проведения: 19.04.2018</w:t>
      </w:r>
    </w:p>
    <w:p w:rsidR="00C966AC" w:rsidRPr="005E3E84" w:rsidRDefault="00C966AC" w:rsidP="005E3E84">
      <w:pPr>
        <w:autoSpaceDE w:val="0"/>
        <w:autoSpaceDN w:val="0"/>
        <w:adjustRightInd w:val="0"/>
        <w:contextualSpacing/>
        <w:jc w:val="both"/>
        <w:rPr>
          <w:rFonts w:eastAsia="Calibri"/>
          <w:lang w:eastAsia="en-US"/>
        </w:rPr>
      </w:pPr>
      <w:r w:rsidRPr="005E3E84">
        <w:rPr>
          <w:rFonts w:eastAsia="Calibri"/>
          <w:lang w:eastAsia="en-US"/>
        </w:rPr>
        <w:t xml:space="preserve"> Результаты:</w:t>
      </w:r>
    </w:p>
    <w:p w:rsidR="00C966AC" w:rsidRPr="00C966AC" w:rsidRDefault="00C966AC" w:rsidP="00C966AC">
      <w:pPr>
        <w:tabs>
          <w:tab w:val="left" w:pos="9356"/>
        </w:tabs>
        <w:rPr>
          <w:rFonts w:ascii="TimesNewRomanPSMT" w:eastAsiaTheme="minorHAnsi" w:hAnsi="TimesNewRomanPSMT" w:cstheme="minorBidi"/>
          <w:color w:val="000000"/>
          <w:sz w:val="28"/>
          <w:szCs w:val="28"/>
          <w:lang w:eastAsia="en-US"/>
        </w:rPr>
      </w:pPr>
    </w:p>
    <w:tbl>
      <w:tblPr>
        <w:tblW w:w="95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1"/>
        <w:gridCol w:w="581"/>
        <w:gridCol w:w="581"/>
        <w:gridCol w:w="581"/>
        <w:gridCol w:w="582"/>
        <w:gridCol w:w="1331"/>
        <w:gridCol w:w="1526"/>
        <w:gridCol w:w="1331"/>
        <w:gridCol w:w="1353"/>
      </w:tblGrid>
      <w:tr w:rsidR="00C966AC" w:rsidRPr="00C966AC" w:rsidTr="00B94C81">
        <w:trPr>
          <w:trHeight w:val="258"/>
        </w:trPr>
        <w:tc>
          <w:tcPr>
            <w:tcW w:w="1721" w:type="dxa"/>
            <w:vMerge w:val="restart"/>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2325" w:type="dxa"/>
            <w:gridSpan w:val="4"/>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(кол-во)</w:t>
            </w:r>
          </w:p>
        </w:tc>
        <w:tc>
          <w:tcPr>
            <w:tcW w:w="2857"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Качество (%)</w:t>
            </w:r>
          </w:p>
        </w:tc>
        <w:tc>
          <w:tcPr>
            <w:tcW w:w="2684"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Успеваемость (%)</w:t>
            </w:r>
          </w:p>
        </w:tc>
      </w:tr>
      <w:tr w:rsidR="00C966AC" w:rsidRPr="00C966AC" w:rsidTr="00B94C81">
        <w:trPr>
          <w:trHeight w:val="1333"/>
        </w:trPr>
        <w:tc>
          <w:tcPr>
            <w:tcW w:w="1721" w:type="dxa"/>
            <w:vMerge/>
          </w:tcPr>
          <w:p w:rsidR="00C966AC" w:rsidRPr="00C966AC" w:rsidRDefault="00C966AC" w:rsidP="00C966AC">
            <w:pPr>
              <w:jc w:val="center"/>
              <w:rPr>
                <w:rFonts w:eastAsiaTheme="minorHAnsi" w:cstheme="minorBidi"/>
                <w:lang w:eastAsia="en-US"/>
              </w:rPr>
            </w:pP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33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w:t>
            </w:r>
          </w:p>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полугодие и т.п.</w:t>
            </w:r>
          </w:p>
        </w:tc>
        <w:tc>
          <w:tcPr>
            <w:tcW w:w="1525"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c>
          <w:tcPr>
            <w:tcW w:w="133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35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r>
      <w:tr w:rsidR="00C966AC" w:rsidRPr="00C966AC" w:rsidTr="00B94C81">
        <w:trPr>
          <w:trHeight w:val="258"/>
        </w:trPr>
        <w:tc>
          <w:tcPr>
            <w:tcW w:w="1721"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5а- 22 чел.</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w:t>
            </w:r>
          </w:p>
        </w:tc>
        <w:tc>
          <w:tcPr>
            <w:tcW w:w="133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68%</w:t>
            </w:r>
          </w:p>
        </w:tc>
        <w:tc>
          <w:tcPr>
            <w:tcW w:w="1525"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68%</w:t>
            </w:r>
          </w:p>
        </w:tc>
        <w:tc>
          <w:tcPr>
            <w:tcW w:w="133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35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95%</w:t>
            </w:r>
          </w:p>
        </w:tc>
      </w:tr>
      <w:tr w:rsidR="00C966AC" w:rsidRPr="00C966AC" w:rsidTr="00B94C81">
        <w:trPr>
          <w:trHeight w:val="258"/>
        </w:trPr>
        <w:tc>
          <w:tcPr>
            <w:tcW w:w="1721"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5б- 21чел.</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w:t>
            </w:r>
          </w:p>
        </w:tc>
        <w:tc>
          <w:tcPr>
            <w:tcW w:w="133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68%</w:t>
            </w:r>
          </w:p>
        </w:tc>
        <w:tc>
          <w:tcPr>
            <w:tcW w:w="1525"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67%</w:t>
            </w:r>
          </w:p>
        </w:tc>
        <w:tc>
          <w:tcPr>
            <w:tcW w:w="133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35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95%</w:t>
            </w:r>
          </w:p>
        </w:tc>
      </w:tr>
      <w:tr w:rsidR="00C966AC" w:rsidRPr="00C966AC" w:rsidTr="00B94C81">
        <w:trPr>
          <w:trHeight w:val="258"/>
        </w:trPr>
        <w:tc>
          <w:tcPr>
            <w:tcW w:w="172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Итого:</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19</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12</w:t>
            </w:r>
          </w:p>
        </w:tc>
        <w:tc>
          <w:tcPr>
            <w:tcW w:w="58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33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68%</w:t>
            </w:r>
          </w:p>
        </w:tc>
        <w:tc>
          <w:tcPr>
            <w:tcW w:w="1525"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67%</w:t>
            </w:r>
          </w:p>
        </w:tc>
        <w:tc>
          <w:tcPr>
            <w:tcW w:w="133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35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95%</w:t>
            </w:r>
          </w:p>
        </w:tc>
      </w:tr>
    </w:tbl>
    <w:p w:rsidR="00C966AC" w:rsidRPr="00C966AC" w:rsidRDefault="00C966AC" w:rsidP="00C966AC">
      <w:pPr>
        <w:tabs>
          <w:tab w:val="left" w:pos="9356"/>
        </w:tabs>
        <w:rPr>
          <w:rFonts w:ascii="TimesNewRomanPSMT" w:eastAsiaTheme="minorHAnsi" w:hAnsi="TimesNewRomanPSMT" w:cstheme="minorBidi"/>
          <w:color w:val="000000"/>
          <w:sz w:val="28"/>
          <w:szCs w:val="28"/>
          <w:lang w:eastAsia="en-US"/>
        </w:rPr>
      </w:pPr>
    </w:p>
    <w:p w:rsidR="00C966AC" w:rsidRPr="005E3E84" w:rsidRDefault="00283793" w:rsidP="005E3E84">
      <w:pPr>
        <w:jc w:val="both"/>
        <w:rPr>
          <w:rFonts w:eastAsia="Calibri"/>
          <w:bCs/>
          <w:lang w:eastAsia="en-US"/>
        </w:rPr>
      </w:pPr>
      <w:r>
        <w:rPr>
          <w:rFonts w:eastAsia="Calibri"/>
          <w:bCs/>
          <w:lang w:eastAsia="en-US"/>
        </w:rPr>
        <w:t xml:space="preserve">    </w:t>
      </w:r>
      <w:r w:rsidR="00C966AC" w:rsidRPr="00C966AC">
        <w:rPr>
          <w:rFonts w:eastAsia="Calibri"/>
          <w:bCs/>
          <w:lang w:eastAsia="en-US"/>
        </w:rPr>
        <w:t xml:space="preserve">Вывод: из представленных данных видно, что результаты ВПР показали результативность обученности, которая соответствует текущей. Причина небольшого расхождения является </w:t>
      </w:r>
      <w:r w:rsidR="00C966AC" w:rsidRPr="00C966AC">
        <w:rPr>
          <w:rFonts w:eastAsia="Calibri"/>
          <w:color w:val="000000"/>
        </w:rPr>
        <w:t xml:space="preserve">  стандартные алгоритмы решения задач, не готовность применять знания для решения задач в несколько измененной или новой для ученика ситуации.</w:t>
      </w:r>
    </w:p>
    <w:p w:rsidR="00C966AC" w:rsidRPr="00283793" w:rsidRDefault="00283793" w:rsidP="00283793">
      <w:pPr>
        <w:spacing w:after="160" w:line="259" w:lineRule="auto"/>
        <w:rPr>
          <w:rFonts w:asciiTheme="minorHAnsi" w:eastAsiaTheme="minorHAnsi" w:hAnsiTheme="minorHAnsi" w:cstheme="minorBidi"/>
          <w:lang w:eastAsia="en-US"/>
        </w:rPr>
      </w:pPr>
      <w:r>
        <w:rPr>
          <w:rFonts w:eastAsiaTheme="minorHAnsi"/>
          <w:lang w:eastAsia="en-US"/>
        </w:rPr>
        <w:t xml:space="preserve">    </w:t>
      </w:r>
      <w:r w:rsidR="00C966AC" w:rsidRPr="00C966AC">
        <w:rPr>
          <w:rFonts w:eastAsiaTheme="minorHAnsi"/>
          <w:lang w:eastAsia="en-US"/>
        </w:rPr>
        <w:t>Показатели качества знаний по ВПР в 5а на 5% ниже, показатели успеваемости на 5% ниже показателей качества образования за год, в 5б на 1% ниже, показатели успеваемости на 5% ниже показателей качества образования за год, что видно из приведённой таблицы.</w:t>
      </w:r>
    </w:p>
    <w:p w:rsidR="00C966AC" w:rsidRPr="00C966AC" w:rsidRDefault="00C966AC" w:rsidP="00C966AC">
      <w:pPr>
        <w:spacing w:line="264" w:lineRule="auto"/>
        <w:jc w:val="both"/>
        <w:rPr>
          <w:rFonts w:eastAsia="Calibri"/>
          <w:color w:val="000000"/>
          <w:u w:val="single"/>
          <w:lang w:eastAsia="en-US"/>
        </w:rPr>
      </w:pPr>
      <w:r w:rsidRPr="00C966AC">
        <w:rPr>
          <w:rFonts w:eastAsia="Calibri"/>
          <w:color w:val="000000"/>
          <w:u w:val="single"/>
          <w:lang w:eastAsia="en-US"/>
        </w:rPr>
        <w:t>Результаты ВПР по русскому языку в 5-х классах</w:t>
      </w:r>
    </w:p>
    <w:p w:rsidR="00C966AC" w:rsidRPr="00C966AC" w:rsidRDefault="00C966AC" w:rsidP="00C966AC">
      <w:pPr>
        <w:spacing w:line="264" w:lineRule="auto"/>
        <w:jc w:val="both"/>
        <w:rPr>
          <w:rFonts w:eastAsia="Calibri"/>
          <w:color w:val="000000"/>
          <w:lang w:eastAsia="en-US"/>
        </w:rPr>
      </w:pPr>
      <w:r w:rsidRPr="00C966AC">
        <w:rPr>
          <w:rFonts w:eastAsia="Calibri"/>
          <w:b/>
          <w:color w:val="000000"/>
          <w:lang w:eastAsia="en-US"/>
        </w:rPr>
        <w:t xml:space="preserve"> (</w:t>
      </w:r>
      <w:r w:rsidRPr="00C966AC">
        <w:rPr>
          <w:rFonts w:eastAsia="Calibri"/>
          <w:color w:val="000000"/>
          <w:lang w:eastAsia="en-US"/>
        </w:rPr>
        <w:t>учитель Полторак Е.В.) -5а класс, (учитель Резник Е.В.) - 5б класс</w:t>
      </w:r>
    </w:p>
    <w:p w:rsidR="00C966AC" w:rsidRPr="00C966AC" w:rsidRDefault="00C966AC" w:rsidP="00C966AC">
      <w:pPr>
        <w:shd w:val="clear" w:color="auto" w:fill="FFFFFF"/>
      </w:pPr>
      <w:r w:rsidRPr="00C966AC">
        <w:t>      Дата проведения: 18.04.2018г.</w:t>
      </w:r>
    </w:p>
    <w:p w:rsidR="00C966AC" w:rsidRPr="00C966AC" w:rsidRDefault="00C966AC" w:rsidP="00C966AC">
      <w:pPr>
        <w:shd w:val="clear" w:color="auto" w:fill="FFFFFF"/>
      </w:pPr>
      <w:r w:rsidRPr="00C966AC">
        <w:t>Результаты</w:t>
      </w:r>
    </w:p>
    <w:tbl>
      <w:tblPr>
        <w:tblpPr w:leftFromText="180" w:rightFromText="180" w:vertAnchor="text" w:horzAnchor="margin"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5"/>
        <w:gridCol w:w="576"/>
        <w:gridCol w:w="576"/>
        <w:gridCol w:w="576"/>
        <w:gridCol w:w="576"/>
        <w:gridCol w:w="1280"/>
        <w:gridCol w:w="1462"/>
        <w:gridCol w:w="1280"/>
        <w:gridCol w:w="1462"/>
      </w:tblGrid>
      <w:tr w:rsidR="00283793" w:rsidRPr="00C966AC" w:rsidTr="00283793">
        <w:tc>
          <w:tcPr>
            <w:tcW w:w="1645" w:type="dxa"/>
            <w:vMerge w:val="restart"/>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2304" w:type="dxa"/>
            <w:gridSpan w:val="4"/>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Оценка (кол-во)</w:t>
            </w:r>
          </w:p>
        </w:tc>
        <w:tc>
          <w:tcPr>
            <w:tcW w:w="2742" w:type="dxa"/>
            <w:gridSpan w:val="2"/>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Качество (%)</w:t>
            </w:r>
          </w:p>
        </w:tc>
        <w:tc>
          <w:tcPr>
            <w:tcW w:w="2742" w:type="dxa"/>
            <w:gridSpan w:val="2"/>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Успеваемость (%)</w:t>
            </w:r>
          </w:p>
        </w:tc>
      </w:tr>
      <w:tr w:rsidR="00283793" w:rsidRPr="00C966AC" w:rsidTr="00283793">
        <w:tc>
          <w:tcPr>
            <w:tcW w:w="1645" w:type="dxa"/>
            <w:vMerge/>
          </w:tcPr>
          <w:p w:rsidR="00283793" w:rsidRPr="00C966AC" w:rsidRDefault="00283793" w:rsidP="00283793">
            <w:pPr>
              <w:jc w:val="center"/>
              <w:rPr>
                <w:rFonts w:eastAsiaTheme="minorHAnsi" w:cstheme="minorBidi"/>
                <w:lang w:eastAsia="en-US"/>
              </w:rPr>
            </w:pP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«5»</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«4»</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«3»</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«2»</w:t>
            </w:r>
          </w:p>
        </w:tc>
        <w:tc>
          <w:tcPr>
            <w:tcW w:w="1280"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за четверть,</w:t>
            </w:r>
          </w:p>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полугодие и т.п.</w:t>
            </w:r>
          </w:p>
        </w:tc>
        <w:tc>
          <w:tcPr>
            <w:tcW w:w="1462"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по результатам ВПР</w:t>
            </w:r>
          </w:p>
        </w:tc>
        <w:tc>
          <w:tcPr>
            <w:tcW w:w="1280"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462"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по результатам ВПР</w:t>
            </w:r>
          </w:p>
        </w:tc>
      </w:tr>
      <w:tr w:rsidR="00283793" w:rsidRPr="00C966AC" w:rsidTr="00283793">
        <w:tc>
          <w:tcPr>
            <w:tcW w:w="1645" w:type="dxa"/>
          </w:tcPr>
          <w:p w:rsidR="00283793" w:rsidRPr="00C966AC" w:rsidRDefault="00283793" w:rsidP="00283793">
            <w:pPr>
              <w:rPr>
                <w:rFonts w:eastAsiaTheme="minorHAnsi" w:cstheme="minorBidi"/>
                <w:lang w:eastAsia="en-US"/>
              </w:rPr>
            </w:pPr>
            <w:r w:rsidRPr="00C966AC">
              <w:rPr>
                <w:rFonts w:eastAsiaTheme="minorHAnsi" w:cstheme="minorBidi"/>
                <w:lang w:eastAsia="en-US"/>
              </w:rPr>
              <w:t>5а- 22 чел.</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2</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9</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9</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2</w:t>
            </w:r>
          </w:p>
        </w:tc>
        <w:tc>
          <w:tcPr>
            <w:tcW w:w="1280"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41%</w:t>
            </w:r>
          </w:p>
        </w:tc>
        <w:tc>
          <w:tcPr>
            <w:tcW w:w="1462"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50%</w:t>
            </w:r>
          </w:p>
        </w:tc>
        <w:tc>
          <w:tcPr>
            <w:tcW w:w="1280"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100%</w:t>
            </w:r>
          </w:p>
        </w:tc>
        <w:tc>
          <w:tcPr>
            <w:tcW w:w="1462"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91%</w:t>
            </w:r>
          </w:p>
        </w:tc>
      </w:tr>
      <w:tr w:rsidR="00283793" w:rsidRPr="00C966AC" w:rsidTr="00283793">
        <w:tc>
          <w:tcPr>
            <w:tcW w:w="1645" w:type="dxa"/>
          </w:tcPr>
          <w:p w:rsidR="00283793" w:rsidRPr="00C966AC" w:rsidRDefault="00283793" w:rsidP="00283793">
            <w:pPr>
              <w:rPr>
                <w:rFonts w:eastAsiaTheme="minorHAnsi" w:cstheme="minorBidi"/>
                <w:lang w:eastAsia="en-US"/>
              </w:rPr>
            </w:pPr>
            <w:r w:rsidRPr="00C966AC">
              <w:rPr>
                <w:rFonts w:eastAsiaTheme="minorHAnsi" w:cstheme="minorBidi"/>
                <w:lang w:eastAsia="en-US"/>
              </w:rPr>
              <w:t>5б- 21чел.</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10</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10</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2</w:t>
            </w:r>
          </w:p>
        </w:tc>
        <w:tc>
          <w:tcPr>
            <w:tcW w:w="1280"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64%</w:t>
            </w:r>
          </w:p>
        </w:tc>
        <w:tc>
          <w:tcPr>
            <w:tcW w:w="1462"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45%</w:t>
            </w:r>
          </w:p>
        </w:tc>
        <w:tc>
          <w:tcPr>
            <w:tcW w:w="1280"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100%</w:t>
            </w:r>
          </w:p>
        </w:tc>
        <w:tc>
          <w:tcPr>
            <w:tcW w:w="1462"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91%</w:t>
            </w:r>
          </w:p>
        </w:tc>
      </w:tr>
      <w:tr w:rsidR="00283793" w:rsidRPr="00C966AC" w:rsidTr="00283793">
        <w:tc>
          <w:tcPr>
            <w:tcW w:w="1645"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Итого:44 чел</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2</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19</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19</w:t>
            </w:r>
          </w:p>
        </w:tc>
        <w:tc>
          <w:tcPr>
            <w:tcW w:w="576"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4</w:t>
            </w:r>
          </w:p>
        </w:tc>
        <w:tc>
          <w:tcPr>
            <w:tcW w:w="1280"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51%</w:t>
            </w:r>
          </w:p>
        </w:tc>
        <w:tc>
          <w:tcPr>
            <w:tcW w:w="1462"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48%</w:t>
            </w:r>
          </w:p>
        </w:tc>
        <w:tc>
          <w:tcPr>
            <w:tcW w:w="1280"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100%</w:t>
            </w:r>
          </w:p>
        </w:tc>
        <w:tc>
          <w:tcPr>
            <w:tcW w:w="1462" w:type="dxa"/>
          </w:tcPr>
          <w:p w:rsidR="00283793" w:rsidRPr="00C966AC" w:rsidRDefault="00283793" w:rsidP="00283793">
            <w:pPr>
              <w:jc w:val="center"/>
              <w:rPr>
                <w:rFonts w:eastAsiaTheme="minorHAnsi" w:cstheme="minorBidi"/>
                <w:lang w:eastAsia="en-US"/>
              </w:rPr>
            </w:pPr>
            <w:r w:rsidRPr="00C966AC">
              <w:rPr>
                <w:rFonts w:eastAsiaTheme="minorHAnsi" w:cstheme="minorBidi"/>
                <w:lang w:eastAsia="en-US"/>
              </w:rPr>
              <w:t>91%</w:t>
            </w:r>
          </w:p>
        </w:tc>
      </w:tr>
    </w:tbl>
    <w:p w:rsidR="00252C23" w:rsidRDefault="00252C23" w:rsidP="00C966AC">
      <w:pPr>
        <w:autoSpaceDE w:val="0"/>
        <w:autoSpaceDN w:val="0"/>
        <w:adjustRightInd w:val="0"/>
        <w:rPr>
          <w:sz w:val="28"/>
          <w:szCs w:val="28"/>
        </w:rPr>
      </w:pPr>
    </w:p>
    <w:p w:rsidR="00C966AC" w:rsidRPr="00252C23" w:rsidRDefault="00C966AC" w:rsidP="00252C23">
      <w:pPr>
        <w:autoSpaceDE w:val="0"/>
        <w:autoSpaceDN w:val="0"/>
        <w:adjustRightInd w:val="0"/>
        <w:rPr>
          <w:rFonts w:eastAsiaTheme="minorHAnsi"/>
          <w:b/>
          <w:color w:val="000000"/>
          <w:sz w:val="28"/>
          <w:szCs w:val="28"/>
          <w:lang w:eastAsia="en-US"/>
        </w:rPr>
      </w:pPr>
      <w:r w:rsidRPr="00C966AC">
        <w:rPr>
          <w:rFonts w:eastAsia="Calibri"/>
          <w:bCs/>
          <w:lang w:eastAsia="en-US"/>
        </w:rPr>
        <w:t xml:space="preserve">Вывод: </w:t>
      </w:r>
      <w:r w:rsidRPr="00C966AC">
        <w:rPr>
          <w:rFonts w:eastAsiaTheme="minorHAnsi"/>
          <w:lang w:eastAsia="en-US"/>
        </w:rPr>
        <w:t>Показатели качества знаний по ВПР в 5а на том же уровне, показатели успеваемости на 9% ниже показателей качества образования за год,</w:t>
      </w:r>
      <w:r w:rsidR="00252C23">
        <w:rPr>
          <w:rFonts w:eastAsiaTheme="minorHAnsi"/>
          <w:lang w:eastAsia="en-US"/>
        </w:rPr>
        <w:t xml:space="preserve"> </w:t>
      </w:r>
      <w:r w:rsidRPr="00C966AC">
        <w:rPr>
          <w:rFonts w:eastAsiaTheme="minorHAnsi"/>
          <w:lang w:eastAsia="en-US"/>
        </w:rPr>
        <w:t xml:space="preserve">в 5б показатели качества знаний на 13% </w:t>
      </w:r>
      <w:r w:rsidRPr="00C966AC">
        <w:rPr>
          <w:rFonts w:eastAsiaTheme="minorHAnsi"/>
          <w:lang w:eastAsia="en-US"/>
        </w:rPr>
        <w:lastRenderedPageBreak/>
        <w:t>ниже, показатели успеваемости на 8% ниже показателей качества образования за год, что видно из приведённой таблицы.</w:t>
      </w:r>
    </w:p>
    <w:p w:rsidR="00C966AC" w:rsidRPr="00C966AC" w:rsidRDefault="00C966AC" w:rsidP="00C966AC">
      <w:pPr>
        <w:spacing w:line="264" w:lineRule="auto"/>
        <w:jc w:val="both"/>
        <w:rPr>
          <w:rFonts w:eastAsia="Calibri"/>
          <w:color w:val="000000"/>
          <w:u w:val="single"/>
          <w:lang w:eastAsia="en-US"/>
        </w:rPr>
      </w:pPr>
    </w:p>
    <w:p w:rsidR="00C966AC" w:rsidRPr="005E3E84" w:rsidRDefault="00C966AC" w:rsidP="005E3E84">
      <w:pPr>
        <w:spacing w:line="264" w:lineRule="auto"/>
        <w:rPr>
          <w:rFonts w:eastAsia="Calibri"/>
          <w:color w:val="000000"/>
          <w:u w:val="single"/>
          <w:lang w:eastAsia="en-US"/>
        </w:rPr>
      </w:pPr>
      <w:r w:rsidRPr="00C966AC">
        <w:rPr>
          <w:rFonts w:eastAsia="Calibri"/>
          <w:color w:val="000000"/>
          <w:u w:val="single"/>
          <w:lang w:eastAsia="en-US"/>
        </w:rPr>
        <w:t>Результаты ВПР по истории в 5-х классах</w:t>
      </w:r>
      <w:r w:rsidR="005E3E84">
        <w:rPr>
          <w:rFonts w:eastAsia="Calibri"/>
          <w:color w:val="000000"/>
          <w:u w:val="single"/>
          <w:lang w:eastAsia="en-US"/>
        </w:rPr>
        <w:t xml:space="preserve">   </w:t>
      </w:r>
      <w:r w:rsidRPr="00C966AC">
        <w:rPr>
          <w:rFonts w:eastAsia="Calibri"/>
          <w:b/>
          <w:color w:val="000000"/>
          <w:lang w:eastAsia="en-US"/>
        </w:rPr>
        <w:t>(</w:t>
      </w:r>
      <w:r w:rsidRPr="00C966AC">
        <w:rPr>
          <w:rFonts w:eastAsia="Calibri"/>
          <w:color w:val="000000"/>
          <w:lang w:eastAsia="en-US"/>
        </w:rPr>
        <w:t>учитель Уманская Е.М.) -5а, 5б класс.</w:t>
      </w:r>
    </w:p>
    <w:p w:rsidR="00C966AC" w:rsidRPr="00C966AC" w:rsidRDefault="00C966AC" w:rsidP="00C966AC">
      <w:pPr>
        <w:shd w:val="clear" w:color="auto" w:fill="FFFFFF"/>
        <w:rPr>
          <w:sz w:val="28"/>
          <w:szCs w:val="28"/>
        </w:rPr>
      </w:pPr>
      <w:r w:rsidRPr="00C966AC">
        <w:t>      Дата проведения: 24.04.2018г</w:t>
      </w:r>
      <w:r w:rsidRPr="00C966AC">
        <w:rPr>
          <w:sz w:val="28"/>
          <w:szCs w:val="28"/>
        </w:rPr>
        <w:t>.</w:t>
      </w:r>
    </w:p>
    <w:p w:rsidR="00C966AC" w:rsidRPr="00252C23" w:rsidRDefault="00C966AC" w:rsidP="00C966AC">
      <w:pPr>
        <w:spacing w:line="259" w:lineRule="auto"/>
        <w:jc w:val="both"/>
        <w:rPr>
          <w:rFonts w:eastAsiaTheme="minorHAnsi"/>
          <w:lang w:eastAsia="en-US"/>
        </w:rPr>
      </w:pPr>
      <w:r w:rsidRPr="00252C23">
        <w:rPr>
          <w:rFonts w:eastAsiaTheme="minorHAnsi"/>
          <w:lang w:eastAsia="en-US"/>
        </w:rPr>
        <w:t>Результаты</w:t>
      </w: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6"/>
        <w:gridCol w:w="661"/>
        <w:gridCol w:w="661"/>
        <w:gridCol w:w="661"/>
        <w:gridCol w:w="661"/>
        <w:gridCol w:w="1294"/>
        <w:gridCol w:w="1478"/>
        <w:gridCol w:w="1294"/>
        <w:gridCol w:w="1478"/>
      </w:tblGrid>
      <w:tr w:rsidR="00252C23" w:rsidRPr="00C966AC" w:rsidTr="00252C23">
        <w:tc>
          <w:tcPr>
            <w:tcW w:w="1666" w:type="dxa"/>
            <w:vMerge w:val="restart"/>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2644" w:type="dxa"/>
            <w:gridSpan w:val="4"/>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Оценка (кол-во)</w:t>
            </w:r>
          </w:p>
        </w:tc>
        <w:tc>
          <w:tcPr>
            <w:tcW w:w="2772" w:type="dxa"/>
            <w:gridSpan w:val="2"/>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Качество (%)</w:t>
            </w:r>
          </w:p>
        </w:tc>
        <w:tc>
          <w:tcPr>
            <w:tcW w:w="2772" w:type="dxa"/>
            <w:gridSpan w:val="2"/>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Успеваемость (%)</w:t>
            </w:r>
          </w:p>
        </w:tc>
      </w:tr>
      <w:tr w:rsidR="00252C23" w:rsidRPr="00C966AC" w:rsidTr="00252C23">
        <w:tc>
          <w:tcPr>
            <w:tcW w:w="1666" w:type="dxa"/>
            <w:vMerge/>
          </w:tcPr>
          <w:p w:rsidR="00252C23" w:rsidRPr="00C966AC" w:rsidRDefault="00252C23" w:rsidP="00252C23">
            <w:pPr>
              <w:jc w:val="center"/>
              <w:rPr>
                <w:rFonts w:eastAsiaTheme="minorHAnsi" w:cstheme="minorBidi"/>
                <w:lang w:eastAsia="en-US"/>
              </w:rPr>
            </w:pP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«4»</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«3»</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«2»</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за четверть,</w:t>
            </w:r>
          </w:p>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полугодие и т.п.</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по результатам ВПР</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по результатам ВПР</w:t>
            </w:r>
          </w:p>
        </w:tc>
      </w:tr>
      <w:tr w:rsidR="00252C23" w:rsidRPr="00C966AC" w:rsidTr="00252C23">
        <w:tc>
          <w:tcPr>
            <w:tcW w:w="1666" w:type="dxa"/>
          </w:tcPr>
          <w:p w:rsidR="00252C23" w:rsidRPr="00C966AC" w:rsidRDefault="00252C23" w:rsidP="00252C23">
            <w:pPr>
              <w:rPr>
                <w:rFonts w:eastAsiaTheme="minorHAnsi" w:cstheme="minorBidi"/>
                <w:lang w:eastAsia="en-US"/>
              </w:rPr>
            </w:pPr>
            <w:r w:rsidRPr="00C966AC">
              <w:rPr>
                <w:rFonts w:eastAsiaTheme="minorHAnsi" w:cstheme="minorBidi"/>
                <w:lang w:eastAsia="en-US"/>
              </w:rPr>
              <w:t>5а- 22 чел.</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7</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45%</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54%</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r>
      <w:tr w:rsidR="00252C23" w:rsidRPr="00C966AC" w:rsidTr="00252C23">
        <w:tc>
          <w:tcPr>
            <w:tcW w:w="1666" w:type="dxa"/>
          </w:tcPr>
          <w:p w:rsidR="00252C23" w:rsidRPr="00C966AC" w:rsidRDefault="00252C23" w:rsidP="00252C23">
            <w:pPr>
              <w:rPr>
                <w:rFonts w:eastAsiaTheme="minorHAnsi" w:cstheme="minorBidi"/>
                <w:lang w:eastAsia="en-US"/>
              </w:rPr>
            </w:pPr>
            <w:r w:rsidRPr="00C966AC">
              <w:rPr>
                <w:rFonts w:eastAsiaTheme="minorHAnsi" w:cstheme="minorBidi"/>
                <w:lang w:eastAsia="en-US"/>
              </w:rPr>
              <w:t>5б- 22чел.</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7</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4</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9</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2</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54%</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50%</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91%</w:t>
            </w:r>
          </w:p>
        </w:tc>
      </w:tr>
      <w:tr w:rsidR="00252C23" w:rsidRPr="00C966AC" w:rsidTr="00252C23">
        <w:tc>
          <w:tcPr>
            <w:tcW w:w="1666"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Итого:44 чел</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12</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11</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19</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2</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50%</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52%</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95%</w:t>
            </w:r>
          </w:p>
        </w:tc>
      </w:tr>
    </w:tbl>
    <w:p w:rsidR="00C966AC" w:rsidRPr="00C966AC" w:rsidRDefault="00C966AC" w:rsidP="00C966AC">
      <w:pPr>
        <w:spacing w:line="259" w:lineRule="auto"/>
        <w:jc w:val="both"/>
        <w:rPr>
          <w:rFonts w:eastAsiaTheme="minorHAnsi"/>
          <w:sz w:val="28"/>
          <w:szCs w:val="28"/>
          <w:lang w:eastAsia="en-US"/>
        </w:rPr>
      </w:pPr>
    </w:p>
    <w:p w:rsidR="00C966AC" w:rsidRPr="00252C23" w:rsidRDefault="00C966AC" w:rsidP="00252C23">
      <w:pPr>
        <w:autoSpaceDE w:val="0"/>
        <w:autoSpaceDN w:val="0"/>
        <w:adjustRightInd w:val="0"/>
        <w:rPr>
          <w:rFonts w:eastAsiaTheme="minorHAnsi"/>
          <w:lang w:eastAsia="en-US"/>
        </w:rPr>
      </w:pPr>
      <w:r w:rsidRPr="00C966AC">
        <w:rPr>
          <w:rFonts w:eastAsia="Calibri"/>
          <w:bCs/>
          <w:lang w:eastAsia="en-US"/>
        </w:rPr>
        <w:t xml:space="preserve">Вывод: </w:t>
      </w:r>
      <w:r w:rsidRPr="00C966AC">
        <w:rPr>
          <w:rFonts w:eastAsiaTheme="minorHAnsi"/>
          <w:lang w:eastAsia="en-US"/>
        </w:rPr>
        <w:t>Показатели качества знаний по ВПР в 5а на 5% ниже, показатели успеваемости на том же уровне показателей качества образования за год, в 5б показатели качества знаний по ВПР на 9% ниже, показатели успеваемости на 9% ниже показателей качества образования за год.</w:t>
      </w:r>
    </w:p>
    <w:p w:rsidR="005E3E84" w:rsidRDefault="005E3E84" w:rsidP="00C966AC">
      <w:pPr>
        <w:spacing w:line="264" w:lineRule="auto"/>
        <w:jc w:val="center"/>
        <w:rPr>
          <w:rFonts w:eastAsia="Calibri"/>
          <w:color w:val="000000"/>
          <w:u w:val="single"/>
          <w:lang w:eastAsia="en-US"/>
        </w:rPr>
      </w:pPr>
    </w:p>
    <w:p w:rsidR="00C966AC" w:rsidRPr="00C966AC" w:rsidRDefault="00C966AC" w:rsidP="00C966AC">
      <w:pPr>
        <w:spacing w:line="264" w:lineRule="auto"/>
        <w:jc w:val="center"/>
        <w:rPr>
          <w:rFonts w:eastAsia="Calibri"/>
          <w:color w:val="000000"/>
          <w:u w:val="single"/>
          <w:lang w:eastAsia="en-US"/>
        </w:rPr>
      </w:pPr>
      <w:r w:rsidRPr="00C966AC">
        <w:rPr>
          <w:rFonts w:eastAsia="Calibri"/>
          <w:color w:val="000000"/>
          <w:u w:val="single"/>
          <w:lang w:eastAsia="en-US"/>
        </w:rPr>
        <w:t>Результаты ВПР по биологии в 5-х классах</w:t>
      </w:r>
    </w:p>
    <w:p w:rsidR="00C966AC" w:rsidRPr="00252C23" w:rsidRDefault="00C966AC" w:rsidP="00252C23">
      <w:pPr>
        <w:spacing w:line="264" w:lineRule="auto"/>
        <w:rPr>
          <w:rFonts w:eastAsia="Calibri"/>
          <w:color w:val="000000"/>
          <w:lang w:eastAsia="en-US"/>
        </w:rPr>
      </w:pPr>
      <w:r w:rsidRPr="00C966AC">
        <w:rPr>
          <w:rFonts w:eastAsia="Calibri"/>
          <w:b/>
          <w:color w:val="000000"/>
          <w:lang w:eastAsia="en-US"/>
        </w:rPr>
        <w:t>(</w:t>
      </w:r>
      <w:r w:rsidRPr="00C966AC">
        <w:rPr>
          <w:rFonts w:eastAsia="Calibri"/>
          <w:color w:val="000000"/>
          <w:lang w:eastAsia="en-US"/>
        </w:rPr>
        <w:t>учитель Бойко Л.А.) -5а, 5б класс.</w:t>
      </w:r>
      <w:r w:rsidR="00252C23">
        <w:rPr>
          <w:rFonts w:eastAsia="Calibri"/>
          <w:color w:val="000000"/>
          <w:lang w:eastAsia="en-US"/>
        </w:rPr>
        <w:t xml:space="preserve">               </w:t>
      </w:r>
      <w:r w:rsidRPr="00C966AC">
        <w:t>Дата проведения: 26.04.2018г.</w:t>
      </w:r>
    </w:p>
    <w:p w:rsidR="00C966AC" w:rsidRPr="00252C23" w:rsidRDefault="00C966AC" w:rsidP="00252C23">
      <w:pPr>
        <w:spacing w:line="259" w:lineRule="auto"/>
        <w:jc w:val="both"/>
        <w:rPr>
          <w:rFonts w:eastAsiaTheme="minorHAnsi"/>
          <w:lang w:eastAsia="en-US"/>
        </w:rPr>
      </w:pPr>
      <w:r w:rsidRPr="00252C23">
        <w:rPr>
          <w:rFonts w:eastAsiaTheme="minorHAnsi"/>
          <w:lang w:eastAsia="en-US"/>
        </w:rPr>
        <w:t>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5"/>
        <w:gridCol w:w="576"/>
        <w:gridCol w:w="576"/>
        <w:gridCol w:w="576"/>
        <w:gridCol w:w="576"/>
        <w:gridCol w:w="1280"/>
        <w:gridCol w:w="1462"/>
        <w:gridCol w:w="1280"/>
        <w:gridCol w:w="1462"/>
      </w:tblGrid>
      <w:tr w:rsidR="00C966AC" w:rsidRPr="00C966AC" w:rsidTr="00C966AC">
        <w:tc>
          <w:tcPr>
            <w:tcW w:w="1629" w:type="dxa"/>
            <w:vMerge w:val="restart"/>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2288" w:type="dxa"/>
            <w:gridSpan w:val="4"/>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(кол-во)</w:t>
            </w:r>
          </w:p>
        </w:tc>
        <w:tc>
          <w:tcPr>
            <w:tcW w:w="2714"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Качество (%)</w:t>
            </w:r>
          </w:p>
        </w:tc>
        <w:tc>
          <w:tcPr>
            <w:tcW w:w="2714"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Успеваемость (%)</w:t>
            </w:r>
          </w:p>
        </w:tc>
      </w:tr>
      <w:tr w:rsidR="00C966AC" w:rsidRPr="00C966AC" w:rsidTr="00C966AC">
        <w:tc>
          <w:tcPr>
            <w:tcW w:w="1629" w:type="dxa"/>
            <w:vMerge/>
          </w:tcPr>
          <w:p w:rsidR="00C966AC" w:rsidRPr="00C966AC" w:rsidRDefault="00C966AC" w:rsidP="00C966AC">
            <w:pPr>
              <w:jc w:val="center"/>
              <w:rPr>
                <w:rFonts w:eastAsiaTheme="minorHAnsi" w:cstheme="minorBidi"/>
                <w:lang w:eastAsia="en-US"/>
              </w:rPr>
            </w:pP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26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w:t>
            </w:r>
          </w:p>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полугодие и т.п.</w:t>
            </w:r>
          </w:p>
        </w:tc>
        <w:tc>
          <w:tcPr>
            <w:tcW w:w="144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c>
          <w:tcPr>
            <w:tcW w:w="126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44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r>
      <w:tr w:rsidR="00C966AC" w:rsidRPr="00C966AC" w:rsidTr="00C966AC">
        <w:tc>
          <w:tcPr>
            <w:tcW w:w="1629"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5а- 22 чел.</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8</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w:t>
            </w:r>
          </w:p>
        </w:tc>
        <w:tc>
          <w:tcPr>
            <w:tcW w:w="126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77%</w:t>
            </w:r>
          </w:p>
        </w:tc>
        <w:tc>
          <w:tcPr>
            <w:tcW w:w="144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64%</w:t>
            </w:r>
          </w:p>
        </w:tc>
        <w:tc>
          <w:tcPr>
            <w:tcW w:w="126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44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r>
      <w:tr w:rsidR="00C966AC" w:rsidRPr="00C966AC" w:rsidTr="00C966AC">
        <w:tc>
          <w:tcPr>
            <w:tcW w:w="1629"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5б- 22чел.</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7</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26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68%</w:t>
            </w:r>
          </w:p>
        </w:tc>
        <w:tc>
          <w:tcPr>
            <w:tcW w:w="144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59%</w:t>
            </w:r>
          </w:p>
        </w:tc>
        <w:tc>
          <w:tcPr>
            <w:tcW w:w="126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44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91%</w:t>
            </w:r>
          </w:p>
        </w:tc>
      </w:tr>
      <w:tr w:rsidR="00C966AC" w:rsidRPr="00C966AC" w:rsidTr="00C966AC">
        <w:tc>
          <w:tcPr>
            <w:tcW w:w="162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Итого:44 чел</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7</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20</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15</w:t>
            </w:r>
          </w:p>
        </w:tc>
        <w:tc>
          <w:tcPr>
            <w:tcW w:w="57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26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71%</w:t>
            </w:r>
          </w:p>
        </w:tc>
        <w:tc>
          <w:tcPr>
            <w:tcW w:w="144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61%</w:t>
            </w:r>
          </w:p>
        </w:tc>
        <w:tc>
          <w:tcPr>
            <w:tcW w:w="126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44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95%</w:t>
            </w:r>
          </w:p>
        </w:tc>
      </w:tr>
    </w:tbl>
    <w:p w:rsidR="00C966AC" w:rsidRPr="00252C23" w:rsidRDefault="00252C23" w:rsidP="00252C23">
      <w:pPr>
        <w:autoSpaceDE w:val="0"/>
        <w:autoSpaceDN w:val="0"/>
        <w:adjustRightInd w:val="0"/>
        <w:rPr>
          <w:rFonts w:eastAsiaTheme="minorHAnsi"/>
          <w:b/>
          <w:color w:val="000000"/>
          <w:sz w:val="28"/>
          <w:szCs w:val="28"/>
          <w:lang w:eastAsia="en-US"/>
        </w:rPr>
      </w:pPr>
      <w:r>
        <w:rPr>
          <w:rFonts w:eastAsia="Calibri"/>
          <w:bCs/>
          <w:lang w:eastAsia="en-US"/>
        </w:rPr>
        <w:t xml:space="preserve">    </w:t>
      </w:r>
      <w:r w:rsidR="00C966AC" w:rsidRPr="00C966AC">
        <w:rPr>
          <w:rFonts w:eastAsia="Calibri"/>
          <w:bCs/>
          <w:lang w:eastAsia="en-US"/>
        </w:rPr>
        <w:t xml:space="preserve">Вывод: </w:t>
      </w:r>
      <w:r>
        <w:rPr>
          <w:rFonts w:eastAsiaTheme="minorHAnsi"/>
          <w:b/>
          <w:color w:val="000000"/>
          <w:sz w:val="28"/>
          <w:szCs w:val="28"/>
          <w:lang w:eastAsia="en-US"/>
        </w:rPr>
        <w:t xml:space="preserve"> </w:t>
      </w:r>
      <w:r w:rsidR="00C966AC" w:rsidRPr="00C966AC">
        <w:t>Показатели качества знаний по ВПР в 5а на 6% ниже, показатели успеваемости на том же уровне показателей качества образования за год, в 5б показатели качества знаний по ВПР на 12% ниже, показатели успеваемости на 9% ниже показателей качества образования за год.</w:t>
      </w:r>
    </w:p>
    <w:p w:rsidR="00252C23" w:rsidRDefault="00252C23" w:rsidP="00AB0A11">
      <w:pPr>
        <w:spacing w:line="276" w:lineRule="auto"/>
        <w:contextualSpacing/>
        <w:jc w:val="both"/>
        <w:rPr>
          <w:rFonts w:eastAsia="Calibri"/>
          <w:color w:val="000000"/>
          <w:u w:val="single"/>
          <w:lang w:eastAsia="en-US"/>
        </w:rPr>
      </w:pPr>
    </w:p>
    <w:p w:rsidR="00C966AC" w:rsidRPr="00C966AC" w:rsidRDefault="00C966AC" w:rsidP="00AB0A11">
      <w:pPr>
        <w:spacing w:line="276" w:lineRule="auto"/>
        <w:contextualSpacing/>
        <w:jc w:val="both"/>
        <w:rPr>
          <w:rFonts w:eastAsia="Calibri"/>
          <w:color w:val="000000"/>
          <w:u w:val="single"/>
          <w:lang w:eastAsia="en-US"/>
        </w:rPr>
      </w:pPr>
      <w:r w:rsidRPr="00C966AC">
        <w:rPr>
          <w:rFonts w:eastAsia="Calibri"/>
          <w:color w:val="000000"/>
          <w:u w:val="single"/>
          <w:lang w:eastAsia="en-US"/>
        </w:rPr>
        <w:t>Результаты ВПР по географии в 6-х классах</w:t>
      </w:r>
    </w:p>
    <w:p w:rsidR="00C966AC" w:rsidRPr="00252C23" w:rsidRDefault="00C966AC" w:rsidP="00252C23">
      <w:pPr>
        <w:spacing w:line="264" w:lineRule="auto"/>
        <w:jc w:val="both"/>
        <w:rPr>
          <w:rFonts w:eastAsia="Calibri"/>
          <w:color w:val="000000"/>
          <w:lang w:eastAsia="en-US"/>
        </w:rPr>
      </w:pPr>
      <w:r w:rsidRPr="00C966AC">
        <w:rPr>
          <w:rFonts w:eastAsia="Calibri"/>
          <w:b/>
          <w:color w:val="000000"/>
          <w:lang w:eastAsia="en-US"/>
        </w:rPr>
        <w:t>(</w:t>
      </w:r>
      <w:r w:rsidRPr="00C966AC">
        <w:rPr>
          <w:rFonts w:eastAsia="Calibri"/>
          <w:color w:val="000000"/>
          <w:lang w:eastAsia="en-US"/>
        </w:rPr>
        <w:t>учитель Шерстнев Н.С.) -5а, 5б класс.</w:t>
      </w:r>
      <w:r w:rsidR="00252C23">
        <w:rPr>
          <w:rFonts w:eastAsia="Calibri"/>
          <w:color w:val="000000"/>
          <w:lang w:eastAsia="en-US"/>
        </w:rPr>
        <w:t xml:space="preserve">              </w:t>
      </w:r>
      <w:r w:rsidRPr="00C966AC">
        <w:t>Дата проведения: 27.04.2018г.</w:t>
      </w:r>
    </w:p>
    <w:p w:rsidR="00C966AC" w:rsidRPr="00252C23" w:rsidRDefault="00C966AC" w:rsidP="00C966AC">
      <w:pPr>
        <w:spacing w:line="259" w:lineRule="auto"/>
        <w:jc w:val="both"/>
        <w:rPr>
          <w:rFonts w:eastAsiaTheme="minorHAnsi"/>
          <w:lang w:eastAsia="en-US"/>
        </w:rPr>
      </w:pPr>
      <w:r w:rsidRPr="00252C23">
        <w:rPr>
          <w:rFonts w:eastAsiaTheme="minorHAnsi"/>
          <w:lang w:eastAsia="en-US"/>
        </w:rPr>
        <w:t>Результаты</w:t>
      </w:r>
    </w:p>
    <w:tbl>
      <w:tblPr>
        <w:tblpPr w:leftFromText="180" w:rightFromText="180" w:vertAnchor="text" w:horzAnchor="margin"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6"/>
        <w:gridCol w:w="661"/>
        <w:gridCol w:w="661"/>
        <w:gridCol w:w="661"/>
        <w:gridCol w:w="661"/>
        <w:gridCol w:w="1294"/>
        <w:gridCol w:w="1478"/>
        <w:gridCol w:w="1294"/>
        <w:gridCol w:w="1478"/>
      </w:tblGrid>
      <w:tr w:rsidR="00252C23" w:rsidRPr="00C966AC" w:rsidTr="00252C23">
        <w:tc>
          <w:tcPr>
            <w:tcW w:w="1666" w:type="dxa"/>
            <w:vMerge w:val="restart"/>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2644" w:type="dxa"/>
            <w:gridSpan w:val="4"/>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Оценка (кол-во)</w:t>
            </w:r>
          </w:p>
        </w:tc>
        <w:tc>
          <w:tcPr>
            <w:tcW w:w="2772" w:type="dxa"/>
            <w:gridSpan w:val="2"/>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Качество (%)</w:t>
            </w:r>
          </w:p>
        </w:tc>
        <w:tc>
          <w:tcPr>
            <w:tcW w:w="2772" w:type="dxa"/>
            <w:gridSpan w:val="2"/>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Успеваемость (%)</w:t>
            </w:r>
          </w:p>
        </w:tc>
      </w:tr>
      <w:tr w:rsidR="00252C23" w:rsidRPr="00C966AC" w:rsidTr="00252C23">
        <w:tc>
          <w:tcPr>
            <w:tcW w:w="1666" w:type="dxa"/>
            <w:vMerge/>
          </w:tcPr>
          <w:p w:rsidR="00252C23" w:rsidRPr="00C966AC" w:rsidRDefault="00252C23" w:rsidP="00252C23">
            <w:pPr>
              <w:jc w:val="center"/>
              <w:rPr>
                <w:rFonts w:eastAsiaTheme="minorHAnsi" w:cstheme="minorBidi"/>
                <w:lang w:eastAsia="en-US"/>
              </w:rPr>
            </w:pP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«4»</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«3»</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«2»</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за четверть,</w:t>
            </w:r>
          </w:p>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полугодие и т.п.</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по результатам ВПР</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по результатам ВПР</w:t>
            </w:r>
          </w:p>
        </w:tc>
      </w:tr>
      <w:tr w:rsidR="00252C23" w:rsidRPr="00C966AC" w:rsidTr="00252C23">
        <w:tc>
          <w:tcPr>
            <w:tcW w:w="1666" w:type="dxa"/>
          </w:tcPr>
          <w:p w:rsidR="00252C23" w:rsidRPr="00C966AC" w:rsidRDefault="00252C23" w:rsidP="00252C23">
            <w:pPr>
              <w:rPr>
                <w:rFonts w:eastAsiaTheme="minorHAnsi" w:cstheme="minorBidi"/>
                <w:lang w:eastAsia="en-US"/>
              </w:rPr>
            </w:pPr>
            <w:r w:rsidRPr="00C966AC">
              <w:rPr>
                <w:rFonts w:eastAsiaTheme="minorHAnsi" w:cstheme="minorBidi"/>
                <w:lang w:eastAsia="en-US"/>
              </w:rPr>
              <w:t>6а-13 чел.</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3</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77%</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r>
      <w:tr w:rsidR="00252C23" w:rsidRPr="00C966AC" w:rsidTr="00252C23">
        <w:tc>
          <w:tcPr>
            <w:tcW w:w="1666" w:type="dxa"/>
          </w:tcPr>
          <w:p w:rsidR="00252C23" w:rsidRPr="00C966AC" w:rsidRDefault="00252C23" w:rsidP="00252C23">
            <w:pPr>
              <w:rPr>
                <w:rFonts w:eastAsiaTheme="minorHAnsi" w:cstheme="minorBidi"/>
                <w:lang w:eastAsia="en-US"/>
              </w:rPr>
            </w:pPr>
            <w:r w:rsidRPr="00C966AC">
              <w:rPr>
                <w:rFonts w:eastAsiaTheme="minorHAnsi" w:cstheme="minorBidi"/>
                <w:lang w:eastAsia="en-US"/>
              </w:rPr>
              <w:t>6б-20 чел.</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2</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9</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9</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57%</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55%</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r>
      <w:tr w:rsidR="00252C23" w:rsidRPr="00C966AC" w:rsidTr="00252C23">
        <w:tc>
          <w:tcPr>
            <w:tcW w:w="1666" w:type="dxa"/>
          </w:tcPr>
          <w:p w:rsidR="00252C23" w:rsidRPr="00C966AC" w:rsidRDefault="00252C23" w:rsidP="00252C23">
            <w:pPr>
              <w:rPr>
                <w:rFonts w:eastAsiaTheme="minorHAnsi" w:cstheme="minorBidi"/>
                <w:lang w:eastAsia="en-US"/>
              </w:rPr>
            </w:pPr>
            <w:r w:rsidRPr="00C966AC">
              <w:rPr>
                <w:rFonts w:eastAsiaTheme="minorHAnsi" w:cstheme="minorBidi"/>
                <w:lang w:eastAsia="en-US"/>
              </w:rPr>
              <w:t>Итого:33</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7</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14</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12</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78%</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64%</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r>
    </w:tbl>
    <w:p w:rsidR="00C966AC" w:rsidRPr="00C966AC" w:rsidRDefault="00C966AC" w:rsidP="00C966AC">
      <w:pPr>
        <w:autoSpaceDE w:val="0"/>
        <w:autoSpaceDN w:val="0"/>
        <w:adjustRightInd w:val="0"/>
        <w:rPr>
          <w:rFonts w:eastAsiaTheme="minorHAnsi"/>
          <w:b/>
          <w:color w:val="000000"/>
          <w:sz w:val="28"/>
          <w:szCs w:val="28"/>
          <w:lang w:eastAsia="en-US"/>
        </w:rPr>
      </w:pPr>
    </w:p>
    <w:p w:rsidR="00252C23" w:rsidRPr="00C966AC" w:rsidRDefault="00C966AC" w:rsidP="00252C23">
      <w:pPr>
        <w:spacing w:after="160" w:line="259" w:lineRule="auto"/>
        <w:rPr>
          <w:color w:val="000000"/>
        </w:rPr>
      </w:pPr>
      <w:r w:rsidRPr="00C966AC">
        <w:rPr>
          <w:rFonts w:eastAsia="Calibri"/>
          <w:bCs/>
          <w:lang w:eastAsia="en-US"/>
        </w:rPr>
        <w:t xml:space="preserve">Вывод: </w:t>
      </w:r>
      <w:r w:rsidR="00252C23" w:rsidRPr="00C966AC">
        <w:rPr>
          <w:rFonts w:eastAsiaTheme="minorHAnsi"/>
          <w:lang w:eastAsia="en-US"/>
        </w:rPr>
        <w:t>Показатели качества знаний по ВПР в 6а на 10% ниже, показатели успеваемости на том же уровне показателей качества образования за год, в 6б показатели</w:t>
      </w:r>
      <w:r w:rsidR="00252C23" w:rsidRPr="00C966AC">
        <w:rPr>
          <w:color w:val="000000"/>
        </w:rPr>
        <w:t xml:space="preserve"> качества знаний по </w:t>
      </w:r>
      <w:r w:rsidR="00252C23" w:rsidRPr="00C966AC">
        <w:rPr>
          <w:color w:val="000000"/>
        </w:rPr>
        <w:lastRenderedPageBreak/>
        <w:t>ВПР на 12% ниже, показатели успеваемости на том же уровне показателей качества образования за год.</w:t>
      </w:r>
    </w:p>
    <w:p w:rsidR="00C966AC" w:rsidRPr="00C966AC" w:rsidRDefault="00C966AC" w:rsidP="00C966AC">
      <w:pPr>
        <w:spacing w:line="264" w:lineRule="auto"/>
        <w:jc w:val="center"/>
        <w:rPr>
          <w:rFonts w:eastAsia="Calibri"/>
          <w:color w:val="000000"/>
          <w:u w:val="single"/>
          <w:lang w:eastAsia="en-US"/>
        </w:rPr>
      </w:pPr>
      <w:r w:rsidRPr="00C966AC">
        <w:rPr>
          <w:rFonts w:eastAsia="Calibri"/>
          <w:color w:val="000000"/>
          <w:u w:val="single"/>
          <w:lang w:eastAsia="en-US"/>
        </w:rPr>
        <w:t>Результаты ВПР по обществознанию в 6-х классах</w:t>
      </w:r>
    </w:p>
    <w:p w:rsidR="00C966AC" w:rsidRPr="00252C23" w:rsidRDefault="00C966AC" w:rsidP="00252C23">
      <w:pPr>
        <w:spacing w:line="264" w:lineRule="auto"/>
        <w:jc w:val="both"/>
        <w:rPr>
          <w:rFonts w:eastAsia="Calibri"/>
          <w:color w:val="000000"/>
          <w:lang w:eastAsia="en-US"/>
        </w:rPr>
      </w:pPr>
      <w:r w:rsidRPr="00C966AC">
        <w:rPr>
          <w:rFonts w:eastAsia="Calibri"/>
          <w:b/>
          <w:color w:val="000000"/>
          <w:lang w:eastAsia="en-US"/>
        </w:rPr>
        <w:t>(</w:t>
      </w:r>
      <w:r w:rsidRPr="00C966AC">
        <w:rPr>
          <w:rFonts w:eastAsia="Calibri"/>
          <w:color w:val="000000"/>
          <w:lang w:eastAsia="en-US"/>
        </w:rPr>
        <w:t>учитель Ума</w:t>
      </w:r>
      <w:r w:rsidR="00252C23">
        <w:rPr>
          <w:rFonts w:eastAsia="Calibri"/>
          <w:color w:val="000000"/>
          <w:lang w:eastAsia="en-US"/>
        </w:rPr>
        <w:t>нская Е.М.) -6а, 6</w:t>
      </w:r>
      <w:r w:rsidRPr="00C966AC">
        <w:rPr>
          <w:rFonts w:eastAsia="Calibri"/>
          <w:color w:val="000000"/>
          <w:lang w:eastAsia="en-US"/>
        </w:rPr>
        <w:t>б класс.</w:t>
      </w:r>
      <w:r w:rsidR="00252C23">
        <w:rPr>
          <w:rFonts w:eastAsia="Calibri"/>
          <w:color w:val="000000"/>
          <w:lang w:eastAsia="en-US"/>
        </w:rPr>
        <w:t xml:space="preserve">   </w:t>
      </w:r>
      <w:r w:rsidRPr="00C966AC">
        <w:t>Дата проведения: 11.05.2018г.</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6"/>
        <w:gridCol w:w="661"/>
        <w:gridCol w:w="661"/>
        <w:gridCol w:w="661"/>
        <w:gridCol w:w="661"/>
        <w:gridCol w:w="1294"/>
        <w:gridCol w:w="1478"/>
        <w:gridCol w:w="1294"/>
        <w:gridCol w:w="1478"/>
      </w:tblGrid>
      <w:tr w:rsidR="00252C23" w:rsidRPr="00C966AC" w:rsidTr="00252C23">
        <w:tc>
          <w:tcPr>
            <w:tcW w:w="1666" w:type="dxa"/>
            <w:vMerge w:val="restart"/>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2644" w:type="dxa"/>
            <w:gridSpan w:val="4"/>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Оценка (кол-во)</w:t>
            </w:r>
          </w:p>
        </w:tc>
        <w:tc>
          <w:tcPr>
            <w:tcW w:w="2772" w:type="dxa"/>
            <w:gridSpan w:val="2"/>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Качество (%)</w:t>
            </w:r>
          </w:p>
        </w:tc>
        <w:tc>
          <w:tcPr>
            <w:tcW w:w="2772" w:type="dxa"/>
            <w:gridSpan w:val="2"/>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Успеваемость (%)</w:t>
            </w:r>
          </w:p>
        </w:tc>
      </w:tr>
      <w:tr w:rsidR="00252C23" w:rsidRPr="00C966AC" w:rsidTr="00252C23">
        <w:tc>
          <w:tcPr>
            <w:tcW w:w="1666" w:type="dxa"/>
            <w:vMerge/>
          </w:tcPr>
          <w:p w:rsidR="00252C23" w:rsidRPr="00C966AC" w:rsidRDefault="00252C23" w:rsidP="00252C23">
            <w:pPr>
              <w:jc w:val="center"/>
              <w:rPr>
                <w:rFonts w:eastAsiaTheme="minorHAnsi" w:cstheme="minorBidi"/>
                <w:lang w:eastAsia="en-US"/>
              </w:rPr>
            </w:pP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«4»</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«3»</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«2»</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за четверть,</w:t>
            </w:r>
          </w:p>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полугодие и т.п.</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по результатам ВПР</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по результатам ВПР</w:t>
            </w:r>
          </w:p>
        </w:tc>
      </w:tr>
      <w:tr w:rsidR="00252C23" w:rsidRPr="00C966AC" w:rsidTr="00252C23">
        <w:tc>
          <w:tcPr>
            <w:tcW w:w="1666" w:type="dxa"/>
          </w:tcPr>
          <w:p w:rsidR="00252C23" w:rsidRPr="00C966AC" w:rsidRDefault="00252C23" w:rsidP="00252C23">
            <w:pPr>
              <w:rPr>
                <w:rFonts w:eastAsiaTheme="minorHAnsi" w:cstheme="minorBidi"/>
                <w:lang w:eastAsia="en-US"/>
              </w:rPr>
            </w:pPr>
            <w:r w:rsidRPr="00C966AC">
              <w:rPr>
                <w:rFonts w:eastAsiaTheme="minorHAnsi" w:cstheme="minorBidi"/>
                <w:lang w:eastAsia="en-US"/>
              </w:rPr>
              <w:t>6а-14 чел.</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2</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6</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0</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53%</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50%</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r>
      <w:tr w:rsidR="00252C23" w:rsidRPr="00C966AC" w:rsidTr="00252C23">
        <w:tc>
          <w:tcPr>
            <w:tcW w:w="1666" w:type="dxa"/>
          </w:tcPr>
          <w:p w:rsidR="00252C23" w:rsidRPr="00C966AC" w:rsidRDefault="00252C23" w:rsidP="00252C23">
            <w:pPr>
              <w:rPr>
                <w:rFonts w:eastAsiaTheme="minorHAnsi" w:cstheme="minorBidi"/>
                <w:lang w:eastAsia="en-US"/>
              </w:rPr>
            </w:pPr>
            <w:r w:rsidRPr="00C966AC">
              <w:rPr>
                <w:rFonts w:eastAsiaTheme="minorHAnsi" w:cstheme="minorBidi"/>
                <w:lang w:eastAsia="en-US"/>
              </w:rPr>
              <w:t>6б-19 чел.</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6</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2</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43%</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37%</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89%</w:t>
            </w:r>
          </w:p>
        </w:tc>
      </w:tr>
      <w:tr w:rsidR="00252C23" w:rsidRPr="00C966AC" w:rsidTr="00252C23">
        <w:tc>
          <w:tcPr>
            <w:tcW w:w="1666"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Итого:33 чел.</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3</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11</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16</w:t>
            </w:r>
          </w:p>
        </w:tc>
        <w:tc>
          <w:tcPr>
            <w:tcW w:w="661"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2</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48%</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42%</w:t>
            </w:r>
          </w:p>
        </w:tc>
        <w:tc>
          <w:tcPr>
            <w:tcW w:w="1294"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100%</w:t>
            </w:r>
          </w:p>
        </w:tc>
        <w:tc>
          <w:tcPr>
            <w:tcW w:w="1478" w:type="dxa"/>
          </w:tcPr>
          <w:p w:rsidR="00252C23" w:rsidRPr="00C966AC" w:rsidRDefault="00252C23" w:rsidP="00252C23">
            <w:pPr>
              <w:jc w:val="center"/>
              <w:rPr>
                <w:rFonts w:eastAsiaTheme="minorHAnsi" w:cstheme="minorBidi"/>
                <w:lang w:eastAsia="en-US"/>
              </w:rPr>
            </w:pPr>
            <w:r w:rsidRPr="00C966AC">
              <w:rPr>
                <w:rFonts w:eastAsiaTheme="minorHAnsi" w:cstheme="minorBidi"/>
                <w:lang w:eastAsia="en-US"/>
              </w:rPr>
              <w:t>94%</w:t>
            </w:r>
          </w:p>
        </w:tc>
      </w:tr>
    </w:tbl>
    <w:p w:rsidR="00C966AC" w:rsidRPr="00C966AC" w:rsidRDefault="00C966AC" w:rsidP="00C966AC">
      <w:pPr>
        <w:autoSpaceDE w:val="0"/>
        <w:autoSpaceDN w:val="0"/>
        <w:adjustRightInd w:val="0"/>
        <w:rPr>
          <w:rFonts w:eastAsiaTheme="minorHAnsi"/>
          <w:b/>
          <w:color w:val="000000"/>
          <w:sz w:val="28"/>
          <w:szCs w:val="28"/>
          <w:lang w:eastAsia="en-US"/>
        </w:rPr>
      </w:pPr>
    </w:p>
    <w:p w:rsidR="00252C23" w:rsidRPr="00C966AC" w:rsidRDefault="00252C23" w:rsidP="00C966AC">
      <w:pPr>
        <w:autoSpaceDE w:val="0"/>
        <w:autoSpaceDN w:val="0"/>
        <w:adjustRightInd w:val="0"/>
        <w:rPr>
          <w:rFonts w:eastAsiaTheme="minorHAnsi"/>
          <w:b/>
          <w:color w:val="000000"/>
          <w:sz w:val="28"/>
          <w:szCs w:val="28"/>
          <w:lang w:eastAsia="en-US"/>
        </w:rPr>
      </w:pPr>
      <w:r>
        <w:rPr>
          <w:rFonts w:eastAsia="Calibri"/>
          <w:bCs/>
          <w:lang w:eastAsia="en-US"/>
        </w:rPr>
        <w:t>Вывод:</w:t>
      </w:r>
    </w:p>
    <w:tbl>
      <w:tblPr>
        <w:tblW w:w="10547" w:type="dxa"/>
        <w:tblInd w:w="-777" w:type="dxa"/>
        <w:tblLayout w:type="fixed"/>
        <w:tblCellMar>
          <w:left w:w="15" w:type="dxa"/>
          <w:right w:w="15" w:type="dxa"/>
        </w:tblCellMar>
        <w:tblLook w:val="0000"/>
      </w:tblPr>
      <w:tblGrid>
        <w:gridCol w:w="10547"/>
      </w:tblGrid>
      <w:tr w:rsidR="00252C23" w:rsidRPr="00C966AC" w:rsidTr="00EA77BA">
        <w:trPr>
          <w:trHeight w:hRule="exact" w:val="272"/>
        </w:trPr>
        <w:tc>
          <w:tcPr>
            <w:tcW w:w="10547" w:type="dxa"/>
            <w:tcBorders>
              <w:top w:val="nil"/>
              <w:left w:val="nil"/>
              <w:bottom w:val="nil"/>
              <w:right w:val="nil"/>
            </w:tcBorders>
            <w:shd w:val="clear" w:color="auto" w:fill="auto"/>
          </w:tcPr>
          <w:p w:rsidR="00252C23" w:rsidRPr="00C966AC" w:rsidRDefault="00252C23" w:rsidP="00252C23">
            <w:pPr>
              <w:widowControl w:val="0"/>
              <w:autoSpaceDE w:val="0"/>
              <w:autoSpaceDN w:val="0"/>
              <w:adjustRightInd w:val="0"/>
              <w:spacing w:before="30" w:line="206" w:lineRule="exact"/>
              <w:ind w:left="777"/>
              <w:jc w:val="both"/>
              <w:rPr>
                <w:rFonts w:eastAsiaTheme="minorHAnsi"/>
                <w:color w:val="000000"/>
                <w:lang w:eastAsia="en-US"/>
              </w:rPr>
            </w:pPr>
            <w:r w:rsidRPr="00C966AC">
              <w:rPr>
                <w:rFonts w:eastAsiaTheme="minorHAnsi"/>
                <w:color w:val="000000"/>
                <w:lang w:eastAsia="en-US"/>
              </w:rPr>
              <w:t>Показатели качества знаний по ВПР в 6а на 10% ниже, показатели успеваемости на том же уровне показателей качества образования за год.</w:t>
            </w:r>
          </w:p>
        </w:tc>
      </w:tr>
    </w:tbl>
    <w:p w:rsidR="00252C23" w:rsidRPr="00C966AC" w:rsidRDefault="00252C23" w:rsidP="00252C23">
      <w:pPr>
        <w:spacing w:after="160" w:line="259" w:lineRule="auto"/>
        <w:jc w:val="both"/>
        <w:rPr>
          <w:color w:val="000000"/>
        </w:rPr>
      </w:pPr>
      <w:r>
        <w:rPr>
          <w:rFonts w:eastAsiaTheme="minorHAnsi"/>
          <w:lang w:eastAsia="en-US"/>
        </w:rPr>
        <w:t>уровне</w:t>
      </w:r>
      <w:r w:rsidRPr="00C966AC">
        <w:rPr>
          <w:rFonts w:eastAsiaTheme="minorHAnsi"/>
          <w:lang w:eastAsia="en-US"/>
        </w:rPr>
        <w:t>, в 6б  п</w:t>
      </w:r>
      <w:r w:rsidRPr="00C966AC">
        <w:rPr>
          <w:color w:val="000000"/>
        </w:rPr>
        <w:t>оказатели качества знаний по ВПР на 6% ниже, показатели успеваемости на 11% ниже показателей качества образования за год.</w:t>
      </w:r>
    </w:p>
    <w:p w:rsidR="00C966AC" w:rsidRPr="00C966AC" w:rsidRDefault="00C966AC" w:rsidP="00C966AC">
      <w:pPr>
        <w:widowControl w:val="0"/>
        <w:autoSpaceDE w:val="0"/>
        <w:autoSpaceDN w:val="0"/>
        <w:adjustRightInd w:val="0"/>
        <w:jc w:val="both"/>
        <w:rPr>
          <w:rFonts w:eastAsiaTheme="minorHAnsi"/>
          <w:lang w:eastAsia="en-US"/>
        </w:rPr>
      </w:pPr>
    </w:p>
    <w:p w:rsidR="00C966AC" w:rsidRPr="00C966AC" w:rsidRDefault="00C966AC" w:rsidP="00AB0A11">
      <w:pPr>
        <w:spacing w:line="264" w:lineRule="auto"/>
        <w:rPr>
          <w:rFonts w:eastAsia="Calibri"/>
          <w:color w:val="000000"/>
          <w:u w:val="single"/>
          <w:lang w:eastAsia="en-US"/>
        </w:rPr>
      </w:pPr>
      <w:r w:rsidRPr="00C966AC">
        <w:rPr>
          <w:rFonts w:eastAsia="Calibri"/>
          <w:color w:val="000000"/>
          <w:u w:val="single"/>
          <w:lang w:eastAsia="en-US"/>
        </w:rPr>
        <w:t>Результаты ВПР по биологии в 6-х классах</w:t>
      </w:r>
    </w:p>
    <w:p w:rsidR="00C966AC" w:rsidRPr="00987FBB" w:rsidRDefault="00C966AC" w:rsidP="00987FBB">
      <w:pPr>
        <w:spacing w:line="264" w:lineRule="auto"/>
        <w:jc w:val="both"/>
        <w:rPr>
          <w:rFonts w:eastAsia="Calibri"/>
          <w:color w:val="000000"/>
          <w:lang w:eastAsia="en-US"/>
        </w:rPr>
      </w:pPr>
      <w:r w:rsidRPr="00C966AC">
        <w:rPr>
          <w:rFonts w:eastAsia="Calibri"/>
          <w:b/>
          <w:color w:val="000000"/>
          <w:lang w:eastAsia="en-US"/>
        </w:rPr>
        <w:t>(</w:t>
      </w:r>
      <w:r w:rsidRPr="00C966AC">
        <w:rPr>
          <w:rFonts w:eastAsia="Calibri"/>
          <w:color w:val="000000"/>
          <w:lang w:eastAsia="en-US"/>
        </w:rPr>
        <w:t>учитель Бойко Л.</w:t>
      </w:r>
      <w:r w:rsidR="00987FBB">
        <w:rPr>
          <w:rFonts w:eastAsia="Calibri"/>
          <w:color w:val="000000"/>
          <w:lang w:eastAsia="en-US"/>
        </w:rPr>
        <w:t>А..) -6а, 6</w:t>
      </w:r>
      <w:r w:rsidRPr="00C966AC">
        <w:rPr>
          <w:rFonts w:eastAsia="Calibri"/>
          <w:color w:val="000000"/>
          <w:lang w:eastAsia="en-US"/>
        </w:rPr>
        <w:t>б класс.</w:t>
      </w:r>
      <w:r w:rsidR="00987FBB">
        <w:rPr>
          <w:rFonts w:eastAsia="Calibri"/>
          <w:color w:val="000000"/>
          <w:lang w:eastAsia="en-US"/>
        </w:rPr>
        <w:t xml:space="preserve">  </w:t>
      </w:r>
      <w:r w:rsidRPr="00C966AC">
        <w:t>Дата проведения: 20.05.2018г.</w:t>
      </w:r>
    </w:p>
    <w:p w:rsidR="00C966AC" w:rsidRPr="00C966AC" w:rsidRDefault="00C966AC" w:rsidP="00C966AC">
      <w:pPr>
        <w:widowControl w:val="0"/>
        <w:autoSpaceDE w:val="0"/>
        <w:autoSpaceDN w:val="0"/>
        <w:adjustRightInd w:val="0"/>
        <w:jc w:val="both"/>
        <w:rPr>
          <w:rFonts w:eastAsiaTheme="minorHAns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5"/>
        <w:gridCol w:w="576"/>
        <w:gridCol w:w="576"/>
        <w:gridCol w:w="576"/>
        <w:gridCol w:w="576"/>
        <w:gridCol w:w="1280"/>
        <w:gridCol w:w="1462"/>
        <w:gridCol w:w="1280"/>
        <w:gridCol w:w="1462"/>
      </w:tblGrid>
      <w:tr w:rsidR="00C966AC" w:rsidRPr="00C966AC" w:rsidTr="00C966AC">
        <w:tc>
          <w:tcPr>
            <w:tcW w:w="1575" w:type="dxa"/>
            <w:vMerge w:val="restart"/>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2233" w:type="dxa"/>
            <w:gridSpan w:val="4"/>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(кол-во)</w:t>
            </w:r>
          </w:p>
        </w:tc>
        <w:tc>
          <w:tcPr>
            <w:tcW w:w="2627"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Качество (%)</w:t>
            </w:r>
          </w:p>
        </w:tc>
        <w:tc>
          <w:tcPr>
            <w:tcW w:w="2627"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Успеваемость (%)</w:t>
            </w:r>
          </w:p>
        </w:tc>
      </w:tr>
      <w:tr w:rsidR="00C966AC" w:rsidRPr="00C966AC" w:rsidTr="00C966AC">
        <w:tc>
          <w:tcPr>
            <w:tcW w:w="1575" w:type="dxa"/>
            <w:vMerge/>
          </w:tcPr>
          <w:p w:rsidR="00C966AC" w:rsidRPr="00C966AC" w:rsidRDefault="00C966AC" w:rsidP="00C966AC">
            <w:pPr>
              <w:jc w:val="center"/>
              <w:rPr>
                <w:rFonts w:eastAsiaTheme="minorHAnsi" w:cstheme="minorBidi"/>
                <w:lang w:eastAsia="en-US"/>
              </w:rPr>
            </w:pPr>
          </w:p>
        </w:tc>
        <w:tc>
          <w:tcPr>
            <w:tcW w:w="55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w:t>
            </w:r>
          </w:p>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полугодие и т.п.</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r>
      <w:tr w:rsidR="00C966AC" w:rsidRPr="00C966AC" w:rsidTr="00C966AC">
        <w:tc>
          <w:tcPr>
            <w:tcW w:w="1575"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6а-15 чел.</w:t>
            </w:r>
          </w:p>
        </w:tc>
        <w:tc>
          <w:tcPr>
            <w:tcW w:w="55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73%</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80%</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r>
      <w:tr w:rsidR="00C966AC" w:rsidRPr="00C966AC" w:rsidTr="00C966AC">
        <w:tc>
          <w:tcPr>
            <w:tcW w:w="1575"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6б-21 чел.</w:t>
            </w:r>
          </w:p>
        </w:tc>
        <w:tc>
          <w:tcPr>
            <w:tcW w:w="55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11</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7</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71%</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62%</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95%</w:t>
            </w:r>
          </w:p>
        </w:tc>
      </w:tr>
      <w:tr w:rsidR="00C966AC" w:rsidRPr="00C966AC" w:rsidTr="00C966AC">
        <w:tc>
          <w:tcPr>
            <w:tcW w:w="1575"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Итого:36 чел.</w:t>
            </w:r>
          </w:p>
        </w:tc>
        <w:tc>
          <w:tcPr>
            <w:tcW w:w="55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21</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72%</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69%</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97%</w:t>
            </w:r>
          </w:p>
        </w:tc>
      </w:tr>
    </w:tbl>
    <w:p w:rsidR="00C966AC" w:rsidRPr="00C966AC" w:rsidRDefault="00C966AC" w:rsidP="00987FBB">
      <w:pPr>
        <w:autoSpaceDE w:val="0"/>
        <w:autoSpaceDN w:val="0"/>
        <w:adjustRightInd w:val="0"/>
        <w:rPr>
          <w:rFonts w:eastAsiaTheme="minorHAnsi"/>
          <w:b/>
          <w:color w:val="000000"/>
          <w:sz w:val="28"/>
          <w:szCs w:val="28"/>
          <w:lang w:eastAsia="en-US"/>
        </w:rPr>
      </w:pPr>
    </w:p>
    <w:p w:rsidR="00C966AC" w:rsidRPr="00987FBB" w:rsidRDefault="00C966AC" w:rsidP="00987FBB">
      <w:pPr>
        <w:autoSpaceDE w:val="0"/>
        <w:autoSpaceDN w:val="0"/>
        <w:adjustRightInd w:val="0"/>
        <w:rPr>
          <w:rFonts w:eastAsiaTheme="minorHAnsi"/>
          <w:b/>
          <w:color w:val="000000"/>
          <w:sz w:val="28"/>
          <w:szCs w:val="28"/>
          <w:lang w:eastAsia="en-US"/>
        </w:rPr>
      </w:pPr>
      <w:r w:rsidRPr="00C966AC">
        <w:rPr>
          <w:rFonts w:eastAsia="Calibri"/>
          <w:bCs/>
          <w:lang w:eastAsia="en-US"/>
        </w:rPr>
        <w:t xml:space="preserve">Вывод: </w:t>
      </w:r>
      <w:r w:rsidRPr="00C966AC">
        <w:rPr>
          <w:color w:val="000000"/>
        </w:rPr>
        <w:t>Показатели качества знаний по ВПР в 6а на 5% выше, показатели успеваемости на том же уровне показателей качества образования за год, в 6б показатели качества знаний по ВПР на 9% ниже, показатели успеваемости на 5% ниже показателей качества образования за год.</w:t>
      </w:r>
    </w:p>
    <w:p w:rsidR="00C966AC" w:rsidRPr="00C966AC" w:rsidRDefault="00C966AC" w:rsidP="00C966AC">
      <w:pPr>
        <w:widowControl w:val="0"/>
        <w:autoSpaceDE w:val="0"/>
        <w:autoSpaceDN w:val="0"/>
        <w:adjustRightInd w:val="0"/>
        <w:rPr>
          <w:rFonts w:eastAsiaTheme="minorHAnsi"/>
          <w:lang w:eastAsia="en-US"/>
        </w:rPr>
      </w:pPr>
    </w:p>
    <w:p w:rsidR="00C966AC" w:rsidRPr="00C966AC" w:rsidRDefault="00C966AC" w:rsidP="00C966AC">
      <w:pPr>
        <w:spacing w:line="264" w:lineRule="auto"/>
        <w:jc w:val="center"/>
        <w:rPr>
          <w:rFonts w:eastAsia="Calibri"/>
          <w:color w:val="000000"/>
          <w:u w:val="single"/>
          <w:lang w:eastAsia="en-US"/>
        </w:rPr>
      </w:pPr>
      <w:r w:rsidRPr="00C966AC">
        <w:rPr>
          <w:rFonts w:eastAsia="Calibri"/>
          <w:color w:val="000000"/>
          <w:u w:val="single"/>
          <w:lang w:eastAsia="en-US"/>
        </w:rPr>
        <w:t>Результаты ВПР по русскому языку в 6-х классах</w:t>
      </w:r>
    </w:p>
    <w:p w:rsidR="00C966AC" w:rsidRPr="00C966AC" w:rsidRDefault="00C966AC" w:rsidP="00C966AC">
      <w:pPr>
        <w:spacing w:line="264" w:lineRule="auto"/>
        <w:jc w:val="both"/>
        <w:rPr>
          <w:rFonts w:eastAsia="Calibri"/>
          <w:color w:val="000000"/>
          <w:lang w:eastAsia="en-US"/>
        </w:rPr>
      </w:pPr>
      <w:r w:rsidRPr="00C966AC">
        <w:rPr>
          <w:rFonts w:eastAsia="Calibri"/>
          <w:b/>
          <w:color w:val="000000"/>
          <w:lang w:eastAsia="en-US"/>
        </w:rPr>
        <w:t>(</w:t>
      </w:r>
      <w:r w:rsidRPr="00C966AC">
        <w:rPr>
          <w:rFonts w:eastAsia="Calibri"/>
          <w:color w:val="000000"/>
          <w:lang w:eastAsia="en-US"/>
        </w:rPr>
        <w:t>учитель Рыжевская Н.В.) -6а, (учитель Полторак Е.В.) 6б класс.</w:t>
      </w:r>
    </w:p>
    <w:p w:rsidR="00C966AC" w:rsidRPr="00C966AC" w:rsidRDefault="00C966AC" w:rsidP="00C966AC">
      <w:pPr>
        <w:shd w:val="clear" w:color="auto" w:fill="FFFFFF"/>
      </w:pPr>
      <w:r w:rsidRPr="00C966AC">
        <w:t>      Дата проведения: 25.04.2018г.</w:t>
      </w:r>
    </w:p>
    <w:p w:rsidR="00C966AC" w:rsidRPr="00C966AC" w:rsidRDefault="00C966AC" w:rsidP="00C966AC">
      <w:pPr>
        <w:spacing w:line="259" w:lineRule="auto"/>
        <w:jc w:val="both"/>
        <w:rPr>
          <w:rFonts w:eastAsiaTheme="minorHAnsi"/>
          <w:lang w:eastAsia="en-US"/>
        </w:rPr>
      </w:pPr>
      <w:r w:rsidRPr="00C966AC">
        <w:rPr>
          <w:rFonts w:eastAsiaTheme="minorHAnsi"/>
          <w:lang w:eastAsia="en-US"/>
        </w:rPr>
        <w:t>Результаты</w:t>
      </w:r>
    </w:p>
    <w:tbl>
      <w:tblPr>
        <w:tblStyle w:val="31"/>
        <w:tblpPr w:leftFromText="180" w:rightFromText="180" w:vertAnchor="text" w:horzAnchor="margin" w:tblpY="75"/>
        <w:tblW w:w="0" w:type="auto"/>
        <w:tblLayout w:type="fixed"/>
        <w:tblLook w:val="04A0"/>
      </w:tblPr>
      <w:tblGrid>
        <w:gridCol w:w="886"/>
        <w:gridCol w:w="881"/>
        <w:gridCol w:w="1518"/>
        <w:gridCol w:w="746"/>
        <w:gridCol w:w="603"/>
        <w:gridCol w:w="600"/>
        <w:gridCol w:w="598"/>
        <w:gridCol w:w="1080"/>
        <w:gridCol w:w="993"/>
        <w:gridCol w:w="1666"/>
      </w:tblGrid>
      <w:tr w:rsidR="005E3E84" w:rsidRPr="00C966AC" w:rsidTr="005E3E84">
        <w:tc>
          <w:tcPr>
            <w:tcW w:w="886" w:type="dxa"/>
            <w:vMerge w:val="restart"/>
          </w:tcPr>
          <w:p w:rsidR="005E3E84" w:rsidRPr="00C966AC" w:rsidRDefault="005E3E84" w:rsidP="005E3E84">
            <w:pPr>
              <w:rPr>
                <w:rFonts w:eastAsiaTheme="minorEastAsia"/>
              </w:rPr>
            </w:pPr>
            <w:r w:rsidRPr="00C966AC">
              <w:rPr>
                <w:rFonts w:eastAsiaTheme="minorEastAsia"/>
              </w:rPr>
              <w:t>Класс</w:t>
            </w:r>
          </w:p>
        </w:tc>
        <w:tc>
          <w:tcPr>
            <w:tcW w:w="881" w:type="dxa"/>
            <w:vMerge w:val="restart"/>
          </w:tcPr>
          <w:p w:rsidR="005E3E84" w:rsidRPr="00C966AC" w:rsidRDefault="005E3E84" w:rsidP="005E3E84">
            <w:pPr>
              <w:rPr>
                <w:rFonts w:eastAsiaTheme="minorEastAsia"/>
              </w:rPr>
            </w:pPr>
            <w:r w:rsidRPr="00C966AC">
              <w:rPr>
                <w:rFonts w:eastAsiaTheme="minorEastAsia"/>
              </w:rPr>
              <w:t>Всего обуч.</w:t>
            </w:r>
          </w:p>
        </w:tc>
        <w:tc>
          <w:tcPr>
            <w:tcW w:w="1518" w:type="dxa"/>
            <w:vMerge w:val="restart"/>
          </w:tcPr>
          <w:p w:rsidR="005E3E84" w:rsidRPr="00C966AC" w:rsidRDefault="005E3E84" w:rsidP="005E3E84">
            <w:pPr>
              <w:rPr>
                <w:rFonts w:eastAsiaTheme="minorEastAsia"/>
              </w:rPr>
            </w:pPr>
            <w:r w:rsidRPr="00C966AC">
              <w:rPr>
                <w:rFonts w:eastAsiaTheme="minorEastAsia"/>
              </w:rPr>
              <w:t>Участвовало</w:t>
            </w:r>
          </w:p>
          <w:p w:rsidR="005E3E84" w:rsidRPr="00C966AC" w:rsidRDefault="005E3E84" w:rsidP="005E3E84">
            <w:pPr>
              <w:rPr>
                <w:rFonts w:eastAsiaTheme="minorEastAsia"/>
              </w:rPr>
            </w:pPr>
            <w:r w:rsidRPr="00C966AC">
              <w:rPr>
                <w:rFonts w:eastAsiaTheme="minorEastAsia"/>
              </w:rPr>
              <w:t>в ВПР</w:t>
            </w:r>
          </w:p>
        </w:tc>
        <w:tc>
          <w:tcPr>
            <w:tcW w:w="2547" w:type="dxa"/>
            <w:gridSpan w:val="4"/>
          </w:tcPr>
          <w:p w:rsidR="005E3E84" w:rsidRPr="00C966AC" w:rsidRDefault="005E3E84" w:rsidP="005E3E84">
            <w:pPr>
              <w:jc w:val="center"/>
              <w:rPr>
                <w:rFonts w:eastAsiaTheme="minorEastAsia"/>
              </w:rPr>
            </w:pPr>
            <w:r w:rsidRPr="00C966AC">
              <w:rPr>
                <w:rFonts w:eastAsiaTheme="minorEastAsia"/>
              </w:rPr>
              <w:t>Отметка по итогам работы</w:t>
            </w:r>
          </w:p>
        </w:tc>
        <w:tc>
          <w:tcPr>
            <w:tcW w:w="1080" w:type="dxa"/>
            <w:vMerge w:val="restart"/>
          </w:tcPr>
          <w:p w:rsidR="005E3E84" w:rsidRPr="00C966AC" w:rsidRDefault="005E3E84" w:rsidP="005E3E84">
            <w:pPr>
              <w:rPr>
                <w:rFonts w:eastAsiaTheme="minorEastAsia"/>
              </w:rPr>
            </w:pPr>
            <w:r w:rsidRPr="00C966AC">
              <w:rPr>
                <w:rFonts w:eastAsiaTheme="minorEastAsia"/>
              </w:rPr>
              <w:t>Обученность</w:t>
            </w:r>
          </w:p>
          <w:p w:rsidR="005E3E84" w:rsidRPr="00C966AC" w:rsidRDefault="005E3E84" w:rsidP="005E3E84">
            <w:pPr>
              <w:rPr>
                <w:rFonts w:eastAsiaTheme="minorEastAsia"/>
              </w:rPr>
            </w:pPr>
            <w:r w:rsidRPr="00C966AC">
              <w:rPr>
                <w:rFonts w:eastAsiaTheme="minorEastAsia"/>
              </w:rPr>
              <w:t>%</w:t>
            </w:r>
          </w:p>
        </w:tc>
        <w:tc>
          <w:tcPr>
            <w:tcW w:w="993" w:type="dxa"/>
            <w:vMerge w:val="restart"/>
          </w:tcPr>
          <w:p w:rsidR="005E3E84" w:rsidRPr="00C966AC" w:rsidRDefault="005E3E84" w:rsidP="005E3E84">
            <w:pPr>
              <w:rPr>
                <w:rFonts w:eastAsiaTheme="minorEastAsia"/>
              </w:rPr>
            </w:pPr>
            <w:r w:rsidRPr="00C966AC">
              <w:rPr>
                <w:rFonts w:eastAsiaTheme="minorEastAsia"/>
              </w:rPr>
              <w:t>Качество</w:t>
            </w:r>
          </w:p>
          <w:p w:rsidR="005E3E84" w:rsidRPr="00C966AC" w:rsidRDefault="005E3E84" w:rsidP="005E3E84">
            <w:pPr>
              <w:rPr>
                <w:rFonts w:eastAsiaTheme="minorEastAsia"/>
              </w:rPr>
            </w:pPr>
            <w:r w:rsidRPr="00C966AC">
              <w:rPr>
                <w:rFonts w:eastAsiaTheme="minorEastAsia"/>
              </w:rPr>
              <w:t>%</w:t>
            </w:r>
          </w:p>
        </w:tc>
        <w:tc>
          <w:tcPr>
            <w:tcW w:w="1666" w:type="dxa"/>
            <w:vMerge w:val="restart"/>
          </w:tcPr>
          <w:p w:rsidR="005E3E84" w:rsidRPr="00C966AC" w:rsidRDefault="005E3E84" w:rsidP="005E3E84">
            <w:pPr>
              <w:jc w:val="center"/>
              <w:rPr>
                <w:rFonts w:eastAsiaTheme="minorEastAsia"/>
              </w:rPr>
            </w:pPr>
            <w:r w:rsidRPr="00C966AC">
              <w:rPr>
                <w:rFonts w:eastAsiaTheme="minorEastAsia"/>
              </w:rPr>
              <w:t>ФИО</w:t>
            </w:r>
          </w:p>
          <w:p w:rsidR="005E3E84" w:rsidRPr="00C966AC" w:rsidRDefault="005E3E84" w:rsidP="005E3E84">
            <w:pPr>
              <w:jc w:val="center"/>
              <w:rPr>
                <w:rFonts w:eastAsiaTheme="minorEastAsia"/>
              </w:rPr>
            </w:pPr>
            <w:r w:rsidRPr="00C966AC">
              <w:rPr>
                <w:rFonts w:eastAsiaTheme="minorEastAsia"/>
              </w:rPr>
              <w:t>учителя</w:t>
            </w:r>
          </w:p>
        </w:tc>
      </w:tr>
      <w:tr w:rsidR="005E3E84" w:rsidRPr="00C966AC" w:rsidTr="005E3E84">
        <w:tc>
          <w:tcPr>
            <w:tcW w:w="886" w:type="dxa"/>
            <w:vMerge/>
          </w:tcPr>
          <w:p w:rsidR="005E3E84" w:rsidRPr="00C966AC" w:rsidRDefault="005E3E84" w:rsidP="005E3E84">
            <w:pPr>
              <w:rPr>
                <w:rFonts w:eastAsiaTheme="minorEastAsia"/>
              </w:rPr>
            </w:pPr>
          </w:p>
        </w:tc>
        <w:tc>
          <w:tcPr>
            <w:tcW w:w="881" w:type="dxa"/>
            <w:vMerge/>
          </w:tcPr>
          <w:p w:rsidR="005E3E84" w:rsidRPr="00C966AC" w:rsidRDefault="005E3E84" w:rsidP="005E3E84">
            <w:pPr>
              <w:rPr>
                <w:rFonts w:eastAsiaTheme="minorEastAsia"/>
              </w:rPr>
            </w:pPr>
          </w:p>
        </w:tc>
        <w:tc>
          <w:tcPr>
            <w:tcW w:w="1518" w:type="dxa"/>
            <w:vMerge/>
          </w:tcPr>
          <w:p w:rsidR="005E3E84" w:rsidRPr="00C966AC" w:rsidRDefault="005E3E84" w:rsidP="005E3E84">
            <w:pPr>
              <w:rPr>
                <w:rFonts w:eastAsiaTheme="minorEastAsia"/>
              </w:rPr>
            </w:pPr>
          </w:p>
        </w:tc>
        <w:tc>
          <w:tcPr>
            <w:tcW w:w="746" w:type="dxa"/>
          </w:tcPr>
          <w:p w:rsidR="005E3E84" w:rsidRPr="00C966AC" w:rsidRDefault="005E3E84" w:rsidP="005E3E84">
            <w:pPr>
              <w:rPr>
                <w:rFonts w:eastAsiaTheme="minorEastAsia"/>
              </w:rPr>
            </w:pPr>
            <w:r w:rsidRPr="00C966AC">
              <w:rPr>
                <w:rFonts w:eastAsiaTheme="minorEastAsia"/>
              </w:rPr>
              <w:t>«5»</w:t>
            </w:r>
          </w:p>
        </w:tc>
        <w:tc>
          <w:tcPr>
            <w:tcW w:w="603" w:type="dxa"/>
          </w:tcPr>
          <w:p w:rsidR="005E3E84" w:rsidRPr="00C966AC" w:rsidRDefault="005E3E84" w:rsidP="005E3E84">
            <w:pPr>
              <w:rPr>
                <w:rFonts w:eastAsiaTheme="minorEastAsia"/>
              </w:rPr>
            </w:pPr>
            <w:r w:rsidRPr="00C966AC">
              <w:rPr>
                <w:rFonts w:eastAsiaTheme="minorEastAsia"/>
              </w:rPr>
              <w:t>«4»</w:t>
            </w:r>
          </w:p>
        </w:tc>
        <w:tc>
          <w:tcPr>
            <w:tcW w:w="600" w:type="dxa"/>
          </w:tcPr>
          <w:p w:rsidR="005E3E84" w:rsidRPr="00C966AC" w:rsidRDefault="005E3E84" w:rsidP="005E3E84">
            <w:pPr>
              <w:rPr>
                <w:rFonts w:eastAsiaTheme="minorEastAsia"/>
              </w:rPr>
            </w:pPr>
            <w:r w:rsidRPr="00C966AC">
              <w:rPr>
                <w:rFonts w:eastAsiaTheme="minorEastAsia"/>
              </w:rPr>
              <w:t>«3»</w:t>
            </w:r>
          </w:p>
        </w:tc>
        <w:tc>
          <w:tcPr>
            <w:tcW w:w="598" w:type="dxa"/>
          </w:tcPr>
          <w:p w:rsidR="005E3E84" w:rsidRPr="00C966AC" w:rsidRDefault="005E3E84" w:rsidP="005E3E84">
            <w:pPr>
              <w:rPr>
                <w:rFonts w:eastAsiaTheme="minorEastAsia"/>
              </w:rPr>
            </w:pPr>
            <w:r w:rsidRPr="00C966AC">
              <w:rPr>
                <w:rFonts w:eastAsiaTheme="minorEastAsia"/>
              </w:rPr>
              <w:t>«2»</w:t>
            </w:r>
          </w:p>
        </w:tc>
        <w:tc>
          <w:tcPr>
            <w:tcW w:w="1080" w:type="dxa"/>
            <w:vMerge/>
          </w:tcPr>
          <w:p w:rsidR="005E3E84" w:rsidRPr="00C966AC" w:rsidRDefault="005E3E84" w:rsidP="005E3E84">
            <w:pPr>
              <w:rPr>
                <w:rFonts w:eastAsiaTheme="minorEastAsia"/>
              </w:rPr>
            </w:pPr>
          </w:p>
        </w:tc>
        <w:tc>
          <w:tcPr>
            <w:tcW w:w="993" w:type="dxa"/>
            <w:vMerge/>
          </w:tcPr>
          <w:p w:rsidR="005E3E84" w:rsidRPr="00C966AC" w:rsidRDefault="005E3E84" w:rsidP="005E3E84">
            <w:pPr>
              <w:rPr>
                <w:rFonts w:eastAsiaTheme="minorEastAsia"/>
              </w:rPr>
            </w:pPr>
          </w:p>
        </w:tc>
        <w:tc>
          <w:tcPr>
            <w:tcW w:w="1666" w:type="dxa"/>
            <w:vMerge/>
          </w:tcPr>
          <w:p w:rsidR="005E3E84" w:rsidRPr="00C966AC" w:rsidRDefault="005E3E84" w:rsidP="005E3E84">
            <w:pPr>
              <w:rPr>
                <w:rFonts w:eastAsiaTheme="minorEastAsia"/>
              </w:rPr>
            </w:pPr>
          </w:p>
        </w:tc>
      </w:tr>
      <w:tr w:rsidR="005E3E84" w:rsidRPr="00C966AC" w:rsidTr="005E3E84">
        <w:tc>
          <w:tcPr>
            <w:tcW w:w="886" w:type="dxa"/>
          </w:tcPr>
          <w:p w:rsidR="005E3E84" w:rsidRPr="00C966AC" w:rsidRDefault="005E3E84" w:rsidP="005E3E84">
            <w:pPr>
              <w:jc w:val="center"/>
              <w:rPr>
                <w:rFonts w:eastAsiaTheme="minorEastAsia"/>
              </w:rPr>
            </w:pPr>
            <w:r w:rsidRPr="00C966AC">
              <w:rPr>
                <w:rFonts w:eastAsiaTheme="minorEastAsia"/>
              </w:rPr>
              <w:t>6а</w:t>
            </w:r>
          </w:p>
        </w:tc>
        <w:tc>
          <w:tcPr>
            <w:tcW w:w="881" w:type="dxa"/>
          </w:tcPr>
          <w:p w:rsidR="005E3E84" w:rsidRPr="00C966AC" w:rsidRDefault="005E3E84" w:rsidP="005E3E84">
            <w:pPr>
              <w:jc w:val="center"/>
              <w:rPr>
                <w:rFonts w:eastAsiaTheme="minorEastAsia"/>
              </w:rPr>
            </w:pPr>
            <w:r w:rsidRPr="00C966AC">
              <w:rPr>
                <w:rFonts w:eastAsiaTheme="minorEastAsia"/>
              </w:rPr>
              <w:t>15</w:t>
            </w:r>
          </w:p>
        </w:tc>
        <w:tc>
          <w:tcPr>
            <w:tcW w:w="1518" w:type="dxa"/>
          </w:tcPr>
          <w:p w:rsidR="005E3E84" w:rsidRPr="00C966AC" w:rsidRDefault="005E3E84" w:rsidP="005E3E84">
            <w:pPr>
              <w:jc w:val="center"/>
              <w:rPr>
                <w:rFonts w:eastAsiaTheme="minorEastAsia"/>
              </w:rPr>
            </w:pPr>
            <w:r w:rsidRPr="00C966AC">
              <w:rPr>
                <w:rFonts w:eastAsiaTheme="minorEastAsia"/>
              </w:rPr>
              <w:t>14</w:t>
            </w:r>
          </w:p>
        </w:tc>
        <w:tc>
          <w:tcPr>
            <w:tcW w:w="746" w:type="dxa"/>
          </w:tcPr>
          <w:p w:rsidR="005E3E84" w:rsidRPr="00C966AC" w:rsidRDefault="005E3E84" w:rsidP="005E3E84">
            <w:pPr>
              <w:jc w:val="center"/>
              <w:rPr>
                <w:rFonts w:eastAsiaTheme="minorEastAsia"/>
              </w:rPr>
            </w:pPr>
            <w:r w:rsidRPr="00C966AC">
              <w:rPr>
                <w:rFonts w:eastAsiaTheme="minorEastAsia"/>
              </w:rPr>
              <w:t>2</w:t>
            </w:r>
          </w:p>
        </w:tc>
        <w:tc>
          <w:tcPr>
            <w:tcW w:w="603" w:type="dxa"/>
          </w:tcPr>
          <w:p w:rsidR="005E3E84" w:rsidRPr="00C966AC" w:rsidRDefault="005E3E84" w:rsidP="005E3E84">
            <w:pPr>
              <w:jc w:val="center"/>
              <w:rPr>
                <w:rFonts w:eastAsiaTheme="minorEastAsia"/>
              </w:rPr>
            </w:pPr>
            <w:r w:rsidRPr="00C966AC">
              <w:rPr>
                <w:rFonts w:eastAsiaTheme="minorEastAsia"/>
              </w:rPr>
              <w:t>6</w:t>
            </w:r>
          </w:p>
        </w:tc>
        <w:tc>
          <w:tcPr>
            <w:tcW w:w="600" w:type="dxa"/>
          </w:tcPr>
          <w:p w:rsidR="005E3E84" w:rsidRPr="00C966AC" w:rsidRDefault="005E3E84" w:rsidP="005E3E84">
            <w:pPr>
              <w:jc w:val="center"/>
              <w:rPr>
                <w:rFonts w:eastAsiaTheme="minorEastAsia"/>
              </w:rPr>
            </w:pPr>
            <w:r w:rsidRPr="00C966AC">
              <w:rPr>
                <w:rFonts w:eastAsiaTheme="minorEastAsia"/>
              </w:rPr>
              <w:t>6</w:t>
            </w:r>
          </w:p>
        </w:tc>
        <w:tc>
          <w:tcPr>
            <w:tcW w:w="598" w:type="dxa"/>
          </w:tcPr>
          <w:p w:rsidR="005E3E84" w:rsidRPr="00C966AC" w:rsidRDefault="005E3E84" w:rsidP="005E3E84">
            <w:pPr>
              <w:jc w:val="center"/>
              <w:rPr>
                <w:rFonts w:eastAsiaTheme="minorEastAsia"/>
              </w:rPr>
            </w:pPr>
            <w:r w:rsidRPr="00C966AC">
              <w:rPr>
                <w:rFonts w:eastAsiaTheme="minorEastAsia"/>
              </w:rPr>
              <w:t>1</w:t>
            </w:r>
          </w:p>
        </w:tc>
        <w:tc>
          <w:tcPr>
            <w:tcW w:w="1080" w:type="dxa"/>
          </w:tcPr>
          <w:p w:rsidR="005E3E84" w:rsidRPr="00C966AC" w:rsidRDefault="005E3E84" w:rsidP="005E3E84">
            <w:pPr>
              <w:jc w:val="center"/>
              <w:rPr>
                <w:rFonts w:eastAsiaTheme="minorEastAsia"/>
              </w:rPr>
            </w:pPr>
            <w:r w:rsidRPr="00C966AC">
              <w:rPr>
                <w:rFonts w:eastAsiaTheme="minorEastAsia"/>
              </w:rPr>
              <w:t>92%</w:t>
            </w:r>
          </w:p>
        </w:tc>
        <w:tc>
          <w:tcPr>
            <w:tcW w:w="993" w:type="dxa"/>
          </w:tcPr>
          <w:p w:rsidR="005E3E84" w:rsidRPr="00C966AC" w:rsidRDefault="005E3E84" w:rsidP="005E3E84">
            <w:pPr>
              <w:jc w:val="center"/>
              <w:rPr>
                <w:rFonts w:eastAsiaTheme="minorEastAsia"/>
              </w:rPr>
            </w:pPr>
            <w:r w:rsidRPr="00C966AC">
              <w:rPr>
                <w:rFonts w:eastAsiaTheme="minorEastAsia"/>
              </w:rPr>
              <w:t>50%</w:t>
            </w:r>
          </w:p>
        </w:tc>
        <w:tc>
          <w:tcPr>
            <w:tcW w:w="1666" w:type="dxa"/>
          </w:tcPr>
          <w:p w:rsidR="005E3E84" w:rsidRPr="00C966AC" w:rsidRDefault="005E3E84" w:rsidP="005E3E84">
            <w:pPr>
              <w:jc w:val="center"/>
              <w:rPr>
                <w:rFonts w:eastAsiaTheme="minorEastAsia"/>
              </w:rPr>
            </w:pPr>
            <w:r w:rsidRPr="00C966AC">
              <w:rPr>
                <w:rFonts w:eastAsiaTheme="minorEastAsia"/>
              </w:rPr>
              <w:t>Рыжевская Н.В</w:t>
            </w:r>
          </w:p>
        </w:tc>
      </w:tr>
      <w:tr w:rsidR="005E3E84" w:rsidRPr="00C966AC" w:rsidTr="005E3E84">
        <w:tc>
          <w:tcPr>
            <w:tcW w:w="886" w:type="dxa"/>
          </w:tcPr>
          <w:p w:rsidR="005E3E84" w:rsidRPr="00C966AC" w:rsidRDefault="005E3E84" w:rsidP="005E3E84">
            <w:pPr>
              <w:jc w:val="center"/>
              <w:rPr>
                <w:rFonts w:eastAsiaTheme="minorEastAsia"/>
              </w:rPr>
            </w:pPr>
            <w:r w:rsidRPr="00C966AC">
              <w:rPr>
                <w:rFonts w:eastAsiaTheme="minorEastAsia"/>
              </w:rPr>
              <w:t>6б</w:t>
            </w:r>
          </w:p>
        </w:tc>
        <w:tc>
          <w:tcPr>
            <w:tcW w:w="881" w:type="dxa"/>
          </w:tcPr>
          <w:p w:rsidR="005E3E84" w:rsidRPr="00C966AC" w:rsidRDefault="005E3E84" w:rsidP="005E3E84">
            <w:pPr>
              <w:jc w:val="center"/>
              <w:rPr>
                <w:rFonts w:eastAsiaTheme="minorEastAsia"/>
              </w:rPr>
            </w:pPr>
            <w:r w:rsidRPr="00C966AC">
              <w:rPr>
                <w:rFonts w:eastAsiaTheme="minorEastAsia"/>
              </w:rPr>
              <w:t>21</w:t>
            </w:r>
          </w:p>
        </w:tc>
        <w:tc>
          <w:tcPr>
            <w:tcW w:w="1518" w:type="dxa"/>
          </w:tcPr>
          <w:p w:rsidR="005E3E84" w:rsidRPr="00C966AC" w:rsidRDefault="005E3E84" w:rsidP="005E3E84">
            <w:pPr>
              <w:jc w:val="center"/>
              <w:rPr>
                <w:rFonts w:eastAsiaTheme="minorEastAsia"/>
              </w:rPr>
            </w:pPr>
            <w:r w:rsidRPr="00C966AC">
              <w:rPr>
                <w:rFonts w:eastAsiaTheme="minorEastAsia"/>
              </w:rPr>
              <w:t>20</w:t>
            </w:r>
          </w:p>
        </w:tc>
        <w:tc>
          <w:tcPr>
            <w:tcW w:w="746" w:type="dxa"/>
          </w:tcPr>
          <w:p w:rsidR="005E3E84" w:rsidRPr="00C966AC" w:rsidRDefault="005E3E84" w:rsidP="005E3E84">
            <w:pPr>
              <w:jc w:val="center"/>
              <w:rPr>
                <w:rFonts w:eastAsiaTheme="minorEastAsia"/>
              </w:rPr>
            </w:pPr>
            <w:r w:rsidRPr="00C966AC">
              <w:rPr>
                <w:rFonts w:eastAsiaTheme="minorEastAsia"/>
              </w:rPr>
              <w:t>-</w:t>
            </w:r>
          </w:p>
        </w:tc>
        <w:tc>
          <w:tcPr>
            <w:tcW w:w="603" w:type="dxa"/>
          </w:tcPr>
          <w:p w:rsidR="005E3E84" w:rsidRPr="00C966AC" w:rsidRDefault="005E3E84" w:rsidP="005E3E84">
            <w:pPr>
              <w:jc w:val="center"/>
              <w:rPr>
                <w:rFonts w:eastAsiaTheme="minorEastAsia"/>
              </w:rPr>
            </w:pPr>
            <w:r w:rsidRPr="00C966AC">
              <w:rPr>
                <w:rFonts w:eastAsiaTheme="minorEastAsia"/>
              </w:rPr>
              <w:t>7</w:t>
            </w:r>
          </w:p>
        </w:tc>
        <w:tc>
          <w:tcPr>
            <w:tcW w:w="600" w:type="dxa"/>
          </w:tcPr>
          <w:p w:rsidR="005E3E84" w:rsidRPr="00C966AC" w:rsidRDefault="005E3E84" w:rsidP="005E3E84">
            <w:pPr>
              <w:jc w:val="center"/>
              <w:rPr>
                <w:rFonts w:eastAsiaTheme="minorEastAsia"/>
              </w:rPr>
            </w:pPr>
            <w:r w:rsidRPr="00C966AC">
              <w:rPr>
                <w:rFonts w:eastAsiaTheme="minorEastAsia"/>
              </w:rPr>
              <w:t>11</w:t>
            </w:r>
          </w:p>
        </w:tc>
        <w:tc>
          <w:tcPr>
            <w:tcW w:w="598" w:type="dxa"/>
          </w:tcPr>
          <w:p w:rsidR="005E3E84" w:rsidRPr="00C966AC" w:rsidRDefault="005E3E84" w:rsidP="005E3E84">
            <w:pPr>
              <w:jc w:val="center"/>
              <w:rPr>
                <w:rFonts w:eastAsiaTheme="minorEastAsia"/>
              </w:rPr>
            </w:pPr>
            <w:r w:rsidRPr="00C966AC">
              <w:rPr>
                <w:rFonts w:eastAsiaTheme="minorEastAsia"/>
              </w:rPr>
              <w:t>2</w:t>
            </w:r>
          </w:p>
        </w:tc>
        <w:tc>
          <w:tcPr>
            <w:tcW w:w="1080" w:type="dxa"/>
          </w:tcPr>
          <w:p w:rsidR="005E3E84" w:rsidRPr="00C966AC" w:rsidRDefault="005E3E84" w:rsidP="005E3E84">
            <w:pPr>
              <w:jc w:val="center"/>
              <w:rPr>
                <w:rFonts w:eastAsiaTheme="minorEastAsia"/>
              </w:rPr>
            </w:pPr>
            <w:r w:rsidRPr="00C966AC">
              <w:rPr>
                <w:rFonts w:eastAsiaTheme="minorEastAsia"/>
              </w:rPr>
              <w:t>90%</w:t>
            </w:r>
          </w:p>
        </w:tc>
        <w:tc>
          <w:tcPr>
            <w:tcW w:w="993" w:type="dxa"/>
          </w:tcPr>
          <w:p w:rsidR="005E3E84" w:rsidRPr="00C966AC" w:rsidRDefault="005E3E84" w:rsidP="005E3E84">
            <w:pPr>
              <w:jc w:val="center"/>
              <w:rPr>
                <w:rFonts w:eastAsiaTheme="minorEastAsia"/>
              </w:rPr>
            </w:pPr>
            <w:r w:rsidRPr="00C966AC">
              <w:rPr>
                <w:rFonts w:eastAsiaTheme="minorEastAsia"/>
              </w:rPr>
              <w:t>35%</w:t>
            </w:r>
          </w:p>
        </w:tc>
        <w:tc>
          <w:tcPr>
            <w:tcW w:w="1666" w:type="dxa"/>
          </w:tcPr>
          <w:p w:rsidR="005E3E84" w:rsidRPr="00C966AC" w:rsidRDefault="005E3E84" w:rsidP="005E3E84">
            <w:pPr>
              <w:jc w:val="center"/>
              <w:rPr>
                <w:rFonts w:eastAsiaTheme="minorEastAsia"/>
              </w:rPr>
            </w:pPr>
            <w:r w:rsidRPr="00C966AC">
              <w:rPr>
                <w:rFonts w:eastAsiaTheme="minorEastAsia"/>
              </w:rPr>
              <w:t>Полторак Е.В</w:t>
            </w:r>
          </w:p>
        </w:tc>
      </w:tr>
      <w:tr w:rsidR="005E3E84" w:rsidRPr="00C966AC" w:rsidTr="005E3E84">
        <w:tc>
          <w:tcPr>
            <w:tcW w:w="886" w:type="dxa"/>
          </w:tcPr>
          <w:p w:rsidR="005E3E84" w:rsidRPr="00C966AC" w:rsidRDefault="005E3E84" w:rsidP="005E3E84">
            <w:pPr>
              <w:jc w:val="center"/>
              <w:rPr>
                <w:rFonts w:eastAsiaTheme="minorEastAsia"/>
              </w:rPr>
            </w:pPr>
            <w:r w:rsidRPr="00C966AC">
              <w:rPr>
                <w:rFonts w:eastAsiaTheme="minorEastAsia"/>
              </w:rPr>
              <w:t>6-е</w:t>
            </w:r>
          </w:p>
        </w:tc>
        <w:tc>
          <w:tcPr>
            <w:tcW w:w="881" w:type="dxa"/>
          </w:tcPr>
          <w:p w:rsidR="005E3E84" w:rsidRPr="00C966AC" w:rsidRDefault="005E3E84" w:rsidP="005E3E84">
            <w:pPr>
              <w:jc w:val="center"/>
              <w:rPr>
                <w:rFonts w:eastAsiaTheme="minorEastAsia"/>
              </w:rPr>
            </w:pPr>
            <w:r w:rsidRPr="00C966AC">
              <w:rPr>
                <w:rFonts w:eastAsiaTheme="minorEastAsia"/>
              </w:rPr>
              <w:t>36</w:t>
            </w:r>
          </w:p>
        </w:tc>
        <w:tc>
          <w:tcPr>
            <w:tcW w:w="1518" w:type="dxa"/>
          </w:tcPr>
          <w:p w:rsidR="005E3E84" w:rsidRPr="00C966AC" w:rsidRDefault="005E3E84" w:rsidP="005E3E84">
            <w:pPr>
              <w:jc w:val="center"/>
              <w:rPr>
                <w:rFonts w:eastAsiaTheme="minorEastAsia"/>
              </w:rPr>
            </w:pPr>
            <w:r w:rsidRPr="00C966AC">
              <w:rPr>
                <w:rFonts w:eastAsiaTheme="minorEastAsia"/>
              </w:rPr>
              <w:t>34</w:t>
            </w:r>
          </w:p>
        </w:tc>
        <w:tc>
          <w:tcPr>
            <w:tcW w:w="746" w:type="dxa"/>
          </w:tcPr>
          <w:p w:rsidR="005E3E84" w:rsidRPr="00C966AC" w:rsidRDefault="005E3E84" w:rsidP="005E3E84">
            <w:pPr>
              <w:jc w:val="center"/>
              <w:rPr>
                <w:rFonts w:eastAsiaTheme="minorEastAsia"/>
              </w:rPr>
            </w:pPr>
            <w:r w:rsidRPr="00C966AC">
              <w:rPr>
                <w:rFonts w:eastAsiaTheme="minorEastAsia"/>
              </w:rPr>
              <w:t>2</w:t>
            </w:r>
          </w:p>
        </w:tc>
        <w:tc>
          <w:tcPr>
            <w:tcW w:w="603" w:type="dxa"/>
          </w:tcPr>
          <w:p w:rsidR="005E3E84" w:rsidRPr="00C966AC" w:rsidRDefault="005E3E84" w:rsidP="005E3E84">
            <w:pPr>
              <w:jc w:val="center"/>
              <w:rPr>
                <w:rFonts w:eastAsiaTheme="minorEastAsia"/>
              </w:rPr>
            </w:pPr>
            <w:r w:rsidRPr="00C966AC">
              <w:rPr>
                <w:rFonts w:eastAsiaTheme="minorEastAsia"/>
              </w:rPr>
              <w:t>13</w:t>
            </w:r>
          </w:p>
        </w:tc>
        <w:tc>
          <w:tcPr>
            <w:tcW w:w="600" w:type="dxa"/>
          </w:tcPr>
          <w:p w:rsidR="005E3E84" w:rsidRPr="00C966AC" w:rsidRDefault="005E3E84" w:rsidP="005E3E84">
            <w:pPr>
              <w:jc w:val="center"/>
              <w:rPr>
                <w:rFonts w:eastAsiaTheme="minorEastAsia"/>
              </w:rPr>
            </w:pPr>
            <w:r w:rsidRPr="00C966AC">
              <w:rPr>
                <w:rFonts w:eastAsiaTheme="minorEastAsia"/>
              </w:rPr>
              <w:t>17</w:t>
            </w:r>
          </w:p>
        </w:tc>
        <w:tc>
          <w:tcPr>
            <w:tcW w:w="598" w:type="dxa"/>
          </w:tcPr>
          <w:p w:rsidR="005E3E84" w:rsidRPr="00C966AC" w:rsidRDefault="005E3E84" w:rsidP="005E3E84">
            <w:pPr>
              <w:jc w:val="center"/>
              <w:rPr>
                <w:rFonts w:eastAsiaTheme="minorEastAsia"/>
              </w:rPr>
            </w:pPr>
            <w:r w:rsidRPr="00C966AC">
              <w:rPr>
                <w:rFonts w:eastAsiaTheme="minorEastAsia"/>
              </w:rPr>
              <w:t>3</w:t>
            </w:r>
          </w:p>
        </w:tc>
        <w:tc>
          <w:tcPr>
            <w:tcW w:w="1080" w:type="dxa"/>
          </w:tcPr>
          <w:p w:rsidR="005E3E84" w:rsidRPr="00C966AC" w:rsidRDefault="005E3E84" w:rsidP="005E3E84">
            <w:pPr>
              <w:jc w:val="center"/>
              <w:rPr>
                <w:rFonts w:eastAsiaTheme="minorEastAsia"/>
              </w:rPr>
            </w:pPr>
            <w:r w:rsidRPr="00C966AC">
              <w:rPr>
                <w:rFonts w:eastAsiaTheme="minorEastAsia"/>
              </w:rPr>
              <w:t>91%</w:t>
            </w:r>
          </w:p>
        </w:tc>
        <w:tc>
          <w:tcPr>
            <w:tcW w:w="993" w:type="dxa"/>
          </w:tcPr>
          <w:p w:rsidR="005E3E84" w:rsidRPr="00C966AC" w:rsidRDefault="005E3E84" w:rsidP="005E3E84">
            <w:pPr>
              <w:jc w:val="center"/>
              <w:rPr>
                <w:rFonts w:eastAsiaTheme="minorEastAsia"/>
              </w:rPr>
            </w:pPr>
            <w:r w:rsidRPr="00C966AC">
              <w:rPr>
                <w:rFonts w:eastAsiaTheme="minorEastAsia"/>
              </w:rPr>
              <w:t>44%</w:t>
            </w:r>
          </w:p>
        </w:tc>
        <w:tc>
          <w:tcPr>
            <w:tcW w:w="1666" w:type="dxa"/>
          </w:tcPr>
          <w:p w:rsidR="005E3E84" w:rsidRPr="00C966AC" w:rsidRDefault="005E3E84" w:rsidP="005E3E84">
            <w:pPr>
              <w:jc w:val="center"/>
              <w:rPr>
                <w:rFonts w:eastAsiaTheme="minorEastAsia"/>
              </w:rPr>
            </w:pPr>
          </w:p>
        </w:tc>
      </w:tr>
    </w:tbl>
    <w:p w:rsidR="00C966AC" w:rsidRPr="00C966AC" w:rsidRDefault="00C966AC" w:rsidP="00C966AC">
      <w:pPr>
        <w:autoSpaceDE w:val="0"/>
        <w:autoSpaceDN w:val="0"/>
        <w:adjustRightInd w:val="0"/>
        <w:rPr>
          <w:rFonts w:eastAsiaTheme="minorHAnsi"/>
          <w:b/>
          <w:color w:val="000000"/>
          <w:sz w:val="28"/>
          <w:szCs w:val="28"/>
          <w:lang w:eastAsia="en-US"/>
        </w:rPr>
      </w:pPr>
      <w:r w:rsidRPr="00C966AC">
        <w:rPr>
          <w:rFonts w:eastAsia="Calibri"/>
          <w:bCs/>
          <w:lang w:eastAsia="en-US"/>
        </w:rPr>
        <w:t xml:space="preserve">Вывод: </w:t>
      </w:r>
      <w:r w:rsidR="00987FBB" w:rsidRPr="00C966AC">
        <w:rPr>
          <w:rFonts w:eastAsiaTheme="minorHAnsi"/>
          <w:color w:val="000000"/>
          <w:lang w:eastAsia="en-US"/>
        </w:rPr>
        <w:t>Показатели качества знаний по ВПР в 6а на 3% выше, показатели успеваемости на 7% ниже показателей качества образования за год, в 6б показатели качества знаний по ВПР на 3% ниже, показатели успеваемости на 10% ниже показателей качества образования за год</w:t>
      </w:r>
    </w:p>
    <w:p w:rsidR="00C966AC" w:rsidRPr="00C966AC" w:rsidRDefault="00C966AC" w:rsidP="00C966AC">
      <w:pPr>
        <w:widowControl w:val="0"/>
        <w:autoSpaceDE w:val="0"/>
        <w:autoSpaceDN w:val="0"/>
        <w:adjustRightInd w:val="0"/>
        <w:jc w:val="both"/>
        <w:rPr>
          <w:rFonts w:eastAsia="Calibri"/>
          <w:lang w:eastAsia="en-US"/>
        </w:rPr>
      </w:pPr>
      <w:r w:rsidRPr="00C966AC">
        <w:rPr>
          <w:rFonts w:eastAsia="Calibri"/>
          <w:lang w:eastAsia="en-US"/>
        </w:rPr>
        <w:t>.</w:t>
      </w:r>
    </w:p>
    <w:p w:rsidR="00C966AC" w:rsidRPr="00C966AC" w:rsidRDefault="00C966AC" w:rsidP="00C966AC">
      <w:pPr>
        <w:spacing w:line="264" w:lineRule="auto"/>
        <w:jc w:val="center"/>
        <w:rPr>
          <w:rFonts w:eastAsia="Calibri"/>
          <w:color w:val="000000"/>
          <w:u w:val="single"/>
          <w:lang w:eastAsia="en-US"/>
        </w:rPr>
      </w:pPr>
      <w:r w:rsidRPr="00C966AC">
        <w:rPr>
          <w:rFonts w:eastAsia="Calibri"/>
          <w:color w:val="000000"/>
          <w:u w:val="single"/>
          <w:lang w:eastAsia="en-US"/>
        </w:rPr>
        <w:lastRenderedPageBreak/>
        <w:t>Результаты ВПР по математике в 6-х классах</w:t>
      </w:r>
    </w:p>
    <w:p w:rsidR="00C966AC" w:rsidRPr="00C966AC" w:rsidRDefault="00C966AC" w:rsidP="00C966AC">
      <w:pPr>
        <w:spacing w:line="264" w:lineRule="auto"/>
        <w:jc w:val="both"/>
        <w:rPr>
          <w:rFonts w:eastAsia="Calibri"/>
          <w:color w:val="000000"/>
          <w:lang w:eastAsia="en-US"/>
        </w:rPr>
      </w:pPr>
      <w:r w:rsidRPr="00C966AC">
        <w:rPr>
          <w:rFonts w:eastAsia="Calibri"/>
          <w:b/>
          <w:color w:val="000000"/>
          <w:lang w:eastAsia="en-US"/>
        </w:rPr>
        <w:t>(</w:t>
      </w:r>
      <w:r w:rsidRPr="00C966AC">
        <w:rPr>
          <w:rFonts w:eastAsia="Calibri"/>
          <w:color w:val="000000"/>
          <w:lang w:eastAsia="en-US"/>
        </w:rPr>
        <w:t>учитель Левшина С.В.) -6а, (учитель Очеретняя Г.В.) 6б класс.</w:t>
      </w:r>
    </w:p>
    <w:p w:rsidR="00C966AC" w:rsidRPr="00C966AC" w:rsidRDefault="00C966AC" w:rsidP="00C966AC">
      <w:pPr>
        <w:shd w:val="clear" w:color="auto" w:fill="FFFFFF"/>
      </w:pPr>
      <w:r w:rsidRPr="00C966AC">
        <w:t>      Дата проведения: 18.04.2018г.</w:t>
      </w:r>
    </w:p>
    <w:p w:rsidR="00C966AC" w:rsidRPr="00C966AC" w:rsidRDefault="00C966AC" w:rsidP="00C966AC">
      <w:pPr>
        <w:spacing w:line="259" w:lineRule="auto"/>
        <w:jc w:val="both"/>
        <w:rPr>
          <w:rFonts w:eastAsiaTheme="minorHAnsi"/>
          <w:lang w:eastAsia="en-US"/>
        </w:rPr>
      </w:pPr>
      <w:r w:rsidRPr="00C966AC">
        <w:rPr>
          <w:rFonts w:eastAsiaTheme="minorHAnsi"/>
          <w:lang w:eastAsia="en-US"/>
        </w:rPr>
        <w:t>Результаты</w:t>
      </w:r>
    </w:p>
    <w:p w:rsidR="00C966AC" w:rsidRPr="00C966AC" w:rsidRDefault="00C966AC" w:rsidP="00C966AC">
      <w:pPr>
        <w:widowControl w:val="0"/>
        <w:autoSpaceDE w:val="0"/>
        <w:autoSpaceDN w:val="0"/>
        <w:adjustRightInd w:val="0"/>
        <w:rPr>
          <w:rFonts w:ascii="Tahoma" w:eastAsiaTheme="minorHAnsi" w:hAnsi="Tahoma" w:cs="Tahom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5"/>
        <w:gridCol w:w="576"/>
        <w:gridCol w:w="576"/>
        <w:gridCol w:w="576"/>
        <w:gridCol w:w="576"/>
        <w:gridCol w:w="1280"/>
        <w:gridCol w:w="1462"/>
        <w:gridCol w:w="1280"/>
        <w:gridCol w:w="1462"/>
      </w:tblGrid>
      <w:tr w:rsidR="00C966AC" w:rsidRPr="00C966AC" w:rsidTr="00C966AC">
        <w:tc>
          <w:tcPr>
            <w:tcW w:w="1575" w:type="dxa"/>
            <w:vMerge w:val="restart"/>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2233" w:type="dxa"/>
            <w:gridSpan w:val="4"/>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(кол-во)</w:t>
            </w:r>
          </w:p>
        </w:tc>
        <w:tc>
          <w:tcPr>
            <w:tcW w:w="2627"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Качество (%)</w:t>
            </w:r>
          </w:p>
        </w:tc>
        <w:tc>
          <w:tcPr>
            <w:tcW w:w="2627"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Успеваемость (%)</w:t>
            </w:r>
          </w:p>
        </w:tc>
      </w:tr>
      <w:tr w:rsidR="00C966AC" w:rsidRPr="00C966AC" w:rsidTr="00C966AC">
        <w:tc>
          <w:tcPr>
            <w:tcW w:w="1575" w:type="dxa"/>
            <w:vMerge/>
          </w:tcPr>
          <w:p w:rsidR="00C966AC" w:rsidRPr="00C966AC" w:rsidRDefault="00C966AC" w:rsidP="00C966AC">
            <w:pPr>
              <w:jc w:val="center"/>
              <w:rPr>
                <w:rFonts w:eastAsiaTheme="minorHAnsi" w:cstheme="minorBidi"/>
                <w:lang w:eastAsia="en-US"/>
              </w:rPr>
            </w:pPr>
          </w:p>
        </w:tc>
        <w:tc>
          <w:tcPr>
            <w:tcW w:w="55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w:t>
            </w:r>
          </w:p>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полугодие и т.п.</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r>
      <w:tr w:rsidR="00C966AC" w:rsidRPr="00C966AC" w:rsidTr="00C966AC">
        <w:tc>
          <w:tcPr>
            <w:tcW w:w="1575"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6а-15 чел.</w:t>
            </w:r>
          </w:p>
        </w:tc>
        <w:tc>
          <w:tcPr>
            <w:tcW w:w="55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7</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66%</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60%</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93%</w:t>
            </w:r>
          </w:p>
        </w:tc>
      </w:tr>
      <w:tr w:rsidR="00C966AC" w:rsidRPr="00C966AC" w:rsidTr="00C966AC">
        <w:tc>
          <w:tcPr>
            <w:tcW w:w="1575"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6б-21 чел.</w:t>
            </w:r>
          </w:p>
        </w:tc>
        <w:tc>
          <w:tcPr>
            <w:tcW w:w="55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62%</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48%</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95%</w:t>
            </w:r>
          </w:p>
        </w:tc>
      </w:tr>
      <w:tr w:rsidR="00C966AC" w:rsidRPr="00C966AC" w:rsidTr="00C966AC">
        <w:tc>
          <w:tcPr>
            <w:tcW w:w="1575"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Итого:</w:t>
            </w:r>
          </w:p>
        </w:tc>
        <w:tc>
          <w:tcPr>
            <w:tcW w:w="55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16</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15</w:t>
            </w:r>
          </w:p>
        </w:tc>
        <w:tc>
          <w:tcPr>
            <w:tcW w:w="55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64%</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53%</w:t>
            </w:r>
          </w:p>
        </w:tc>
        <w:tc>
          <w:tcPr>
            <w:tcW w:w="122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40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94%</w:t>
            </w:r>
          </w:p>
        </w:tc>
      </w:tr>
    </w:tbl>
    <w:p w:rsidR="00C966AC" w:rsidRPr="00C966AC" w:rsidRDefault="00C966AC" w:rsidP="00C966AC">
      <w:pPr>
        <w:widowControl w:val="0"/>
        <w:autoSpaceDE w:val="0"/>
        <w:autoSpaceDN w:val="0"/>
        <w:adjustRightInd w:val="0"/>
        <w:rPr>
          <w:rFonts w:ascii="Tahoma" w:eastAsiaTheme="minorHAnsi" w:hAnsi="Tahoma" w:cs="Tahoma"/>
          <w:lang w:eastAsia="en-US"/>
        </w:rPr>
      </w:pPr>
    </w:p>
    <w:p w:rsidR="00C966AC" w:rsidRPr="00987FBB" w:rsidRDefault="00C966AC" w:rsidP="00987FBB">
      <w:pPr>
        <w:autoSpaceDE w:val="0"/>
        <w:autoSpaceDN w:val="0"/>
        <w:adjustRightInd w:val="0"/>
        <w:rPr>
          <w:rFonts w:eastAsiaTheme="minorHAnsi"/>
          <w:b/>
          <w:color w:val="000000"/>
          <w:sz w:val="28"/>
          <w:szCs w:val="28"/>
          <w:lang w:eastAsia="en-US"/>
        </w:rPr>
      </w:pPr>
      <w:r w:rsidRPr="00C966AC">
        <w:rPr>
          <w:rFonts w:eastAsia="Calibri"/>
          <w:bCs/>
          <w:lang w:eastAsia="en-US"/>
        </w:rPr>
        <w:t xml:space="preserve">Вывод: </w:t>
      </w:r>
      <w:r w:rsidRPr="00C966AC">
        <w:rPr>
          <w:color w:val="000000"/>
        </w:rPr>
        <w:t>Показатели качества знаний по ВПР в 6а на 6% ниже, показатели успеваемости на 7% ниже показателей качества образования за год, в 6б показатели качества знаний по ВПР на 14% ниже, показатели успеваемости на 5% ниже показателей качества образования за год.</w:t>
      </w:r>
    </w:p>
    <w:p w:rsidR="00C966AC" w:rsidRPr="00C966AC" w:rsidRDefault="00C966AC" w:rsidP="00C966AC">
      <w:pPr>
        <w:autoSpaceDE w:val="0"/>
        <w:autoSpaceDN w:val="0"/>
        <w:adjustRightInd w:val="0"/>
        <w:jc w:val="center"/>
        <w:rPr>
          <w:rFonts w:eastAsiaTheme="minorHAnsi"/>
          <w:b/>
          <w:color w:val="000000"/>
          <w:sz w:val="28"/>
          <w:szCs w:val="28"/>
          <w:lang w:eastAsia="en-US"/>
        </w:rPr>
      </w:pPr>
    </w:p>
    <w:p w:rsidR="00C966AC" w:rsidRPr="00C966AC" w:rsidRDefault="00C966AC" w:rsidP="00C966AC">
      <w:pPr>
        <w:autoSpaceDE w:val="0"/>
        <w:autoSpaceDN w:val="0"/>
        <w:adjustRightInd w:val="0"/>
        <w:jc w:val="center"/>
        <w:rPr>
          <w:rFonts w:eastAsiaTheme="minorHAnsi"/>
          <w:color w:val="000000"/>
          <w:lang w:eastAsia="en-US"/>
        </w:rPr>
      </w:pPr>
      <w:r w:rsidRPr="00C966AC">
        <w:rPr>
          <w:rFonts w:eastAsiaTheme="minorHAnsi"/>
          <w:color w:val="000000"/>
          <w:lang w:eastAsia="en-US"/>
        </w:rPr>
        <w:t xml:space="preserve">Анализ результатов выполнения Всероссийских проверочных работ (ВПР) </w:t>
      </w:r>
    </w:p>
    <w:p w:rsidR="00C966AC" w:rsidRPr="00C966AC" w:rsidRDefault="00C966AC" w:rsidP="00C966AC">
      <w:pPr>
        <w:autoSpaceDE w:val="0"/>
        <w:autoSpaceDN w:val="0"/>
        <w:adjustRightInd w:val="0"/>
        <w:jc w:val="center"/>
        <w:rPr>
          <w:rFonts w:eastAsiaTheme="minorHAnsi"/>
          <w:color w:val="000000"/>
          <w:lang w:eastAsia="en-US"/>
        </w:rPr>
      </w:pPr>
      <w:r w:rsidRPr="00C966AC">
        <w:rPr>
          <w:rFonts w:eastAsiaTheme="minorHAnsi"/>
          <w:color w:val="000000"/>
          <w:lang w:eastAsia="en-US"/>
        </w:rPr>
        <w:t xml:space="preserve">обучающимися 11-А класса </w:t>
      </w:r>
    </w:p>
    <w:p w:rsidR="00C966AC" w:rsidRPr="00987FBB" w:rsidRDefault="00C966AC" w:rsidP="00987FBB">
      <w:pPr>
        <w:autoSpaceDE w:val="0"/>
        <w:autoSpaceDN w:val="0"/>
        <w:adjustRightInd w:val="0"/>
        <w:jc w:val="both"/>
        <w:rPr>
          <w:rFonts w:eastAsia="Calibri"/>
          <w:color w:val="000000"/>
          <w:u w:val="single"/>
          <w:lang w:eastAsia="en-US"/>
        </w:rPr>
      </w:pPr>
      <w:r w:rsidRPr="00C966AC">
        <w:rPr>
          <w:rFonts w:eastAsia="Calibri"/>
          <w:color w:val="000000"/>
          <w:u w:val="single"/>
          <w:lang w:eastAsia="en-US"/>
        </w:rPr>
        <w:t>Результаты ВПР по истории в 11-м классе</w:t>
      </w:r>
      <w:r w:rsidRPr="00C966AC">
        <w:rPr>
          <w:rFonts w:eastAsia="Calibri"/>
          <w:b/>
          <w:color w:val="000000"/>
          <w:lang w:eastAsia="en-US"/>
        </w:rPr>
        <w:t>(</w:t>
      </w:r>
      <w:r w:rsidRPr="00C966AC">
        <w:rPr>
          <w:rFonts w:eastAsia="Calibri"/>
          <w:color w:val="000000"/>
          <w:lang w:eastAsia="en-US"/>
        </w:rPr>
        <w:t xml:space="preserve">учитель Маловичко Е.В.) </w:t>
      </w:r>
    </w:p>
    <w:p w:rsidR="00C966AC" w:rsidRPr="00C966AC" w:rsidRDefault="00C966AC" w:rsidP="00C966AC">
      <w:pPr>
        <w:shd w:val="clear" w:color="auto" w:fill="FFFFFF"/>
      </w:pPr>
      <w:r w:rsidRPr="00C966AC">
        <w:t>Дата проведения: 21.03.2018г.</w:t>
      </w:r>
    </w:p>
    <w:p w:rsidR="00C966AC" w:rsidRPr="00C966AC" w:rsidRDefault="00C966AC" w:rsidP="00C966AC">
      <w:pPr>
        <w:spacing w:line="259" w:lineRule="auto"/>
        <w:jc w:val="both"/>
        <w:rPr>
          <w:rFonts w:eastAsiaTheme="minorHAnsi"/>
          <w:lang w:eastAsia="en-US"/>
        </w:rPr>
      </w:pPr>
      <w:r w:rsidRPr="00C966AC">
        <w:rPr>
          <w:rFonts w:eastAsiaTheme="minorHAnsi"/>
          <w:lang w:eastAsia="en-US"/>
        </w:rPr>
        <w:t>Результаты</w:t>
      </w:r>
    </w:p>
    <w:tbl>
      <w:tblPr>
        <w:tblpPr w:leftFromText="180" w:rightFromText="180" w:vertAnchor="text" w:tblpY="86"/>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6"/>
        <w:gridCol w:w="593"/>
        <w:gridCol w:w="594"/>
        <w:gridCol w:w="594"/>
        <w:gridCol w:w="594"/>
        <w:gridCol w:w="1301"/>
        <w:gridCol w:w="53"/>
        <w:gridCol w:w="1446"/>
        <w:gridCol w:w="1395"/>
        <w:gridCol w:w="122"/>
        <w:gridCol w:w="1379"/>
      </w:tblGrid>
      <w:tr w:rsidR="005E3E84" w:rsidRPr="00C966AC" w:rsidTr="005E3E84">
        <w:trPr>
          <w:trHeight w:val="1065"/>
        </w:trPr>
        <w:tc>
          <w:tcPr>
            <w:tcW w:w="1666" w:type="dxa"/>
            <w:vMerge w:val="restart"/>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2375" w:type="dxa"/>
            <w:gridSpan w:val="4"/>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Оценка (кол-во)</w:t>
            </w:r>
          </w:p>
        </w:tc>
        <w:tc>
          <w:tcPr>
            <w:tcW w:w="2800" w:type="dxa"/>
            <w:gridSpan w:val="3"/>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Качество (%)</w:t>
            </w:r>
          </w:p>
        </w:tc>
        <w:tc>
          <w:tcPr>
            <w:tcW w:w="2896" w:type="dxa"/>
            <w:gridSpan w:val="3"/>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Успеваемость (%)</w:t>
            </w:r>
          </w:p>
        </w:tc>
      </w:tr>
      <w:tr w:rsidR="005E3E84" w:rsidRPr="00C966AC" w:rsidTr="005E3E84">
        <w:trPr>
          <w:trHeight w:val="1065"/>
        </w:trPr>
        <w:tc>
          <w:tcPr>
            <w:tcW w:w="1666" w:type="dxa"/>
            <w:vMerge/>
          </w:tcPr>
          <w:p w:rsidR="005E3E84" w:rsidRPr="00C966AC" w:rsidRDefault="005E3E84" w:rsidP="005E3E84">
            <w:pPr>
              <w:jc w:val="center"/>
              <w:rPr>
                <w:rFonts w:eastAsiaTheme="minorHAnsi" w:cstheme="minorBidi"/>
                <w:lang w:eastAsia="en-US"/>
              </w:rPr>
            </w:pPr>
          </w:p>
        </w:tc>
        <w:tc>
          <w:tcPr>
            <w:tcW w:w="593"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«5»</w:t>
            </w:r>
          </w:p>
        </w:tc>
        <w:tc>
          <w:tcPr>
            <w:tcW w:w="594"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«4»</w:t>
            </w:r>
          </w:p>
        </w:tc>
        <w:tc>
          <w:tcPr>
            <w:tcW w:w="594"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«3»</w:t>
            </w:r>
          </w:p>
        </w:tc>
        <w:tc>
          <w:tcPr>
            <w:tcW w:w="594"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«2»</w:t>
            </w:r>
          </w:p>
        </w:tc>
        <w:tc>
          <w:tcPr>
            <w:tcW w:w="1301"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за четверть,</w:t>
            </w:r>
          </w:p>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полугодие и т.п.</w:t>
            </w:r>
          </w:p>
        </w:tc>
        <w:tc>
          <w:tcPr>
            <w:tcW w:w="1499" w:type="dxa"/>
            <w:gridSpan w:val="2"/>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по результатам ВПР</w:t>
            </w:r>
          </w:p>
        </w:tc>
        <w:tc>
          <w:tcPr>
            <w:tcW w:w="1395"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501" w:type="dxa"/>
            <w:gridSpan w:val="2"/>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по результатам ВПР</w:t>
            </w:r>
          </w:p>
        </w:tc>
      </w:tr>
      <w:tr w:rsidR="005E3E84" w:rsidRPr="00C966AC" w:rsidTr="005E3E84">
        <w:trPr>
          <w:trHeight w:val="262"/>
        </w:trPr>
        <w:tc>
          <w:tcPr>
            <w:tcW w:w="1666"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11</w:t>
            </w:r>
          </w:p>
        </w:tc>
        <w:tc>
          <w:tcPr>
            <w:tcW w:w="593"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3</w:t>
            </w:r>
          </w:p>
        </w:tc>
        <w:tc>
          <w:tcPr>
            <w:tcW w:w="594"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4</w:t>
            </w:r>
          </w:p>
        </w:tc>
        <w:tc>
          <w:tcPr>
            <w:tcW w:w="594"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4</w:t>
            </w:r>
          </w:p>
        </w:tc>
        <w:tc>
          <w:tcPr>
            <w:tcW w:w="594"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w:t>
            </w:r>
          </w:p>
        </w:tc>
        <w:tc>
          <w:tcPr>
            <w:tcW w:w="1301"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73%</w:t>
            </w:r>
          </w:p>
        </w:tc>
        <w:tc>
          <w:tcPr>
            <w:tcW w:w="1499" w:type="dxa"/>
            <w:gridSpan w:val="2"/>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64%</w:t>
            </w:r>
          </w:p>
        </w:tc>
        <w:tc>
          <w:tcPr>
            <w:tcW w:w="1395"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100%</w:t>
            </w:r>
          </w:p>
        </w:tc>
        <w:tc>
          <w:tcPr>
            <w:tcW w:w="1501" w:type="dxa"/>
            <w:gridSpan w:val="2"/>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100%</w:t>
            </w:r>
          </w:p>
        </w:tc>
      </w:tr>
      <w:tr w:rsidR="005E3E84" w:rsidRPr="00C966AC" w:rsidTr="005E3E84">
        <w:trPr>
          <w:trHeight w:val="262"/>
        </w:trPr>
        <w:tc>
          <w:tcPr>
            <w:tcW w:w="9737" w:type="dxa"/>
            <w:gridSpan w:val="11"/>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Из них обучающиеся, выбравших данный предмет на ГИА в 2018 (для 11 кл.):</w:t>
            </w:r>
          </w:p>
        </w:tc>
      </w:tr>
      <w:tr w:rsidR="005E3E84" w:rsidRPr="00C966AC" w:rsidTr="005E3E84">
        <w:trPr>
          <w:trHeight w:val="575"/>
        </w:trPr>
        <w:tc>
          <w:tcPr>
            <w:tcW w:w="1666" w:type="dxa"/>
          </w:tcPr>
          <w:p w:rsidR="005E3E84" w:rsidRPr="00C966AC" w:rsidRDefault="005E3E84" w:rsidP="005E3E84">
            <w:pPr>
              <w:rPr>
                <w:rFonts w:eastAsiaTheme="minorHAnsi" w:cstheme="minorBidi"/>
                <w:lang w:eastAsia="en-US"/>
              </w:rPr>
            </w:pPr>
            <w:r w:rsidRPr="00C966AC">
              <w:rPr>
                <w:rFonts w:eastAsiaTheme="minorHAnsi" w:cstheme="minorBidi"/>
                <w:lang w:eastAsia="en-US"/>
              </w:rPr>
              <w:t xml:space="preserve">1. Гавриленко Дарья </w:t>
            </w:r>
          </w:p>
        </w:tc>
        <w:tc>
          <w:tcPr>
            <w:tcW w:w="593" w:type="dxa"/>
          </w:tcPr>
          <w:p w:rsidR="005E3E84" w:rsidRPr="00C966AC" w:rsidRDefault="005E3E84" w:rsidP="005E3E84">
            <w:pPr>
              <w:jc w:val="center"/>
              <w:rPr>
                <w:rFonts w:eastAsiaTheme="minorHAnsi" w:cstheme="minorBidi"/>
                <w:lang w:eastAsia="en-US"/>
              </w:rPr>
            </w:pPr>
          </w:p>
        </w:tc>
        <w:tc>
          <w:tcPr>
            <w:tcW w:w="594" w:type="dxa"/>
          </w:tcPr>
          <w:p w:rsidR="005E3E84" w:rsidRPr="00C966AC" w:rsidRDefault="005E3E84" w:rsidP="005E3E84">
            <w:pPr>
              <w:jc w:val="center"/>
              <w:rPr>
                <w:rFonts w:eastAsiaTheme="minorHAnsi" w:cstheme="minorBidi"/>
                <w:lang w:eastAsia="en-US"/>
              </w:rPr>
            </w:pPr>
          </w:p>
        </w:tc>
        <w:tc>
          <w:tcPr>
            <w:tcW w:w="594" w:type="dxa"/>
          </w:tcPr>
          <w:p w:rsidR="005E3E84" w:rsidRPr="00C966AC" w:rsidRDefault="005E3E84" w:rsidP="005E3E84">
            <w:pPr>
              <w:jc w:val="center"/>
              <w:rPr>
                <w:rFonts w:eastAsiaTheme="minorHAnsi" w:cstheme="minorBidi"/>
                <w:lang w:eastAsia="en-US"/>
              </w:rPr>
            </w:pPr>
          </w:p>
        </w:tc>
        <w:tc>
          <w:tcPr>
            <w:tcW w:w="594" w:type="dxa"/>
          </w:tcPr>
          <w:p w:rsidR="005E3E84" w:rsidRPr="00C966AC" w:rsidRDefault="005E3E84" w:rsidP="005E3E84">
            <w:pPr>
              <w:jc w:val="center"/>
              <w:rPr>
                <w:rFonts w:eastAsiaTheme="minorHAnsi" w:cstheme="minorBidi"/>
                <w:lang w:eastAsia="en-US"/>
              </w:rPr>
            </w:pPr>
          </w:p>
        </w:tc>
        <w:tc>
          <w:tcPr>
            <w:tcW w:w="1354" w:type="dxa"/>
            <w:gridSpan w:val="2"/>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оценка «5»</w:t>
            </w:r>
          </w:p>
        </w:tc>
        <w:tc>
          <w:tcPr>
            <w:tcW w:w="1446" w:type="dxa"/>
          </w:tcPr>
          <w:p w:rsidR="005E3E84" w:rsidRPr="00C966AC" w:rsidRDefault="005E3E84" w:rsidP="005E3E84">
            <w:pPr>
              <w:jc w:val="center"/>
              <w:rPr>
                <w:rFonts w:eastAsiaTheme="minorHAnsi" w:cstheme="minorBidi"/>
                <w:lang w:eastAsia="en-US"/>
              </w:rPr>
            </w:pPr>
            <w:r w:rsidRPr="00C966AC">
              <w:rPr>
                <w:rFonts w:eastAsiaTheme="minorHAnsi" w:cstheme="minorBidi"/>
                <w:lang w:eastAsia="en-US"/>
              </w:rPr>
              <w:t>оценка «5»</w:t>
            </w:r>
          </w:p>
        </w:tc>
        <w:tc>
          <w:tcPr>
            <w:tcW w:w="1517" w:type="dxa"/>
            <w:gridSpan w:val="2"/>
          </w:tcPr>
          <w:p w:rsidR="005E3E84" w:rsidRPr="00C966AC" w:rsidRDefault="005E3E84" w:rsidP="005E3E84">
            <w:pPr>
              <w:jc w:val="center"/>
              <w:rPr>
                <w:rFonts w:eastAsiaTheme="minorHAnsi" w:cstheme="minorBidi"/>
                <w:lang w:eastAsia="en-US"/>
              </w:rPr>
            </w:pPr>
          </w:p>
        </w:tc>
        <w:tc>
          <w:tcPr>
            <w:tcW w:w="1379" w:type="dxa"/>
          </w:tcPr>
          <w:p w:rsidR="005E3E84" w:rsidRPr="00C966AC" w:rsidRDefault="005E3E84" w:rsidP="005E3E84">
            <w:pPr>
              <w:jc w:val="center"/>
              <w:rPr>
                <w:rFonts w:eastAsiaTheme="minorHAnsi" w:cstheme="minorBidi"/>
                <w:lang w:eastAsia="en-US"/>
              </w:rPr>
            </w:pPr>
          </w:p>
        </w:tc>
      </w:tr>
      <w:tr w:rsidR="005E3E84" w:rsidRPr="00C966AC" w:rsidTr="005E3E84">
        <w:trPr>
          <w:trHeight w:val="555"/>
        </w:trPr>
        <w:tc>
          <w:tcPr>
            <w:tcW w:w="1666" w:type="dxa"/>
          </w:tcPr>
          <w:p w:rsidR="005E3E84" w:rsidRPr="00C966AC" w:rsidRDefault="005E3E84" w:rsidP="005E3E84">
            <w:pPr>
              <w:rPr>
                <w:rFonts w:eastAsiaTheme="minorHAnsi" w:cstheme="minorBidi"/>
                <w:lang w:eastAsia="en-US"/>
              </w:rPr>
            </w:pPr>
            <w:r w:rsidRPr="00C966AC">
              <w:rPr>
                <w:rFonts w:eastAsiaTheme="minorHAnsi" w:cstheme="minorBidi"/>
                <w:lang w:eastAsia="en-US"/>
              </w:rPr>
              <w:t xml:space="preserve">2.Кибалко Диана </w:t>
            </w:r>
          </w:p>
        </w:tc>
        <w:tc>
          <w:tcPr>
            <w:tcW w:w="593" w:type="dxa"/>
          </w:tcPr>
          <w:p w:rsidR="005E3E84" w:rsidRPr="00C966AC" w:rsidRDefault="005E3E84" w:rsidP="005E3E84">
            <w:pPr>
              <w:jc w:val="center"/>
              <w:rPr>
                <w:rFonts w:eastAsiaTheme="minorHAnsi" w:cstheme="minorBidi"/>
                <w:lang w:eastAsia="en-US"/>
              </w:rPr>
            </w:pPr>
          </w:p>
        </w:tc>
        <w:tc>
          <w:tcPr>
            <w:tcW w:w="594" w:type="dxa"/>
          </w:tcPr>
          <w:p w:rsidR="005E3E84" w:rsidRPr="00C966AC" w:rsidRDefault="005E3E84" w:rsidP="005E3E84">
            <w:pPr>
              <w:jc w:val="center"/>
              <w:rPr>
                <w:rFonts w:eastAsiaTheme="minorHAnsi" w:cstheme="minorBidi"/>
                <w:lang w:eastAsia="en-US"/>
              </w:rPr>
            </w:pPr>
          </w:p>
        </w:tc>
        <w:tc>
          <w:tcPr>
            <w:tcW w:w="594" w:type="dxa"/>
          </w:tcPr>
          <w:p w:rsidR="005E3E84" w:rsidRPr="00C966AC" w:rsidRDefault="005E3E84" w:rsidP="005E3E84">
            <w:pPr>
              <w:jc w:val="center"/>
              <w:rPr>
                <w:rFonts w:eastAsiaTheme="minorHAnsi" w:cstheme="minorBidi"/>
                <w:lang w:eastAsia="en-US"/>
              </w:rPr>
            </w:pPr>
          </w:p>
        </w:tc>
        <w:tc>
          <w:tcPr>
            <w:tcW w:w="594" w:type="dxa"/>
          </w:tcPr>
          <w:p w:rsidR="005E3E84" w:rsidRPr="00C966AC" w:rsidRDefault="005E3E84" w:rsidP="005E3E84">
            <w:pPr>
              <w:jc w:val="center"/>
              <w:rPr>
                <w:rFonts w:eastAsiaTheme="minorHAnsi" w:cstheme="minorBidi"/>
                <w:lang w:eastAsia="en-US"/>
              </w:rPr>
            </w:pPr>
          </w:p>
        </w:tc>
        <w:tc>
          <w:tcPr>
            <w:tcW w:w="1354" w:type="dxa"/>
            <w:gridSpan w:val="2"/>
          </w:tcPr>
          <w:p w:rsidR="005E3E84" w:rsidRPr="00C966AC" w:rsidRDefault="005E3E84" w:rsidP="005E3E84">
            <w:pPr>
              <w:spacing w:after="160" w:line="259" w:lineRule="auto"/>
              <w:rPr>
                <w:rFonts w:asciiTheme="minorHAnsi" w:eastAsiaTheme="minorHAnsi" w:hAnsiTheme="minorHAnsi" w:cstheme="minorBidi"/>
                <w:lang w:eastAsia="en-US"/>
              </w:rPr>
            </w:pPr>
            <w:r w:rsidRPr="00C966AC">
              <w:rPr>
                <w:rFonts w:eastAsiaTheme="minorHAnsi" w:cstheme="minorBidi"/>
                <w:lang w:eastAsia="en-US"/>
              </w:rPr>
              <w:t>оценка «5»</w:t>
            </w:r>
          </w:p>
        </w:tc>
        <w:tc>
          <w:tcPr>
            <w:tcW w:w="1446" w:type="dxa"/>
          </w:tcPr>
          <w:p w:rsidR="005E3E84" w:rsidRPr="00C966AC" w:rsidRDefault="005E3E84" w:rsidP="005E3E84">
            <w:pPr>
              <w:spacing w:after="160" w:line="259" w:lineRule="auto"/>
              <w:rPr>
                <w:rFonts w:asciiTheme="minorHAnsi" w:eastAsiaTheme="minorHAnsi" w:hAnsiTheme="minorHAnsi" w:cstheme="minorBidi"/>
                <w:lang w:eastAsia="en-US"/>
              </w:rPr>
            </w:pPr>
            <w:r w:rsidRPr="00C966AC">
              <w:rPr>
                <w:rFonts w:eastAsiaTheme="minorHAnsi" w:cstheme="minorBidi"/>
                <w:lang w:eastAsia="en-US"/>
              </w:rPr>
              <w:t>оценка «5»</w:t>
            </w:r>
          </w:p>
        </w:tc>
        <w:tc>
          <w:tcPr>
            <w:tcW w:w="1517" w:type="dxa"/>
            <w:gridSpan w:val="2"/>
          </w:tcPr>
          <w:p w:rsidR="005E3E84" w:rsidRPr="00C966AC" w:rsidRDefault="005E3E84" w:rsidP="005E3E84">
            <w:pPr>
              <w:jc w:val="center"/>
              <w:rPr>
                <w:rFonts w:eastAsiaTheme="minorHAnsi" w:cstheme="minorBidi"/>
                <w:lang w:eastAsia="en-US"/>
              </w:rPr>
            </w:pPr>
          </w:p>
        </w:tc>
        <w:tc>
          <w:tcPr>
            <w:tcW w:w="1379" w:type="dxa"/>
          </w:tcPr>
          <w:p w:rsidR="005E3E84" w:rsidRPr="00C966AC" w:rsidRDefault="005E3E84" w:rsidP="005E3E84">
            <w:pPr>
              <w:jc w:val="center"/>
              <w:rPr>
                <w:rFonts w:eastAsiaTheme="minorHAnsi" w:cstheme="minorBidi"/>
                <w:lang w:eastAsia="en-US"/>
              </w:rPr>
            </w:pPr>
          </w:p>
        </w:tc>
      </w:tr>
    </w:tbl>
    <w:p w:rsidR="00C966AC" w:rsidRDefault="00987FBB" w:rsidP="00987FBB">
      <w:pPr>
        <w:autoSpaceDE w:val="0"/>
        <w:autoSpaceDN w:val="0"/>
        <w:adjustRightInd w:val="0"/>
        <w:jc w:val="both"/>
        <w:rPr>
          <w:rFonts w:eastAsiaTheme="minorHAnsi"/>
          <w:lang w:eastAsia="en-US"/>
        </w:rPr>
      </w:pPr>
      <w:r>
        <w:rPr>
          <w:rFonts w:eastAsiaTheme="minorHAnsi"/>
          <w:lang w:eastAsia="en-US"/>
        </w:rPr>
        <w:t xml:space="preserve"> </w:t>
      </w:r>
      <w:r w:rsidR="00C966AC" w:rsidRPr="00C966AC">
        <w:rPr>
          <w:rFonts w:eastAsia="Calibri"/>
          <w:bCs/>
          <w:lang w:eastAsia="en-US"/>
        </w:rPr>
        <w:t>Вывод: из представленных данных видно, что большинство учащихся подтвердили результаты.</w:t>
      </w:r>
      <w:r>
        <w:rPr>
          <w:rFonts w:eastAsiaTheme="minorHAnsi"/>
          <w:b/>
          <w:color w:val="000000"/>
          <w:sz w:val="28"/>
          <w:szCs w:val="28"/>
          <w:lang w:eastAsia="en-US"/>
        </w:rPr>
        <w:t xml:space="preserve"> </w:t>
      </w:r>
      <w:r w:rsidR="00C966AC" w:rsidRPr="00C966AC">
        <w:rPr>
          <w:color w:val="000000"/>
        </w:rPr>
        <w:t>Показатели качества знан</w:t>
      </w:r>
      <w:r>
        <w:rPr>
          <w:color w:val="000000"/>
        </w:rPr>
        <w:t>ий по ВПР на 8% ниже, показателей успеваемости  за полугодие.</w:t>
      </w:r>
      <w:r w:rsidR="00C966AC" w:rsidRPr="00C966AC">
        <w:rPr>
          <w:color w:val="000000"/>
        </w:rPr>
        <w:t xml:space="preserve"> </w:t>
      </w:r>
      <w:r>
        <w:rPr>
          <w:color w:val="000000"/>
        </w:rPr>
        <w:t xml:space="preserve"> </w:t>
      </w:r>
      <w:r>
        <w:rPr>
          <w:rFonts w:eastAsiaTheme="minorHAnsi"/>
          <w:lang w:eastAsia="en-US"/>
        </w:rPr>
        <w:t>П</w:t>
      </w:r>
      <w:r w:rsidR="00C966AC" w:rsidRPr="00C966AC">
        <w:rPr>
          <w:rFonts w:eastAsiaTheme="minorHAnsi"/>
          <w:lang w:eastAsia="en-US"/>
        </w:rPr>
        <w:t xml:space="preserve">оэлементный анализ выполнения заданий ВПР по истории показал, что у обучающихся 11-А класса сформированы базовые предметные компетентности.  </w:t>
      </w:r>
    </w:p>
    <w:p w:rsidR="00987FBB" w:rsidRPr="00987FBB" w:rsidRDefault="00987FBB" w:rsidP="00987FBB">
      <w:pPr>
        <w:autoSpaceDE w:val="0"/>
        <w:autoSpaceDN w:val="0"/>
        <w:adjustRightInd w:val="0"/>
        <w:rPr>
          <w:rFonts w:eastAsiaTheme="minorHAnsi"/>
          <w:b/>
          <w:color w:val="000000"/>
          <w:sz w:val="28"/>
          <w:szCs w:val="28"/>
          <w:lang w:eastAsia="en-US"/>
        </w:rPr>
      </w:pPr>
    </w:p>
    <w:p w:rsidR="00C966AC" w:rsidRPr="00C966AC" w:rsidRDefault="00C966AC" w:rsidP="00C966AC">
      <w:pPr>
        <w:spacing w:line="264" w:lineRule="auto"/>
        <w:jc w:val="both"/>
        <w:rPr>
          <w:rFonts w:eastAsia="Calibri"/>
          <w:color w:val="000000"/>
          <w:u w:val="single"/>
          <w:lang w:eastAsia="en-US"/>
        </w:rPr>
      </w:pPr>
      <w:r w:rsidRPr="00C966AC">
        <w:rPr>
          <w:rFonts w:eastAsia="Calibri"/>
          <w:color w:val="000000"/>
          <w:u w:val="single"/>
          <w:lang w:eastAsia="en-US"/>
        </w:rPr>
        <w:t>Результаты ВПР по английскому языку в 11-м классе</w:t>
      </w:r>
    </w:p>
    <w:p w:rsidR="00C966AC" w:rsidRPr="00987FBB" w:rsidRDefault="00C966AC" w:rsidP="00987FBB">
      <w:pPr>
        <w:spacing w:line="264" w:lineRule="auto"/>
        <w:jc w:val="both"/>
        <w:rPr>
          <w:rFonts w:eastAsia="Calibri"/>
          <w:color w:val="000000"/>
          <w:lang w:eastAsia="en-US"/>
        </w:rPr>
      </w:pPr>
      <w:r w:rsidRPr="00C966AC">
        <w:rPr>
          <w:rFonts w:eastAsia="Calibri"/>
          <w:b/>
          <w:color w:val="000000"/>
          <w:lang w:eastAsia="en-US"/>
        </w:rPr>
        <w:t>(</w:t>
      </w:r>
      <w:r w:rsidRPr="00C966AC">
        <w:rPr>
          <w:rFonts w:eastAsia="Calibri"/>
          <w:color w:val="000000"/>
          <w:lang w:eastAsia="en-US"/>
        </w:rPr>
        <w:t xml:space="preserve">учитель Поддубная Л.И.) </w:t>
      </w:r>
      <w:r w:rsidR="00987FBB">
        <w:rPr>
          <w:rFonts w:eastAsia="Calibri"/>
          <w:color w:val="000000"/>
          <w:lang w:eastAsia="en-US"/>
        </w:rPr>
        <w:t xml:space="preserve">     </w:t>
      </w:r>
      <w:r w:rsidRPr="00C966AC">
        <w:t>Дата проведения: 20.03.2018г.</w:t>
      </w:r>
    </w:p>
    <w:p w:rsidR="00C966AC" w:rsidRPr="00C966AC" w:rsidRDefault="00C966AC" w:rsidP="00AB0A11">
      <w:pPr>
        <w:spacing w:line="259" w:lineRule="auto"/>
        <w:jc w:val="both"/>
        <w:rPr>
          <w:rFonts w:eastAsia="Calibri"/>
          <w:color w:val="000000"/>
          <w:sz w:val="28"/>
          <w:szCs w:val="28"/>
          <w:u w:val="single"/>
          <w:lang w:eastAsia="en-US"/>
        </w:rPr>
      </w:pPr>
      <w:r w:rsidRPr="00C966AC">
        <w:rPr>
          <w:rFonts w:eastAsiaTheme="minorHAnsi"/>
          <w:lang w:eastAsia="en-US"/>
        </w:rPr>
        <w:t>Результаты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587"/>
        <w:gridCol w:w="588"/>
        <w:gridCol w:w="588"/>
        <w:gridCol w:w="590"/>
        <w:gridCol w:w="1289"/>
        <w:gridCol w:w="53"/>
        <w:gridCol w:w="1432"/>
        <w:gridCol w:w="1382"/>
        <w:gridCol w:w="121"/>
        <w:gridCol w:w="1366"/>
      </w:tblGrid>
      <w:tr w:rsidR="00C966AC" w:rsidRPr="00C966AC" w:rsidTr="00C966AC">
        <w:trPr>
          <w:trHeight w:val="270"/>
        </w:trPr>
        <w:tc>
          <w:tcPr>
            <w:tcW w:w="1651" w:type="dxa"/>
            <w:vMerge w:val="restart"/>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2353" w:type="dxa"/>
            <w:gridSpan w:val="4"/>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(кол-во)</w:t>
            </w:r>
          </w:p>
        </w:tc>
        <w:tc>
          <w:tcPr>
            <w:tcW w:w="2774" w:type="dxa"/>
            <w:gridSpan w:val="3"/>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Качество (%)</w:t>
            </w:r>
          </w:p>
        </w:tc>
        <w:tc>
          <w:tcPr>
            <w:tcW w:w="2867" w:type="dxa"/>
            <w:gridSpan w:val="3"/>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Успеваемость (%)</w:t>
            </w:r>
          </w:p>
        </w:tc>
      </w:tr>
      <w:tr w:rsidR="00C966AC" w:rsidRPr="00C966AC" w:rsidTr="00C966AC">
        <w:trPr>
          <w:trHeight w:val="1110"/>
        </w:trPr>
        <w:tc>
          <w:tcPr>
            <w:tcW w:w="1651" w:type="dxa"/>
            <w:vMerge/>
          </w:tcPr>
          <w:p w:rsidR="00C966AC" w:rsidRPr="00C966AC" w:rsidRDefault="00C966AC" w:rsidP="00C966AC">
            <w:pPr>
              <w:jc w:val="center"/>
              <w:rPr>
                <w:rFonts w:eastAsiaTheme="minorHAnsi" w:cstheme="minorBidi"/>
                <w:lang w:eastAsia="en-US"/>
              </w:rPr>
            </w:pPr>
          </w:p>
        </w:tc>
        <w:tc>
          <w:tcPr>
            <w:tcW w:w="58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58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8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8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28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w:t>
            </w:r>
          </w:p>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полугодие и т.п.</w:t>
            </w:r>
          </w:p>
        </w:tc>
        <w:tc>
          <w:tcPr>
            <w:tcW w:w="1485"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c>
          <w:tcPr>
            <w:tcW w:w="138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485"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r>
      <w:tr w:rsidR="00C966AC" w:rsidRPr="00C966AC" w:rsidTr="00C966AC">
        <w:trPr>
          <w:trHeight w:val="270"/>
        </w:trPr>
        <w:tc>
          <w:tcPr>
            <w:tcW w:w="165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lastRenderedPageBreak/>
              <w:t>11</w:t>
            </w:r>
          </w:p>
        </w:tc>
        <w:tc>
          <w:tcPr>
            <w:tcW w:w="58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8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8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88"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w:t>
            </w:r>
          </w:p>
        </w:tc>
        <w:tc>
          <w:tcPr>
            <w:tcW w:w="128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55%</w:t>
            </w:r>
          </w:p>
        </w:tc>
        <w:tc>
          <w:tcPr>
            <w:tcW w:w="1485"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64%</w:t>
            </w:r>
          </w:p>
        </w:tc>
        <w:tc>
          <w:tcPr>
            <w:tcW w:w="138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485"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r>
      <w:tr w:rsidR="00C966AC" w:rsidRPr="00C966AC" w:rsidTr="00C966AC">
        <w:trPr>
          <w:trHeight w:val="270"/>
        </w:trPr>
        <w:tc>
          <w:tcPr>
            <w:tcW w:w="9647" w:type="dxa"/>
            <w:gridSpan w:val="11"/>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Из них обучающиеся, выбравших данный предмет на ГИА в 2018 (для 11 кл.):</w:t>
            </w:r>
          </w:p>
        </w:tc>
      </w:tr>
      <w:tr w:rsidR="00C966AC" w:rsidRPr="00C966AC" w:rsidTr="00AB0A11">
        <w:trPr>
          <w:trHeight w:val="552"/>
        </w:trPr>
        <w:tc>
          <w:tcPr>
            <w:tcW w:w="1651" w:type="dxa"/>
          </w:tcPr>
          <w:p w:rsidR="00C966AC" w:rsidRPr="00C966AC" w:rsidRDefault="00C966AC" w:rsidP="00AB0A11">
            <w:pPr>
              <w:rPr>
                <w:rFonts w:eastAsiaTheme="minorHAnsi" w:cstheme="minorBidi"/>
                <w:lang w:eastAsia="en-US"/>
              </w:rPr>
            </w:pPr>
            <w:r w:rsidRPr="00C966AC">
              <w:rPr>
                <w:rFonts w:eastAsiaTheme="minorHAnsi" w:cstheme="minorBidi"/>
                <w:lang w:eastAsia="en-US"/>
              </w:rPr>
              <w:t xml:space="preserve">1.Гавриленко Дарья </w:t>
            </w:r>
          </w:p>
        </w:tc>
        <w:tc>
          <w:tcPr>
            <w:tcW w:w="587" w:type="dxa"/>
          </w:tcPr>
          <w:p w:rsidR="00C966AC" w:rsidRPr="00C966AC" w:rsidRDefault="00C966AC" w:rsidP="00C966AC">
            <w:pPr>
              <w:jc w:val="center"/>
              <w:rPr>
                <w:rFonts w:eastAsiaTheme="minorHAnsi" w:cstheme="minorBidi"/>
                <w:lang w:eastAsia="en-US"/>
              </w:rPr>
            </w:pPr>
          </w:p>
        </w:tc>
        <w:tc>
          <w:tcPr>
            <w:tcW w:w="588" w:type="dxa"/>
          </w:tcPr>
          <w:p w:rsidR="00C966AC" w:rsidRPr="00C966AC" w:rsidRDefault="00C966AC" w:rsidP="00C966AC">
            <w:pPr>
              <w:jc w:val="center"/>
              <w:rPr>
                <w:rFonts w:eastAsiaTheme="minorHAnsi" w:cstheme="minorBidi"/>
                <w:lang w:eastAsia="en-US"/>
              </w:rPr>
            </w:pPr>
          </w:p>
        </w:tc>
        <w:tc>
          <w:tcPr>
            <w:tcW w:w="588" w:type="dxa"/>
          </w:tcPr>
          <w:p w:rsidR="00C966AC" w:rsidRPr="00C966AC" w:rsidRDefault="00C966AC" w:rsidP="00C966AC">
            <w:pPr>
              <w:jc w:val="center"/>
              <w:rPr>
                <w:rFonts w:eastAsiaTheme="minorHAnsi" w:cstheme="minorBidi"/>
                <w:lang w:eastAsia="en-US"/>
              </w:rPr>
            </w:pPr>
          </w:p>
        </w:tc>
        <w:tc>
          <w:tcPr>
            <w:tcW w:w="588" w:type="dxa"/>
          </w:tcPr>
          <w:p w:rsidR="00C966AC" w:rsidRPr="00C966AC" w:rsidRDefault="00C966AC" w:rsidP="00C966AC">
            <w:pPr>
              <w:jc w:val="center"/>
              <w:rPr>
                <w:rFonts w:eastAsiaTheme="minorHAnsi" w:cstheme="minorBidi"/>
                <w:lang w:eastAsia="en-US"/>
              </w:rPr>
            </w:pPr>
          </w:p>
        </w:tc>
        <w:tc>
          <w:tcPr>
            <w:tcW w:w="1342"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«5»</w:t>
            </w:r>
          </w:p>
        </w:tc>
        <w:tc>
          <w:tcPr>
            <w:tcW w:w="143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«5»</w:t>
            </w:r>
          </w:p>
        </w:tc>
        <w:tc>
          <w:tcPr>
            <w:tcW w:w="1503" w:type="dxa"/>
            <w:gridSpan w:val="2"/>
          </w:tcPr>
          <w:p w:rsidR="00C966AC" w:rsidRPr="00C966AC" w:rsidRDefault="00C966AC" w:rsidP="00C966AC">
            <w:pPr>
              <w:jc w:val="center"/>
              <w:rPr>
                <w:rFonts w:eastAsiaTheme="minorHAnsi" w:cstheme="minorBidi"/>
                <w:lang w:eastAsia="en-US"/>
              </w:rPr>
            </w:pPr>
          </w:p>
        </w:tc>
        <w:tc>
          <w:tcPr>
            <w:tcW w:w="1364" w:type="dxa"/>
          </w:tcPr>
          <w:p w:rsidR="00C966AC" w:rsidRPr="00C966AC" w:rsidRDefault="00C966AC" w:rsidP="00C966AC">
            <w:pPr>
              <w:jc w:val="center"/>
              <w:rPr>
                <w:rFonts w:eastAsiaTheme="minorHAnsi" w:cstheme="minorBidi"/>
                <w:lang w:eastAsia="en-US"/>
              </w:rPr>
            </w:pPr>
          </w:p>
        </w:tc>
      </w:tr>
      <w:tr w:rsidR="00C966AC" w:rsidRPr="00C966AC" w:rsidTr="00AB0A11">
        <w:trPr>
          <w:trHeight w:val="573"/>
        </w:trPr>
        <w:tc>
          <w:tcPr>
            <w:tcW w:w="1651" w:type="dxa"/>
          </w:tcPr>
          <w:p w:rsidR="00C966AC" w:rsidRPr="00C966AC" w:rsidRDefault="00C966AC" w:rsidP="00AB0A11">
            <w:pPr>
              <w:rPr>
                <w:rFonts w:eastAsiaTheme="minorHAnsi" w:cstheme="minorBidi"/>
                <w:lang w:eastAsia="en-US"/>
              </w:rPr>
            </w:pPr>
            <w:r w:rsidRPr="00C966AC">
              <w:rPr>
                <w:rFonts w:eastAsiaTheme="minorHAnsi" w:cstheme="minorBidi"/>
                <w:lang w:eastAsia="en-US"/>
              </w:rPr>
              <w:t xml:space="preserve">2.Кибалко Диана </w:t>
            </w:r>
          </w:p>
        </w:tc>
        <w:tc>
          <w:tcPr>
            <w:tcW w:w="587" w:type="dxa"/>
          </w:tcPr>
          <w:p w:rsidR="00C966AC" w:rsidRPr="00C966AC" w:rsidRDefault="00C966AC" w:rsidP="00C966AC">
            <w:pPr>
              <w:jc w:val="center"/>
              <w:rPr>
                <w:rFonts w:eastAsiaTheme="minorHAnsi" w:cstheme="minorBidi"/>
                <w:lang w:eastAsia="en-US"/>
              </w:rPr>
            </w:pPr>
          </w:p>
        </w:tc>
        <w:tc>
          <w:tcPr>
            <w:tcW w:w="588" w:type="dxa"/>
          </w:tcPr>
          <w:p w:rsidR="00C966AC" w:rsidRPr="00C966AC" w:rsidRDefault="00C966AC" w:rsidP="00C966AC">
            <w:pPr>
              <w:jc w:val="center"/>
              <w:rPr>
                <w:rFonts w:eastAsiaTheme="minorHAnsi" w:cstheme="minorBidi"/>
                <w:lang w:eastAsia="en-US"/>
              </w:rPr>
            </w:pPr>
          </w:p>
        </w:tc>
        <w:tc>
          <w:tcPr>
            <w:tcW w:w="588" w:type="dxa"/>
          </w:tcPr>
          <w:p w:rsidR="00C966AC" w:rsidRPr="00C966AC" w:rsidRDefault="00C966AC" w:rsidP="00C966AC">
            <w:pPr>
              <w:jc w:val="center"/>
              <w:rPr>
                <w:rFonts w:eastAsiaTheme="minorHAnsi" w:cstheme="minorBidi"/>
                <w:lang w:eastAsia="en-US"/>
              </w:rPr>
            </w:pPr>
          </w:p>
        </w:tc>
        <w:tc>
          <w:tcPr>
            <w:tcW w:w="588" w:type="dxa"/>
          </w:tcPr>
          <w:p w:rsidR="00C966AC" w:rsidRPr="00C966AC" w:rsidRDefault="00C966AC" w:rsidP="00C966AC">
            <w:pPr>
              <w:jc w:val="center"/>
              <w:rPr>
                <w:rFonts w:eastAsiaTheme="minorHAnsi" w:cstheme="minorBidi"/>
                <w:lang w:eastAsia="en-US"/>
              </w:rPr>
            </w:pPr>
          </w:p>
        </w:tc>
        <w:tc>
          <w:tcPr>
            <w:tcW w:w="1342"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«5»</w:t>
            </w:r>
          </w:p>
        </w:tc>
        <w:tc>
          <w:tcPr>
            <w:tcW w:w="143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«5»</w:t>
            </w:r>
          </w:p>
        </w:tc>
        <w:tc>
          <w:tcPr>
            <w:tcW w:w="1503" w:type="dxa"/>
            <w:gridSpan w:val="2"/>
          </w:tcPr>
          <w:p w:rsidR="00C966AC" w:rsidRPr="00C966AC" w:rsidRDefault="00C966AC" w:rsidP="00C966AC">
            <w:pPr>
              <w:jc w:val="center"/>
              <w:rPr>
                <w:rFonts w:eastAsiaTheme="minorHAnsi" w:cstheme="minorBidi"/>
                <w:lang w:eastAsia="en-US"/>
              </w:rPr>
            </w:pPr>
          </w:p>
        </w:tc>
        <w:tc>
          <w:tcPr>
            <w:tcW w:w="1364" w:type="dxa"/>
          </w:tcPr>
          <w:p w:rsidR="00C966AC" w:rsidRPr="00C966AC" w:rsidRDefault="00C966AC" w:rsidP="00C966AC">
            <w:pPr>
              <w:jc w:val="center"/>
              <w:rPr>
                <w:rFonts w:eastAsiaTheme="minorHAnsi" w:cstheme="minorBidi"/>
                <w:lang w:eastAsia="en-US"/>
              </w:rPr>
            </w:pPr>
          </w:p>
        </w:tc>
      </w:tr>
    </w:tbl>
    <w:p w:rsidR="00C966AC" w:rsidRPr="00C966AC" w:rsidRDefault="00987FBB" w:rsidP="00431434">
      <w:pPr>
        <w:autoSpaceDE w:val="0"/>
        <w:autoSpaceDN w:val="0"/>
        <w:adjustRightInd w:val="0"/>
        <w:jc w:val="both"/>
        <w:rPr>
          <w:rFonts w:eastAsiaTheme="minorHAnsi"/>
          <w:lang w:eastAsia="en-US"/>
        </w:rPr>
      </w:pPr>
      <w:r w:rsidRPr="00987FBB">
        <w:rPr>
          <w:rFonts w:eastAsia="Calibri"/>
          <w:color w:val="000000"/>
          <w:sz w:val="28"/>
          <w:szCs w:val="28"/>
          <w:lang w:eastAsia="en-US"/>
        </w:rPr>
        <w:t xml:space="preserve">   </w:t>
      </w:r>
      <w:r w:rsidR="00C966AC" w:rsidRPr="00C966AC">
        <w:rPr>
          <w:rFonts w:eastAsia="Calibri"/>
          <w:bCs/>
          <w:lang w:eastAsia="en-US"/>
        </w:rPr>
        <w:t>Вывод: из представленных данных видно, что большинство учащихся подтвердили результаты.</w:t>
      </w:r>
      <w:r>
        <w:rPr>
          <w:rFonts w:eastAsiaTheme="minorHAnsi"/>
          <w:b/>
          <w:color w:val="000000"/>
          <w:sz w:val="28"/>
          <w:szCs w:val="28"/>
          <w:lang w:eastAsia="en-US"/>
        </w:rPr>
        <w:t xml:space="preserve"> </w:t>
      </w:r>
      <w:r w:rsidR="00C966AC" w:rsidRPr="00C966AC">
        <w:rPr>
          <w:color w:val="000000"/>
        </w:rPr>
        <w:t>Показатели качества знаний по ВПР на 7% ниже, показатели успеваемости на том же уровне показателей качества образования за год.</w:t>
      </w:r>
      <w:r w:rsidR="00431434">
        <w:rPr>
          <w:rFonts w:eastAsiaTheme="minorHAnsi"/>
          <w:lang w:eastAsia="en-US"/>
        </w:rPr>
        <w:t xml:space="preserve"> А</w:t>
      </w:r>
      <w:r w:rsidR="00C966AC" w:rsidRPr="00C966AC">
        <w:rPr>
          <w:rFonts w:eastAsiaTheme="minorHAnsi"/>
          <w:lang w:eastAsia="en-US"/>
        </w:rPr>
        <w:t xml:space="preserve">нализ выполнения заданий ВПР по английскому языку показал, что у обучающихся 11-А класса сформированы базовые предметные компетентности.  </w:t>
      </w:r>
    </w:p>
    <w:p w:rsidR="00431434" w:rsidRDefault="00431434" w:rsidP="00C966AC">
      <w:pPr>
        <w:spacing w:line="264" w:lineRule="auto"/>
        <w:jc w:val="both"/>
        <w:rPr>
          <w:rFonts w:eastAsia="Calibri"/>
          <w:color w:val="000000"/>
          <w:u w:val="single"/>
          <w:lang w:eastAsia="en-US"/>
        </w:rPr>
      </w:pPr>
    </w:p>
    <w:p w:rsidR="00C966AC" w:rsidRPr="00C966AC" w:rsidRDefault="00C966AC" w:rsidP="00C966AC">
      <w:pPr>
        <w:spacing w:line="264" w:lineRule="auto"/>
        <w:jc w:val="both"/>
        <w:rPr>
          <w:rFonts w:eastAsia="Calibri"/>
          <w:color w:val="000000"/>
          <w:u w:val="single"/>
          <w:lang w:eastAsia="en-US"/>
        </w:rPr>
      </w:pPr>
      <w:r w:rsidRPr="00C966AC">
        <w:rPr>
          <w:rFonts w:eastAsia="Calibri"/>
          <w:color w:val="000000"/>
          <w:u w:val="single"/>
          <w:lang w:eastAsia="en-US"/>
        </w:rPr>
        <w:t>Результаты ВПР по биологии в 11-м классе</w:t>
      </w:r>
    </w:p>
    <w:p w:rsidR="00C966AC" w:rsidRPr="00431434" w:rsidRDefault="00C966AC" w:rsidP="00431434">
      <w:pPr>
        <w:spacing w:line="264" w:lineRule="auto"/>
        <w:jc w:val="both"/>
        <w:rPr>
          <w:rFonts w:eastAsia="Calibri"/>
          <w:color w:val="000000"/>
          <w:lang w:eastAsia="en-US"/>
        </w:rPr>
      </w:pPr>
      <w:r w:rsidRPr="00C966AC">
        <w:rPr>
          <w:rFonts w:eastAsia="Calibri"/>
          <w:b/>
          <w:color w:val="000000"/>
          <w:lang w:eastAsia="en-US"/>
        </w:rPr>
        <w:t>(</w:t>
      </w:r>
      <w:r w:rsidRPr="00C966AC">
        <w:rPr>
          <w:rFonts w:eastAsia="Calibri"/>
          <w:color w:val="000000"/>
          <w:lang w:eastAsia="en-US"/>
        </w:rPr>
        <w:t xml:space="preserve">учитель Бойко Л.А.) </w:t>
      </w:r>
      <w:r w:rsidR="00431434">
        <w:rPr>
          <w:rFonts w:eastAsia="Calibri"/>
          <w:color w:val="000000"/>
          <w:lang w:eastAsia="en-US"/>
        </w:rPr>
        <w:t xml:space="preserve">    </w:t>
      </w:r>
      <w:r w:rsidRPr="00C966AC">
        <w:t>Дата проведения: 12.04.2018г.</w:t>
      </w:r>
    </w:p>
    <w:p w:rsidR="00C966AC" w:rsidRPr="00431434" w:rsidRDefault="00C966AC" w:rsidP="00431434">
      <w:pPr>
        <w:spacing w:line="259" w:lineRule="auto"/>
        <w:jc w:val="both"/>
        <w:rPr>
          <w:rFonts w:eastAsiaTheme="minorHAnsi"/>
          <w:lang w:eastAsia="en-US"/>
        </w:rPr>
      </w:pPr>
      <w:r w:rsidRPr="00C966AC">
        <w:rPr>
          <w:rFonts w:eastAsiaTheme="minorHAnsi"/>
          <w:lang w:eastAsia="en-US"/>
        </w:rPr>
        <w:t>Результаты</w:t>
      </w: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5"/>
        <w:gridCol w:w="576"/>
        <w:gridCol w:w="576"/>
        <w:gridCol w:w="576"/>
        <w:gridCol w:w="576"/>
        <w:gridCol w:w="1280"/>
        <w:gridCol w:w="108"/>
        <w:gridCol w:w="1350"/>
        <w:gridCol w:w="1357"/>
        <w:gridCol w:w="118"/>
        <w:gridCol w:w="1341"/>
      </w:tblGrid>
      <w:tr w:rsidR="00C966AC" w:rsidRPr="00C966AC" w:rsidTr="00C966AC">
        <w:trPr>
          <w:trHeight w:val="267"/>
        </w:trPr>
        <w:tc>
          <w:tcPr>
            <w:tcW w:w="1620" w:type="dxa"/>
            <w:vMerge w:val="restart"/>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2308" w:type="dxa"/>
            <w:gridSpan w:val="4"/>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(кол-во)</w:t>
            </w:r>
          </w:p>
        </w:tc>
        <w:tc>
          <w:tcPr>
            <w:tcW w:w="2723" w:type="dxa"/>
            <w:gridSpan w:val="3"/>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Качество (%)</w:t>
            </w:r>
          </w:p>
        </w:tc>
        <w:tc>
          <w:tcPr>
            <w:tcW w:w="2814" w:type="dxa"/>
            <w:gridSpan w:val="3"/>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Успеваемость (%)</w:t>
            </w:r>
          </w:p>
        </w:tc>
      </w:tr>
      <w:tr w:rsidR="00C966AC" w:rsidRPr="00C966AC" w:rsidTr="00C966AC">
        <w:trPr>
          <w:trHeight w:val="1099"/>
        </w:trPr>
        <w:tc>
          <w:tcPr>
            <w:tcW w:w="1620" w:type="dxa"/>
            <w:vMerge/>
          </w:tcPr>
          <w:p w:rsidR="00C966AC" w:rsidRPr="00C966AC" w:rsidRDefault="00C966AC" w:rsidP="00C966AC">
            <w:pPr>
              <w:jc w:val="center"/>
              <w:rPr>
                <w:rFonts w:eastAsiaTheme="minorHAnsi" w:cstheme="minorBidi"/>
                <w:lang w:eastAsia="en-US"/>
              </w:rPr>
            </w:pPr>
          </w:p>
        </w:tc>
        <w:tc>
          <w:tcPr>
            <w:tcW w:w="576"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576"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7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7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265"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w:t>
            </w:r>
          </w:p>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полугодие и т.п.</w:t>
            </w:r>
          </w:p>
        </w:tc>
        <w:tc>
          <w:tcPr>
            <w:tcW w:w="1458"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c>
          <w:tcPr>
            <w:tcW w:w="135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457"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r>
      <w:tr w:rsidR="00C966AC" w:rsidRPr="00C966AC" w:rsidTr="00C966AC">
        <w:trPr>
          <w:trHeight w:val="267"/>
        </w:trPr>
        <w:tc>
          <w:tcPr>
            <w:tcW w:w="162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11</w:t>
            </w:r>
          </w:p>
        </w:tc>
        <w:tc>
          <w:tcPr>
            <w:tcW w:w="576"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76"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57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7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w:t>
            </w:r>
          </w:p>
        </w:tc>
        <w:tc>
          <w:tcPr>
            <w:tcW w:w="1265"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82%</w:t>
            </w:r>
          </w:p>
        </w:tc>
        <w:tc>
          <w:tcPr>
            <w:tcW w:w="1458"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73%</w:t>
            </w:r>
          </w:p>
        </w:tc>
        <w:tc>
          <w:tcPr>
            <w:tcW w:w="135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457"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r>
      <w:tr w:rsidR="00C966AC" w:rsidRPr="00C966AC" w:rsidTr="00C966AC">
        <w:trPr>
          <w:trHeight w:val="267"/>
        </w:trPr>
        <w:tc>
          <w:tcPr>
            <w:tcW w:w="9467" w:type="dxa"/>
            <w:gridSpan w:val="11"/>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Из них обучающиеся, выбравших данный предмет на ГИА в 2018 (для 11 кл.):</w:t>
            </w:r>
          </w:p>
        </w:tc>
      </w:tr>
      <w:tr w:rsidR="00C966AC" w:rsidRPr="00C966AC" w:rsidTr="00C966AC">
        <w:trPr>
          <w:trHeight w:val="549"/>
        </w:trPr>
        <w:tc>
          <w:tcPr>
            <w:tcW w:w="1620"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1.Назаренко Алеся</w:t>
            </w:r>
          </w:p>
        </w:tc>
        <w:tc>
          <w:tcPr>
            <w:tcW w:w="576" w:type="dxa"/>
          </w:tcPr>
          <w:p w:rsidR="00C966AC" w:rsidRPr="00C966AC" w:rsidRDefault="00C966AC" w:rsidP="00C966AC">
            <w:pPr>
              <w:jc w:val="center"/>
              <w:rPr>
                <w:rFonts w:eastAsiaTheme="minorHAnsi" w:cstheme="minorBidi"/>
                <w:lang w:eastAsia="en-US"/>
              </w:rPr>
            </w:pPr>
          </w:p>
        </w:tc>
        <w:tc>
          <w:tcPr>
            <w:tcW w:w="576" w:type="dxa"/>
          </w:tcPr>
          <w:p w:rsidR="00C966AC" w:rsidRPr="00C966AC" w:rsidRDefault="00C966AC" w:rsidP="00C966AC">
            <w:pPr>
              <w:jc w:val="center"/>
              <w:rPr>
                <w:rFonts w:eastAsiaTheme="minorHAnsi" w:cstheme="minorBidi"/>
                <w:lang w:eastAsia="en-US"/>
              </w:rPr>
            </w:pPr>
          </w:p>
        </w:tc>
        <w:tc>
          <w:tcPr>
            <w:tcW w:w="577" w:type="dxa"/>
          </w:tcPr>
          <w:p w:rsidR="00C966AC" w:rsidRPr="00C966AC" w:rsidRDefault="00C966AC" w:rsidP="00C966AC">
            <w:pPr>
              <w:jc w:val="center"/>
              <w:rPr>
                <w:rFonts w:eastAsiaTheme="minorHAnsi" w:cstheme="minorBidi"/>
                <w:lang w:eastAsia="en-US"/>
              </w:rPr>
            </w:pPr>
          </w:p>
        </w:tc>
        <w:tc>
          <w:tcPr>
            <w:tcW w:w="577" w:type="dxa"/>
          </w:tcPr>
          <w:p w:rsidR="00C966AC" w:rsidRPr="00C966AC" w:rsidRDefault="00C966AC" w:rsidP="00C966AC">
            <w:pPr>
              <w:jc w:val="center"/>
              <w:rPr>
                <w:rFonts w:eastAsiaTheme="minorHAnsi" w:cstheme="minorBidi"/>
                <w:lang w:eastAsia="en-US"/>
              </w:rPr>
            </w:pPr>
          </w:p>
        </w:tc>
        <w:tc>
          <w:tcPr>
            <w:tcW w:w="1373"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34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475" w:type="dxa"/>
            <w:gridSpan w:val="2"/>
          </w:tcPr>
          <w:p w:rsidR="00C966AC" w:rsidRPr="00C966AC" w:rsidRDefault="00C966AC" w:rsidP="00C966AC">
            <w:pPr>
              <w:jc w:val="center"/>
              <w:rPr>
                <w:rFonts w:eastAsiaTheme="minorHAnsi" w:cstheme="minorBidi"/>
                <w:lang w:eastAsia="en-US"/>
              </w:rPr>
            </w:pPr>
          </w:p>
        </w:tc>
        <w:tc>
          <w:tcPr>
            <w:tcW w:w="1339" w:type="dxa"/>
          </w:tcPr>
          <w:p w:rsidR="00C966AC" w:rsidRPr="00C966AC" w:rsidRDefault="00C966AC" w:rsidP="00C966AC">
            <w:pPr>
              <w:jc w:val="center"/>
              <w:rPr>
                <w:rFonts w:eastAsiaTheme="minorHAnsi" w:cstheme="minorBidi"/>
                <w:lang w:eastAsia="en-US"/>
              </w:rPr>
            </w:pPr>
          </w:p>
        </w:tc>
      </w:tr>
      <w:tr w:rsidR="00C966AC" w:rsidRPr="00C966AC" w:rsidTr="00C966AC">
        <w:trPr>
          <w:trHeight w:val="534"/>
        </w:trPr>
        <w:tc>
          <w:tcPr>
            <w:tcW w:w="1620"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2.Рогачева Виктория</w:t>
            </w:r>
          </w:p>
        </w:tc>
        <w:tc>
          <w:tcPr>
            <w:tcW w:w="576" w:type="dxa"/>
          </w:tcPr>
          <w:p w:rsidR="00C966AC" w:rsidRPr="00C966AC" w:rsidRDefault="00C966AC" w:rsidP="00C966AC">
            <w:pPr>
              <w:jc w:val="center"/>
              <w:rPr>
                <w:rFonts w:eastAsiaTheme="minorHAnsi" w:cstheme="minorBidi"/>
                <w:lang w:eastAsia="en-US"/>
              </w:rPr>
            </w:pPr>
          </w:p>
        </w:tc>
        <w:tc>
          <w:tcPr>
            <w:tcW w:w="576" w:type="dxa"/>
          </w:tcPr>
          <w:p w:rsidR="00C966AC" w:rsidRPr="00C966AC" w:rsidRDefault="00C966AC" w:rsidP="00C966AC">
            <w:pPr>
              <w:jc w:val="center"/>
              <w:rPr>
                <w:rFonts w:eastAsiaTheme="minorHAnsi" w:cstheme="minorBidi"/>
                <w:lang w:eastAsia="en-US"/>
              </w:rPr>
            </w:pPr>
          </w:p>
        </w:tc>
        <w:tc>
          <w:tcPr>
            <w:tcW w:w="577" w:type="dxa"/>
          </w:tcPr>
          <w:p w:rsidR="00C966AC" w:rsidRPr="00C966AC" w:rsidRDefault="00C966AC" w:rsidP="00C966AC">
            <w:pPr>
              <w:jc w:val="center"/>
              <w:rPr>
                <w:rFonts w:eastAsiaTheme="minorHAnsi" w:cstheme="minorBidi"/>
                <w:lang w:eastAsia="en-US"/>
              </w:rPr>
            </w:pPr>
          </w:p>
        </w:tc>
        <w:tc>
          <w:tcPr>
            <w:tcW w:w="577" w:type="dxa"/>
          </w:tcPr>
          <w:p w:rsidR="00C966AC" w:rsidRPr="00C966AC" w:rsidRDefault="00C966AC" w:rsidP="00C966AC">
            <w:pPr>
              <w:jc w:val="center"/>
              <w:rPr>
                <w:rFonts w:eastAsiaTheme="minorHAnsi" w:cstheme="minorBidi"/>
                <w:lang w:eastAsia="en-US"/>
              </w:rPr>
            </w:pPr>
          </w:p>
        </w:tc>
        <w:tc>
          <w:tcPr>
            <w:tcW w:w="1373"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34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475" w:type="dxa"/>
            <w:gridSpan w:val="2"/>
          </w:tcPr>
          <w:p w:rsidR="00C966AC" w:rsidRPr="00C966AC" w:rsidRDefault="00C966AC" w:rsidP="00C966AC">
            <w:pPr>
              <w:jc w:val="center"/>
              <w:rPr>
                <w:rFonts w:eastAsiaTheme="minorHAnsi" w:cstheme="minorBidi"/>
                <w:lang w:eastAsia="en-US"/>
              </w:rPr>
            </w:pPr>
          </w:p>
        </w:tc>
        <w:tc>
          <w:tcPr>
            <w:tcW w:w="1339" w:type="dxa"/>
          </w:tcPr>
          <w:p w:rsidR="00C966AC" w:rsidRPr="00C966AC" w:rsidRDefault="00C966AC" w:rsidP="00C966AC">
            <w:pPr>
              <w:jc w:val="center"/>
              <w:rPr>
                <w:rFonts w:eastAsiaTheme="minorHAnsi" w:cstheme="minorBidi"/>
                <w:lang w:eastAsia="en-US"/>
              </w:rPr>
            </w:pPr>
          </w:p>
        </w:tc>
      </w:tr>
    </w:tbl>
    <w:p w:rsidR="00C966AC" w:rsidRPr="00431434" w:rsidRDefault="00C966AC" w:rsidP="00431434">
      <w:pPr>
        <w:autoSpaceDE w:val="0"/>
        <w:autoSpaceDN w:val="0"/>
        <w:adjustRightInd w:val="0"/>
        <w:jc w:val="both"/>
        <w:rPr>
          <w:rFonts w:eastAsiaTheme="minorHAnsi"/>
          <w:b/>
          <w:color w:val="000000"/>
          <w:sz w:val="28"/>
          <w:szCs w:val="28"/>
          <w:lang w:eastAsia="en-US"/>
        </w:rPr>
      </w:pPr>
      <w:r w:rsidRPr="00C966AC">
        <w:rPr>
          <w:rFonts w:eastAsia="Calibri"/>
          <w:bCs/>
          <w:lang w:eastAsia="en-US"/>
        </w:rPr>
        <w:t>Вывод: из представленных данных видно, что большинство учащихся подтвердили результаты.</w:t>
      </w:r>
      <w:r w:rsidR="00431434">
        <w:rPr>
          <w:rFonts w:eastAsiaTheme="minorHAnsi"/>
          <w:b/>
          <w:color w:val="000000"/>
          <w:sz w:val="28"/>
          <w:szCs w:val="28"/>
          <w:lang w:eastAsia="en-US"/>
        </w:rPr>
        <w:t xml:space="preserve"> </w:t>
      </w:r>
      <w:r w:rsidRPr="00C966AC">
        <w:rPr>
          <w:color w:val="000000"/>
        </w:rPr>
        <w:t>Показатели качества знаний по ВПР на 8% ниже, показатели успеваемости на том же уровне показателей качества образования за год.</w:t>
      </w:r>
    </w:p>
    <w:p w:rsidR="00431434" w:rsidRDefault="00431434" w:rsidP="00C966AC">
      <w:pPr>
        <w:spacing w:line="264" w:lineRule="auto"/>
        <w:jc w:val="both"/>
        <w:rPr>
          <w:rFonts w:eastAsia="Calibri"/>
          <w:color w:val="000000"/>
          <w:u w:val="single"/>
          <w:lang w:eastAsia="en-US"/>
        </w:rPr>
      </w:pPr>
    </w:p>
    <w:p w:rsidR="00C966AC" w:rsidRPr="00C966AC" w:rsidRDefault="00C966AC" w:rsidP="00C966AC">
      <w:pPr>
        <w:spacing w:line="264" w:lineRule="auto"/>
        <w:jc w:val="both"/>
        <w:rPr>
          <w:rFonts w:eastAsia="Calibri"/>
          <w:color w:val="000000"/>
          <w:u w:val="single"/>
          <w:lang w:eastAsia="en-US"/>
        </w:rPr>
      </w:pPr>
      <w:r w:rsidRPr="00C966AC">
        <w:rPr>
          <w:rFonts w:eastAsia="Calibri"/>
          <w:color w:val="000000"/>
          <w:u w:val="single"/>
          <w:lang w:eastAsia="en-US"/>
        </w:rPr>
        <w:t>Результаты ВПР по географии в 11-м классе</w:t>
      </w:r>
    </w:p>
    <w:p w:rsidR="00C966AC" w:rsidRPr="00431434" w:rsidRDefault="00C966AC" w:rsidP="00431434">
      <w:pPr>
        <w:spacing w:line="264" w:lineRule="auto"/>
        <w:jc w:val="both"/>
        <w:rPr>
          <w:rFonts w:eastAsia="Calibri"/>
          <w:color w:val="000000"/>
          <w:lang w:eastAsia="en-US"/>
        </w:rPr>
      </w:pPr>
      <w:r w:rsidRPr="00C966AC">
        <w:rPr>
          <w:rFonts w:eastAsia="Calibri"/>
          <w:b/>
          <w:color w:val="000000"/>
          <w:lang w:eastAsia="en-US"/>
        </w:rPr>
        <w:t>(</w:t>
      </w:r>
      <w:r w:rsidRPr="00C966AC">
        <w:rPr>
          <w:rFonts w:eastAsia="Calibri"/>
          <w:color w:val="000000"/>
          <w:lang w:eastAsia="en-US"/>
        </w:rPr>
        <w:t xml:space="preserve">учитель Шерстнев Н.С.) </w:t>
      </w:r>
      <w:r w:rsidR="00431434">
        <w:rPr>
          <w:rFonts w:eastAsia="Calibri"/>
          <w:color w:val="000000"/>
          <w:lang w:eastAsia="en-US"/>
        </w:rPr>
        <w:t xml:space="preserve">                     </w:t>
      </w:r>
      <w:r w:rsidRPr="00C966AC">
        <w:t>Дата проведения: 03.04.2018г.</w:t>
      </w:r>
    </w:p>
    <w:p w:rsidR="00C966AC" w:rsidRPr="00C966AC" w:rsidRDefault="00C966AC" w:rsidP="00C966AC">
      <w:pPr>
        <w:spacing w:line="259" w:lineRule="auto"/>
        <w:jc w:val="both"/>
        <w:rPr>
          <w:rFonts w:eastAsiaTheme="minorHAnsi"/>
          <w:lang w:eastAsia="en-US"/>
        </w:rPr>
      </w:pPr>
      <w:r w:rsidRPr="00C966AC">
        <w:rPr>
          <w:rFonts w:eastAsiaTheme="minorHAnsi"/>
          <w:lang w:eastAsia="en-US"/>
        </w:rPr>
        <w:t>Результаты</w:t>
      </w:r>
    </w:p>
    <w:p w:rsidR="00C966AC" w:rsidRPr="00C966AC" w:rsidRDefault="00C966AC" w:rsidP="00C966AC">
      <w:pPr>
        <w:shd w:val="clear" w:color="auto" w:fill="FFFFF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1"/>
        <w:gridCol w:w="672"/>
        <w:gridCol w:w="672"/>
        <w:gridCol w:w="672"/>
        <w:gridCol w:w="672"/>
        <w:gridCol w:w="1296"/>
        <w:gridCol w:w="106"/>
        <w:gridCol w:w="1374"/>
        <w:gridCol w:w="1381"/>
        <w:gridCol w:w="106"/>
        <w:gridCol w:w="1374"/>
      </w:tblGrid>
      <w:tr w:rsidR="00C966AC" w:rsidRPr="00C966AC" w:rsidTr="00C966AC">
        <w:tc>
          <w:tcPr>
            <w:tcW w:w="1920" w:type="dxa"/>
            <w:vMerge w:val="restart"/>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6614" w:type="dxa"/>
            <w:gridSpan w:val="4"/>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(кол-во)</w:t>
            </w:r>
          </w:p>
        </w:tc>
        <w:tc>
          <w:tcPr>
            <w:tcW w:w="3126" w:type="dxa"/>
            <w:gridSpan w:val="3"/>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Качество (%)</w:t>
            </w:r>
          </w:p>
        </w:tc>
        <w:tc>
          <w:tcPr>
            <w:tcW w:w="3126" w:type="dxa"/>
            <w:gridSpan w:val="3"/>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Успеваемость (%)</w:t>
            </w:r>
          </w:p>
        </w:tc>
      </w:tr>
      <w:tr w:rsidR="00C966AC" w:rsidRPr="00C966AC" w:rsidTr="00C966AC">
        <w:tc>
          <w:tcPr>
            <w:tcW w:w="1920" w:type="dxa"/>
            <w:vMerge/>
          </w:tcPr>
          <w:p w:rsidR="00C966AC" w:rsidRPr="00C966AC" w:rsidRDefault="00C966AC" w:rsidP="00C966AC">
            <w:pPr>
              <w:jc w:val="center"/>
              <w:rPr>
                <w:rFonts w:eastAsiaTheme="minorHAnsi" w:cstheme="minorBidi"/>
                <w:lang w:eastAsia="en-US"/>
              </w:rPr>
            </w:pPr>
          </w:p>
        </w:tc>
        <w:tc>
          <w:tcPr>
            <w:tcW w:w="16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16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654"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1654"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45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w:t>
            </w:r>
          </w:p>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полугодие и т.п.</w:t>
            </w:r>
          </w:p>
        </w:tc>
        <w:tc>
          <w:tcPr>
            <w:tcW w:w="1669"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c>
          <w:tcPr>
            <w:tcW w:w="145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669"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r>
      <w:tr w:rsidR="00C966AC" w:rsidRPr="00C966AC" w:rsidTr="00C966AC">
        <w:tc>
          <w:tcPr>
            <w:tcW w:w="192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8</w:t>
            </w:r>
          </w:p>
        </w:tc>
        <w:tc>
          <w:tcPr>
            <w:tcW w:w="16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16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654"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w:t>
            </w:r>
          </w:p>
        </w:tc>
        <w:tc>
          <w:tcPr>
            <w:tcW w:w="1654"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w:t>
            </w:r>
          </w:p>
        </w:tc>
        <w:tc>
          <w:tcPr>
            <w:tcW w:w="145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63%</w:t>
            </w:r>
          </w:p>
        </w:tc>
        <w:tc>
          <w:tcPr>
            <w:tcW w:w="1669"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87%</w:t>
            </w:r>
          </w:p>
        </w:tc>
        <w:tc>
          <w:tcPr>
            <w:tcW w:w="145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669"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r>
      <w:tr w:rsidR="00C966AC" w:rsidRPr="00C966AC" w:rsidTr="00C966AC">
        <w:tc>
          <w:tcPr>
            <w:tcW w:w="14786" w:type="dxa"/>
            <w:gridSpan w:val="11"/>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Из них обучающиеся, выбравших данный предмет на ГИА в 2018 (для 11 кл.):</w:t>
            </w:r>
          </w:p>
        </w:tc>
      </w:tr>
      <w:tr w:rsidR="00C966AC" w:rsidRPr="00C966AC" w:rsidTr="00C966AC">
        <w:tc>
          <w:tcPr>
            <w:tcW w:w="1920"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нет</w:t>
            </w:r>
          </w:p>
        </w:tc>
        <w:tc>
          <w:tcPr>
            <w:tcW w:w="1653" w:type="dxa"/>
          </w:tcPr>
          <w:p w:rsidR="00C966AC" w:rsidRPr="00C966AC" w:rsidRDefault="00C966AC" w:rsidP="00C966AC">
            <w:pPr>
              <w:jc w:val="center"/>
              <w:rPr>
                <w:rFonts w:eastAsiaTheme="minorHAnsi" w:cstheme="minorBidi"/>
                <w:lang w:eastAsia="en-US"/>
              </w:rPr>
            </w:pPr>
          </w:p>
        </w:tc>
        <w:tc>
          <w:tcPr>
            <w:tcW w:w="1653" w:type="dxa"/>
          </w:tcPr>
          <w:p w:rsidR="00C966AC" w:rsidRPr="00C966AC" w:rsidRDefault="00C966AC" w:rsidP="00C966AC">
            <w:pPr>
              <w:jc w:val="center"/>
              <w:rPr>
                <w:rFonts w:eastAsiaTheme="minorHAnsi" w:cstheme="minorBidi"/>
                <w:lang w:eastAsia="en-US"/>
              </w:rPr>
            </w:pPr>
          </w:p>
        </w:tc>
        <w:tc>
          <w:tcPr>
            <w:tcW w:w="1654" w:type="dxa"/>
          </w:tcPr>
          <w:p w:rsidR="00C966AC" w:rsidRPr="00C966AC" w:rsidRDefault="00C966AC" w:rsidP="00C966AC">
            <w:pPr>
              <w:jc w:val="center"/>
              <w:rPr>
                <w:rFonts w:eastAsiaTheme="minorHAnsi" w:cstheme="minorBidi"/>
                <w:lang w:eastAsia="en-US"/>
              </w:rPr>
            </w:pPr>
          </w:p>
        </w:tc>
        <w:tc>
          <w:tcPr>
            <w:tcW w:w="1654" w:type="dxa"/>
          </w:tcPr>
          <w:p w:rsidR="00C966AC" w:rsidRPr="00C966AC" w:rsidRDefault="00C966AC" w:rsidP="00C966AC">
            <w:pPr>
              <w:jc w:val="center"/>
              <w:rPr>
                <w:rFonts w:eastAsiaTheme="minorHAnsi" w:cstheme="minorBidi"/>
                <w:lang w:eastAsia="en-US"/>
              </w:rPr>
            </w:pPr>
          </w:p>
        </w:tc>
        <w:tc>
          <w:tcPr>
            <w:tcW w:w="1563" w:type="dxa"/>
            <w:gridSpan w:val="2"/>
          </w:tcPr>
          <w:p w:rsidR="00C966AC" w:rsidRPr="00C966AC" w:rsidRDefault="00C966AC" w:rsidP="00C966AC">
            <w:pPr>
              <w:jc w:val="center"/>
              <w:rPr>
                <w:rFonts w:eastAsiaTheme="minorHAnsi" w:cstheme="minorBidi"/>
                <w:lang w:eastAsia="en-US"/>
              </w:rPr>
            </w:pPr>
          </w:p>
        </w:tc>
        <w:tc>
          <w:tcPr>
            <w:tcW w:w="1563" w:type="dxa"/>
          </w:tcPr>
          <w:p w:rsidR="00C966AC" w:rsidRPr="00C966AC" w:rsidRDefault="00C966AC" w:rsidP="00C966AC">
            <w:pPr>
              <w:jc w:val="center"/>
              <w:rPr>
                <w:rFonts w:eastAsiaTheme="minorHAnsi" w:cstheme="minorBidi"/>
                <w:lang w:eastAsia="en-US"/>
              </w:rPr>
            </w:pPr>
          </w:p>
        </w:tc>
        <w:tc>
          <w:tcPr>
            <w:tcW w:w="1563" w:type="dxa"/>
            <w:gridSpan w:val="2"/>
          </w:tcPr>
          <w:p w:rsidR="00C966AC" w:rsidRPr="00C966AC" w:rsidRDefault="00C966AC" w:rsidP="00C966AC">
            <w:pPr>
              <w:jc w:val="center"/>
              <w:rPr>
                <w:rFonts w:eastAsiaTheme="minorHAnsi" w:cstheme="minorBidi"/>
                <w:lang w:eastAsia="en-US"/>
              </w:rPr>
            </w:pPr>
          </w:p>
        </w:tc>
        <w:tc>
          <w:tcPr>
            <w:tcW w:w="1563" w:type="dxa"/>
          </w:tcPr>
          <w:p w:rsidR="00C966AC" w:rsidRPr="00C966AC" w:rsidRDefault="00C966AC" w:rsidP="00C966AC">
            <w:pPr>
              <w:jc w:val="center"/>
              <w:rPr>
                <w:rFonts w:eastAsiaTheme="minorHAnsi" w:cstheme="minorBidi"/>
                <w:sz w:val="28"/>
                <w:szCs w:val="28"/>
                <w:lang w:eastAsia="en-US"/>
              </w:rPr>
            </w:pPr>
          </w:p>
        </w:tc>
      </w:tr>
    </w:tbl>
    <w:p w:rsidR="00C966AC" w:rsidRPr="00C966AC" w:rsidRDefault="00C966AC" w:rsidP="00C966AC">
      <w:pPr>
        <w:spacing w:line="259" w:lineRule="auto"/>
        <w:rPr>
          <w:rFonts w:eastAsiaTheme="minorHAnsi"/>
          <w:sz w:val="28"/>
          <w:szCs w:val="28"/>
          <w:lang w:eastAsia="en-US"/>
        </w:rPr>
      </w:pPr>
    </w:p>
    <w:p w:rsidR="00C966AC" w:rsidRPr="00431434" w:rsidRDefault="00C966AC" w:rsidP="00431434">
      <w:pPr>
        <w:autoSpaceDE w:val="0"/>
        <w:autoSpaceDN w:val="0"/>
        <w:adjustRightInd w:val="0"/>
        <w:jc w:val="both"/>
        <w:rPr>
          <w:rFonts w:eastAsiaTheme="minorHAnsi"/>
          <w:b/>
          <w:color w:val="000000"/>
          <w:sz w:val="28"/>
          <w:szCs w:val="28"/>
          <w:lang w:eastAsia="en-US"/>
        </w:rPr>
      </w:pPr>
      <w:r w:rsidRPr="00C966AC">
        <w:rPr>
          <w:rFonts w:eastAsia="Calibri"/>
          <w:bCs/>
          <w:lang w:eastAsia="en-US"/>
        </w:rPr>
        <w:t>Вывод: из представленных данных видно, что большинство учащихся подтвердили результаты.</w:t>
      </w:r>
      <w:r w:rsidR="00431434">
        <w:rPr>
          <w:rFonts w:eastAsiaTheme="minorHAnsi"/>
          <w:b/>
          <w:color w:val="000000"/>
          <w:sz w:val="28"/>
          <w:szCs w:val="28"/>
          <w:lang w:eastAsia="en-US"/>
        </w:rPr>
        <w:t xml:space="preserve"> </w:t>
      </w:r>
      <w:r w:rsidRPr="00C966AC">
        <w:rPr>
          <w:color w:val="000000"/>
        </w:rPr>
        <w:t>Показатели качества знаний по ВПР на 15% ниже, показатели успеваемости на том же уровне показателей качества образования за год.</w:t>
      </w:r>
    </w:p>
    <w:p w:rsidR="00C966AC" w:rsidRPr="00C966AC" w:rsidRDefault="00C966AC" w:rsidP="00431434">
      <w:pPr>
        <w:spacing w:line="276" w:lineRule="auto"/>
        <w:contextualSpacing/>
        <w:jc w:val="both"/>
      </w:pPr>
    </w:p>
    <w:p w:rsidR="00C966AC" w:rsidRPr="00C966AC" w:rsidRDefault="00C966AC" w:rsidP="00C966AC">
      <w:pPr>
        <w:spacing w:line="264" w:lineRule="auto"/>
        <w:jc w:val="both"/>
        <w:rPr>
          <w:rFonts w:eastAsia="Calibri"/>
          <w:color w:val="000000"/>
          <w:u w:val="single"/>
          <w:lang w:eastAsia="en-US"/>
        </w:rPr>
      </w:pPr>
      <w:r w:rsidRPr="00C966AC">
        <w:rPr>
          <w:rFonts w:eastAsia="Calibri"/>
          <w:color w:val="000000"/>
          <w:u w:val="single"/>
          <w:lang w:eastAsia="en-US"/>
        </w:rPr>
        <w:t>Результаты ВПР по химии в 11-м классе</w:t>
      </w:r>
    </w:p>
    <w:p w:rsidR="00C966AC" w:rsidRPr="00431434" w:rsidRDefault="00C966AC" w:rsidP="00431434">
      <w:pPr>
        <w:spacing w:line="264" w:lineRule="auto"/>
        <w:jc w:val="both"/>
        <w:rPr>
          <w:rFonts w:eastAsia="Calibri"/>
          <w:color w:val="000000"/>
          <w:lang w:eastAsia="en-US"/>
        </w:rPr>
      </w:pPr>
      <w:r w:rsidRPr="00C966AC">
        <w:rPr>
          <w:rFonts w:eastAsia="Calibri"/>
          <w:b/>
          <w:color w:val="000000"/>
          <w:lang w:eastAsia="en-US"/>
        </w:rPr>
        <w:t>(</w:t>
      </w:r>
      <w:r w:rsidRPr="00C966AC">
        <w:rPr>
          <w:rFonts w:eastAsia="Calibri"/>
          <w:color w:val="000000"/>
          <w:lang w:eastAsia="en-US"/>
        </w:rPr>
        <w:t xml:space="preserve">учитель Сень О.В.) </w:t>
      </w:r>
      <w:r w:rsidR="00431434">
        <w:rPr>
          <w:rFonts w:eastAsia="Calibri"/>
          <w:color w:val="000000"/>
          <w:lang w:eastAsia="en-US"/>
        </w:rPr>
        <w:t xml:space="preserve">   </w:t>
      </w:r>
      <w:r w:rsidRPr="00C966AC">
        <w:t>Дата проведения: 05.04.2018г.</w:t>
      </w:r>
    </w:p>
    <w:p w:rsidR="00C966AC" w:rsidRPr="00431434" w:rsidRDefault="00C966AC" w:rsidP="00C966AC">
      <w:pPr>
        <w:shd w:val="clear" w:color="auto" w:fill="FFFFFF"/>
        <w:rPr>
          <w:rFonts w:eastAsiaTheme="minorHAnsi"/>
          <w:lang w:eastAsia="en-US"/>
        </w:rPr>
      </w:pPr>
      <w:r w:rsidRPr="00C966AC">
        <w:rPr>
          <w:rFonts w:eastAsiaTheme="minorHAnsi"/>
          <w:lang w:eastAsia="en-US"/>
        </w:rPr>
        <w:t>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5"/>
        <w:gridCol w:w="576"/>
        <w:gridCol w:w="576"/>
        <w:gridCol w:w="576"/>
        <w:gridCol w:w="576"/>
        <w:gridCol w:w="1280"/>
        <w:gridCol w:w="104"/>
        <w:gridCol w:w="1370"/>
        <w:gridCol w:w="1299"/>
        <w:gridCol w:w="115"/>
        <w:gridCol w:w="1347"/>
      </w:tblGrid>
      <w:tr w:rsidR="00C966AC" w:rsidRPr="00C966AC" w:rsidTr="00C966AC">
        <w:tc>
          <w:tcPr>
            <w:tcW w:w="1551" w:type="dxa"/>
            <w:vMerge w:val="restart"/>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lastRenderedPageBreak/>
              <w:t>количество, выполнявших ВПР</w:t>
            </w:r>
          </w:p>
        </w:tc>
        <w:tc>
          <w:tcPr>
            <w:tcW w:w="2210" w:type="dxa"/>
            <w:gridSpan w:val="4"/>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(кол-во)</w:t>
            </w:r>
          </w:p>
        </w:tc>
        <w:tc>
          <w:tcPr>
            <w:tcW w:w="2607" w:type="dxa"/>
            <w:gridSpan w:val="3"/>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Качество (%)</w:t>
            </w:r>
          </w:p>
        </w:tc>
        <w:tc>
          <w:tcPr>
            <w:tcW w:w="2694" w:type="dxa"/>
            <w:gridSpan w:val="3"/>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Успеваемость (%)</w:t>
            </w:r>
          </w:p>
        </w:tc>
      </w:tr>
      <w:tr w:rsidR="00C966AC" w:rsidRPr="00C966AC" w:rsidTr="00C966AC">
        <w:tc>
          <w:tcPr>
            <w:tcW w:w="1551" w:type="dxa"/>
            <w:vMerge/>
          </w:tcPr>
          <w:p w:rsidR="00C966AC" w:rsidRPr="00C966AC" w:rsidRDefault="00C966AC" w:rsidP="00C966AC">
            <w:pPr>
              <w:jc w:val="center"/>
              <w:rPr>
                <w:rFonts w:eastAsiaTheme="minorHAnsi" w:cstheme="minorBidi"/>
                <w:lang w:eastAsia="en-US"/>
              </w:rPr>
            </w:pPr>
          </w:p>
        </w:tc>
        <w:tc>
          <w:tcPr>
            <w:tcW w:w="55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55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5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21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w:t>
            </w:r>
          </w:p>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полугодие и т.п.</w:t>
            </w:r>
          </w:p>
        </w:tc>
        <w:tc>
          <w:tcPr>
            <w:tcW w:w="1396"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c>
          <w:tcPr>
            <w:tcW w:w="129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395"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r>
      <w:tr w:rsidR="00C966AC" w:rsidRPr="00C966AC" w:rsidTr="00C966AC">
        <w:tc>
          <w:tcPr>
            <w:tcW w:w="155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w:t>
            </w:r>
          </w:p>
        </w:tc>
        <w:tc>
          <w:tcPr>
            <w:tcW w:w="55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55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5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w:t>
            </w:r>
          </w:p>
        </w:tc>
        <w:tc>
          <w:tcPr>
            <w:tcW w:w="1211"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55%</w:t>
            </w:r>
          </w:p>
        </w:tc>
        <w:tc>
          <w:tcPr>
            <w:tcW w:w="1396"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60%</w:t>
            </w:r>
          </w:p>
        </w:tc>
        <w:tc>
          <w:tcPr>
            <w:tcW w:w="1299"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395"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r>
      <w:tr w:rsidR="00C966AC" w:rsidRPr="00C966AC" w:rsidTr="00C966AC">
        <w:tc>
          <w:tcPr>
            <w:tcW w:w="9062" w:type="dxa"/>
            <w:gridSpan w:val="11"/>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Из них обучающиеся, выбравших данный предмет на ГИА в 2018 (для 11 кл.):</w:t>
            </w:r>
          </w:p>
        </w:tc>
      </w:tr>
      <w:tr w:rsidR="00C966AC" w:rsidRPr="00C966AC" w:rsidTr="00C966AC">
        <w:tc>
          <w:tcPr>
            <w:tcW w:w="1551"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1.Назаренко Алеся</w:t>
            </w:r>
          </w:p>
        </w:tc>
        <w:tc>
          <w:tcPr>
            <w:tcW w:w="552" w:type="dxa"/>
          </w:tcPr>
          <w:p w:rsidR="00C966AC" w:rsidRPr="00C966AC" w:rsidRDefault="00C966AC" w:rsidP="00C966AC">
            <w:pPr>
              <w:jc w:val="center"/>
              <w:rPr>
                <w:rFonts w:eastAsiaTheme="minorHAnsi" w:cstheme="minorBidi"/>
                <w:lang w:eastAsia="en-US"/>
              </w:rPr>
            </w:pPr>
          </w:p>
        </w:tc>
        <w:tc>
          <w:tcPr>
            <w:tcW w:w="552" w:type="dxa"/>
          </w:tcPr>
          <w:p w:rsidR="00C966AC" w:rsidRPr="00C966AC" w:rsidRDefault="00C966AC" w:rsidP="00C966AC">
            <w:pPr>
              <w:jc w:val="center"/>
              <w:rPr>
                <w:rFonts w:eastAsiaTheme="minorHAnsi" w:cstheme="minorBidi"/>
                <w:lang w:eastAsia="en-US"/>
              </w:rPr>
            </w:pPr>
          </w:p>
        </w:tc>
        <w:tc>
          <w:tcPr>
            <w:tcW w:w="553" w:type="dxa"/>
          </w:tcPr>
          <w:p w:rsidR="00C966AC" w:rsidRPr="00C966AC" w:rsidRDefault="00C966AC" w:rsidP="00C966AC">
            <w:pPr>
              <w:jc w:val="center"/>
              <w:rPr>
                <w:rFonts w:eastAsiaTheme="minorHAnsi" w:cstheme="minorBidi"/>
                <w:lang w:eastAsia="en-US"/>
              </w:rPr>
            </w:pPr>
          </w:p>
        </w:tc>
        <w:tc>
          <w:tcPr>
            <w:tcW w:w="553" w:type="dxa"/>
          </w:tcPr>
          <w:p w:rsidR="00C966AC" w:rsidRPr="00C966AC" w:rsidRDefault="00C966AC" w:rsidP="00C966AC">
            <w:pPr>
              <w:jc w:val="center"/>
              <w:rPr>
                <w:rFonts w:eastAsiaTheme="minorHAnsi" w:cstheme="minorBidi"/>
                <w:lang w:eastAsia="en-US"/>
              </w:rPr>
            </w:pPr>
          </w:p>
        </w:tc>
        <w:tc>
          <w:tcPr>
            <w:tcW w:w="1315"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292"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412" w:type="dxa"/>
            <w:gridSpan w:val="2"/>
          </w:tcPr>
          <w:p w:rsidR="00C966AC" w:rsidRPr="00C966AC" w:rsidRDefault="00C966AC" w:rsidP="00C966AC">
            <w:pPr>
              <w:jc w:val="center"/>
              <w:rPr>
                <w:rFonts w:eastAsiaTheme="minorHAnsi" w:cstheme="minorBidi"/>
                <w:lang w:eastAsia="en-US"/>
              </w:rPr>
            </w:pPr>
          </w:p>
        </w:tc>
        <w:tc>
          <w:tcPr>
            <w:tcW w:w="1282" w:type="dxa"/>
          </w:tcPr>
          <w:p w:rsidR="00C966AC" w:rsidRPr="00C966AC" w:rsidRDefault="00C966AC" w:rsidP="00C966AC">
            <w:pPr>
              <w:jc w:val="center"/>
              <w:rPr>
                <w:rFonts w:eastAsiaTheme="minorHAnsi" w:cstheme="minorBidi"/>
                <w:sz w:val="28"/>
                <w:szCs w:val="28"/>
                <w:lang w:eastAsia="en-US"/>
              </w:rPr>
            </w:pPr>
          </w:p>
        </w:tc>
      </w:tr>
    </w:tbl>
    <w:p w:rsidR="00C966AC" w:rsidRPr="00431434" w:rsidRDefault="00431434" w:rsidP="00431434">
      <w:pPr>
        <w:autoSpaceDE w:val="0"/>
        <w:autoSpaceDN w:val="0"/>
        <w:adjustRightInd w:val="0"/>
        <w:jc w:val="both"/>
        <w:rPr>
          <w:rFonts w:eastAsiaTheme="minorHAnsi"/>
          <w:b/>
          <w:color w:val="000000"/>
          <w:sz w:val="28"/>
          <w:szCs w:val="28"/>
          <w:lang w:eastAsia="en-US"/>
        </w:rPr>
      </w:pPr>
      <w:r>
        <w:rPr>
          <w:rFonts w:eastAsia="Calibri"/>
          <w:bCs/>
          <w:lang w:eastAsia="en-US"/>
        </w:rPr>
        <w:t xml:space="preserve">  </w:t>
      </w:r>
      <w:r w:rsidR="00C966AC" w:rsidRPr="00C966AC">
        <w:rPr>
          <w:rFonts w:eastAsia="Calibri"/>
          <w:bCs/>
          <w:lang w:eastAsia="en-US"/>
        </w:rPr>
        <w:t>Вывод: из представленных данных видно, что большинство учащихся подтвердили результаты.</w:t>
      </w:r>
      <w:r>
        <w:rPr>
          <w:rFonts w:eastAsia="Calibri"/>
          <w:bCs/>
          <w:lang w:eastAsia="en-US"/>
        </w:rPr>
        <w:t xml:space="preserve"> </w:t>
      </w:r>
      <w:r w:rsidR="00C966AC" w:rsidRPr="00C966AC">
        <w:rPr>
          <w:color w:val="000000"/>
        </w:rPr>
        <w:t>Показатели качества знаний по ВПР на 12% ниже, показатели успеваемости на том же уровне показателей качества образования за год.</w:t>
      </w:r>
    </w:p>
    <w:p w:rsidR="00431434" w:rsidRDefault="00431434" w:rsidP="00C966AC">
      <w:pPr>
        <w:spacing w:line="264" w:lineRule="auto"/>
        <w:jc w:val="both"/>
        <w:rPr>
          <w:rFonts w:eastAsiaTheme="minorHAnsi" w:cstheme="minorBidi"/>
          <w:lang w:eastAsia="en-US"/>
        </w:rPr>
      </w:pPr>
    </w:p>
    <w:p w:rsidR="00C966AC" w:rsidRPr="00C966AC" w:rsidRDefault="00C966AC" w:rsidP="00C966AC">
      <w:pPr>
        <w:spacing w:line="264" w:lineRule="auto"/>
        <w:jc w:val="both"/>
        <w:rPr>
          <w:rFonts w:eastAsia="Calibri"/>
          <w:color w:val="000000"/>
          <w:u w:val="single"/>
          <w:lang w:eastAsia="en-US"/>
        </w:rPr>
      </w:pPr>
      <w:r w:rsidRPr="00C966AC">
        <w:rPr>
          <w:rFonts w:eastAsia="Calibri"/>
          <w:color w:val="000000"/>
          <w:u w:val="single"/>
          <w:lang w:eastAsia="en-US"/>
        </w:rPr>
        <w:t>Результаты ВПР по физике в 11-м классе</w:t>
      </w:r>
    </w:p>
    <w:p w:rsidR="00C966AC" w:rsidRPr="00431434" w:rsidRDefault="00C966AC" w:rsidP="00431434">
      <w:pPr>
        <w:spacing w:line="264" w:lineRule="auto"/>
        <w:jc w:val="both"/>
        <w:rPr>
          <w:rFonts w:eastAsia="Calibri"/>
          <w:color w:val="000000"/>
          <w:lang w:eastAsia="en-US"/>
        </w:rPr>
      </w:pPr>
      <w:r w:rsidRPr="00C966AC">
        <w:rPr>
          <w:rFonts w:eastAsia="Calibri"/>
          <w:b/>
          <w:color w:val="000000"/>
          <w:lang w:eastAsia="en-US"/>
        </w:rPr>
        <w:t>(</w:t>
      </w:r>
      <w:r w:rsidRPr="00C966AC">
        <w:rPr>
          <w:rFonts w:eastAsia="Calibri"/>
          <w:color w:val="000000"/>
          <w:lang w:eastAsia="en-US"/>
        </w:rPr>
        <w:t xml:space="preserve">учитель Бабенко С.В.) </w:t>
      </w:r>
      <w:r w:rsidR="00431434">
        <w:rPr>
          <w:rFonts w:eastAsia="Calibri"/>
          <w:color w:val="000000"/>
          <w:lang w:eastAsia="en-US"/>
        </w:rPr>
        <w:t xml:space="preserve">                   </w:t>
      </w:r>
      <w:r w:rsidRPr="00C966AC">
        <w:t>Дата проведения: 10.04.2018г.</w:t>
      </w:r>
    </w:p>
    <w:p w:rsidR="00C966AC" w:rsidRPr="00C966AC" w:rsidRDefault="00C966AC" w:rsidP="00C966AC">
      <w:pPr>
        <w:shd w:val="clear" w:color="auto" w:fill="FFFFFF"/>
        <w:rPr>
          <w:rFonts w:eastAsiaTheme="minorHAnsi"/>
          <w:lang w:eastAsia="en-US"/>
        </w:rPr>
      </w:pPr>
      <w:r w:rsidRPr="00C966AC">
        <w:rPr>
          <w:rFonts w:eastAsiaTheme="minorHAnsi"/>
          <w:lang w:eastAsia="en-US"/>
        </w:rPr>
        <w:t>Результаты</w:t>
      </w:r>
    </w:p>
    <w:p w:rsidR="00C966AC" w:rsidRPr="00C966AC" w:rsidRDefault="00C966AC" w:rsidP="00C966AC">
      <w:pPr>
        <w:shd w:val="clear" w:color="auto" w:fill="FFFFF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0"/>
        <w:gridCol w:w="672"/>
        <w:gridCol w:w="672"/>
        <w:gridCol w:w="672"/>
        <w:gridCol w:w="672"/>
        <w:gridCol w:w="1296"/>
        <w:gridCol w:w="97"/>
        <w:gridCol w:w="1384"/>
        <w:gridCol w:w="1381"/>
        <w:gridCol w:w="106"/>
        <w:gridCol w:w="1374"/>
      </w:tblGrid>
      <w:tr w:rsidR="00C966AC" w:rsidRPr="00C966AC" w:rsidTr="00C966AC">
        <w:tc>
          <w:tcPr>
            <w:tcW w:w="1920" w:type="dxa"/>
            <w:vMerge w:val="restart"/>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количество, выполнявших ВПР</w:t>
            </w:r>
          </w:p>
        </w:tc>
        <w:tc>
          <w:tcPr>
            <w:tcW w:w="6614" w:type="dxa"/>
            <w:gridSpan w:val="4"/>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Оценка (кол-во)</w:t>
            </w:r>
          </w:p>
        </w:tc>
        <w:tc>
          <w:tcPr>
            <w:tcW w:w="3126" w:type="dxa"/>
            <w:gridSpan w:val="3"/>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Качество (%)</w:t>
            </w:r>
          </w:p>
        </w:tc>
        <w:tc>
          <w:tcPr>
            <w:tcW w:w="3126" w:type="dxa"/>
            <w:gridSpan w:val="3"/>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Успеваемость (%)</w:t>
            </w:r>
          </w:p>
        </w:tc>
      </w:tr>
      <w:tr w:rsidR="00C966AC" w:rsidRPr="00C966AC" w:rsidTr="00C966AC">
        <w:tc>
          <w:tcPr>
            <w:tcW w:w="1920" w:type="dxa"/>
            <w:vMerge/>
          </w:tcPr>
          <w:p w:rsidR="00C966AC" w:rsidRPr="00C966AC" w:rsidRDefault="00C966AC" w:rsidP="00C966AC">
            <w:pPr>
              <w:jc w:val="center"/>
              <w:rPr>
                <w:rFonts w:eastAsiaTheme="minorHAnsi" w:cstheme="minorBidi"/>
                <w:lang w:eastAsia="en-US"/>
              </w:rPr>
            </w:pPr>
          </w:p>
        </w:tc>
        <w:tc>
          <w:tcPr>
            <w:tcW w:w="16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16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654"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1654"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«2»</w:t>
            </w:r>
          </w:p>
        </w:tc>
        <w:tc>
          <w:tcPr>
            <w:tcW w:w="145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w:t>
            </w:r>
          </w:p>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полугодие и т.п.</w:t>
            </w:r>
          </w:p>
        </w:tc>
        <w:tc>
          <w:tcPr>
            <w:tcW w:w="1669"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c>
          <w:tcPr>
            <w:tcW w:w="145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за четверть, полугодие и т.п.</w:t>
            </w:r>
          </w:p>
        </w:tc>
        <w:tc>
          <w:tcPr>
            <w:tcW w:w="1669"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по результатам ВПР</w:t>
            </w:r>
          </w:p>
        </w:tc>
      </w:tr>
      <w:tr w:rsidR="00C966AC" w:rsidRPr="00C966AC" w:rsidTr="00C966AC">
        <w:tc>
          <w:tcPr>
            <w:tcW w:w="1920"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11</w:t>
            </w:r>
          </w:p>
        </w:tc>
        <w:tc>
          <w:tcPr>
            <w:tcW w:w="16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165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654"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654"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w:t>
            </w:r>
          </w:p>
        </w:tc>
        <w:tc>
          <w:tcPr>
            <w:tcW w:w="145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72%</w:t>
            </w:r>
          </w:p>
        </w:tc>
        <w:tc>
          <w:tcPr>
            <w:tcW w:w="1669"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64%</w:t>
            </w:r>
          </w:p>
        </w:tc>
        <w:tc>
          <w:tcPr>
            <w:tcW w:w="1457"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c>
          <w:tcPr>
            <w:tcW w:w="1669"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100%</w:t>
            </w:r>
          </w:p>
        </w:tc>
      </w:tr>
      <w:tr w:rsidR="00C966AC" w:rsidRPr="00C966AC" w:rsidTr="00C966AC">
        <w:tc>
          <w:tcPr>
            <w:tcW w:w="14786" w:type="dxa"/>
            <w:gridSpan w:val="11"/>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Из них обучающиеся, выбравших данный предмет на ГИА в 2018 (для 11 кл.):</w:t>
            </w:r>
          </w:p>
        </w:tc>
      </w:tr>
      <w:tr w:rsidR="00C966AC" w:rsidRPr="00C966AC" w:rsidTr="00C966AC">
        <w:tc>
          <w:tcPr>
            <w:tcW w:w="1920"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1.Заика Александр</w:t>
            </w:r>
          </w:p>
        </w:tc>
        <w:tc>
          <w:tcPr>
            <w:tcW w:w="1653" w:type="dxa"/>
          </w:tcPr>
          <w:p w:rsidR="00C966AC" w:rsidRPr="00C966AC" w:rsidRDefault="00C966AC" w:rsidP="00C966AC">
            <w:pPr>
              <w:jc w:val="center"/>
              <w:rPr>
                <w:rFonts w:eastAsiaTheme="minorHAnsi" w:cstheme="minorBidi"/>
                <w:lang w:eastAsia="en-US"/>
              </w:rPr>
            </w:pPr>
          </w:p>
        </w:tc>
        <w:tc>
          <w:tcPr>
            <w:tcW w:w="1653" w:type="dxa"/>
          </w:tcPr>
          <w:p w:rsidR="00C966AC" w:rsidRPr="00C966AC" w:rsidRDefault="00C966AC" w:rsidP="00C966AC">
            <w:pPr>
              <w:jc w:val="center"/>
              <w:rPr>
                <w:rFonts w:eastAsiaTheme="minorHAnsi" w:cstheme="minorBidi"/>
                <w:lang w:eastAsia="en-US"/>
              </w:rPr>
            </w:pPr>
          </w:p>
        </w:tc>
        <w:tc>
          <w:tcPr>
            <w:tcW w:w="1654" w:type="dxa"/>
          </w:tcPr>
          <w:p w:rsidR="00C966AC" w:rsidRPr="00C966AC" w:rsidRDefault="00C966AC" w:rsidP="00C966AC">
            <w:pPr>
              <w:jc w:val="center"/>
              <w:rPr>
                <w:rFonts w:eastAsiaTheme="minorHAnsi" w:cstheme="minorBidi"/>
                <w:lang w:eastAsia="en-US"/>
              </w:rPr>
            </w:pPr>
          </w:p>
        </w:tc>
        <w:tc>
          <w:tcPr>
            <w:tcW w:w="1654" w:type="dxa"/>
          </w:tcPr>
          <w:p w:rsidR="00C966AC" w:rsidRPr="00C966AC" w:rsidRDefault="00C966AC" w:rsidP="00C966AC">
            <w:pPr>
              <w:jc w:val="center"/>
              <w:rPr>
                <w:rFonts w:eastAsiaTheme="minorHAnsi" w:cstheme="minorBidi"/>
                <w:lang w:eastAsia="en-US"/>
              </w:rPr>
            </w:pPr>
          </w:p>
        </w:tc>
        <w:tc>
          <w:tcPr>
            <w:tcW w:w="1563"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156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4</w:t>
            </w:r>
          </w:p>
        </w:tc>
        <w:tc>
          <w:tcPr>
            <w:tcW w:w="1563" w:type="dxa"/>
            <w:gridSpan w:val="2"/>
          </w:tcPr>
          <w:p w:rsidR="00C966AC" w:rsidRPr="00C966AC" w:rsidRDefault="00C966AC" w:rsidP="00C966AC">
            <w:pPr>
              <w:jc w:val="center"/>
              <w:rPr>
                <w:rFonts w:eastAsiaTheme="minorHAnsi" w:cstheme="minorBidi"/>
                <w:lang w:eastAsia="en-US"/>
              </w:rPr>
            </w:pPr>
          </w:p>
        </w:tc>
        <w:tc>
          <w:tcPr>
            <w:tcW w:w="1563" w:type="dxa"/>
          </w:tcPr>
          <w:p w:rsidR="00C966AC" w:rsidRPr="00C966AC" w:rsidRDefault="00C966AC" w:rsidP="00C966AC">
            <w:pPr>
              <w:jc w:val="center"/>
              <w:rPr>
                <w:rFonts w:eastAsiaTheme="minorHAnsi" w:cstheme="minorBidi"/>
                <w:lang w:eastAsia="en-US"/>
              </w:rPr>
            </w:pPr>
          </w:p>
        </w:tc>
      </w:tr>
      <w:tr w:rsidR="00C966AC" w:rsidRPr="00C966AC" w:rsidTr="00C966AC">
        <w:tc>
          <w:tcPr>
            <w:tcW w:w="1920"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2.Лещенко Евгений</w:t>
            </w:r>
          </w:p>
        </w:tc>
        <w:tc>
          <w:tcPr>
            <w:tcW w:w="1653" w:type="dxa"/>
          </w:tcPr>
          <w:p w:rsidR="00C966AC" w:rsidRPr="00C966AC" w:rsidRDefault="00C966AC" w:rsidP="00C966AC">
            <w:pPr>
              <w:jc w:val="center"/>
              <w:rPr>
                <w:rFonts w:eastAsiaTheme="minorHAnsi" w:cstheme="minorBidi"/>
                <w:lang w:eastAsia="en-US"/>
              </w:rPr>
            </w:pPr>
          </w:p>
        </w:tc>
        <w:tc>
          <w:tcPr>
            <w:tcW w:w="1653" w:type="dxa"/>
          </w:tcPr>
          <w:p w:rsidR="00C966AC" w:rsidRPr="00C966AC" w:rsidRDefault="00C966AC" w:rsidP="00C966AC">
            <w:pPr>
              <w:jc w:val="center"/>
              <w:rPr>
                <w:rFonts w:eastAsiaTheme="minorHAnsi" w:cstheme="minorBidi"/>
                <w:lang w:eastAsia="en-US"/>
              </w:rPr>
            </w:pPr>
          </w:p>
        </w:tc>
        <w:tc>
          <w:tcPr>
            <w:tcW w:w="1654" w:type="dxa"/>
          </w:tcPr>
          <w:p w:rsidR="00C966AC" w:rsidRPr="00C966AC" w:rsidRDefault="00C966AC" w:rsidP="00C966AC">
            <w:pPr>
              <w:jc w:val="center"/>
              <w:rPr>
                <w:rFonts w:eastAsiaTheme="minorHAnsi" w:cstheme="minorBidi"/>
                <w:lang w:eastAsia="en-US"/>
              </w:rPr>
            </w:pPr>
          </w:p>
        </w:tc>
        <w:tc>
          <w:tcPr>
            <w:tcW w:w="1654" w:type="dxa"/>
          </w:tcPr>
          <w:p w:rsidR="00C966AC" w:rsidRPr="00C966AC" w:rsidRDefault="00C966AC" w:rsidP="00C966AC">
            <w:pPr>
              <w:jc w:val="center"/>
              <w:rPr>
                <w:rFonts w:eastAsiaTheme="minorHAnsi" w:cstheme="minorBidi"/>
                <w:lang w:eastAsia="en-US"/>
              </w:rPr>
            </w:pPr>
          </w:p>
        </w:tc>
        <w:tc>
          <w:tcPr>
            <w:tcW w:w="1563"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156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3</w:t>
            </w:r>
          </w:p>
        </w:tc>
        <w:tc>
          <w:tcPr>
            <w:tcW w:w="1563" w:type="dxa"/>
            <w:gridSpan w:val="2"/>
          </w:tcPr>
          <w:p w:rsidR="00C966AC" w:rsidRPr="00C966AC" w:rsidRDefault="00C966AC" w:rsidP="00C966AC">
            <w:pPr>
              <w:jc w:val="center"/>
              <w:rPr>
                <w:rFonts w:eastAsiaTheme="minorHAnsi" w:cstheme="minorBidi"/>
                <w:lang w:eastAsia="en-US"/>
              </w:rPr>
            </w:pPr>
          </w:p>
        </w:tc>
        <w:tc>
          <w:tcPr>
            <w:tcW w:w="1563" w:type="dxa"/>
          </w:tcPr>
          <w:p w:rsidR="00C966AC" w:rsidRPr="00C966AC" w:rsidRDefault="00C966AC" w:rsidP="00C966AC">
            <w:pPr>
              <w:jc w:val="center"/>
              <w:rPr>
                <w:rFonts w:eastAsiaTheme="minorHAnsi" w:cstheme="minorBidi"/>
                <w:lang w:eastAsia="en-US"/>
              </w:rPr>
            </w:pPr>
          </w:p>
        </w:tc>
      </w:tr>
      <w:tr w:rsidR="00C966AC" w:rsidRPr="00C966AC" w:rsidTr="00C966AC">
        <w:tc>
          <w:tcPr>
            <w:tcW w:w="1920" w:type="dxa"/>
          </w:tcPr>
          <w:p w:rsidR="00C966AC" w:rsidRPr="00C966AC" w:rsidRDefault="00C966AC" w:rsidP="00C966AC">
            <w:pPr>
              <w:rPr>
                <w:rFonts w:eastAsiaTheme="minorHAnsi" w:cstheme="minorBidi"/>
                <w:lang w:eastAsia="en-US"/>
              </w:rPr>
            </w:pPr>
            <w:r w:rsidRPr="00C966AC">
              <w:rPr>
                <w:rFonts w:eastAsiaTheme="minorHAnsi" w:cstheme="minorBidi"/>
                <w:lang w:eastAsia="en-US"/>
              </w:rPr>
              <w:t>3.Сень Юрий</w:t>
            </w:r>
          </w:p>
        </w:tc>
        <w:tc>
          <w:tcPr>
            <w:tcW w:w="1653" w:type="dxa"/>
          </w:tcPr>
          <w:p w:rsidR="00C966AC" w:rsidRPr="00C966AC" w:rsidRDefault="00C966AC" w:rsidP="00C966AC">
            <w:pPr>
              <w:jc w:val="center"/>
              <w:rPr>
                <w:rFonts w:eastAsiaTheme="minorHAnsi" w:cstheme="minorBidi"/>
                <w:lang w:eastAsia="en-US"/>
              </w:rPr>
            </w:pPr>
          </w:p>
        </w:tc>
        <w:tc>
          <w:tcPr>
            <w:tcW w:w="1653" w:type="dxa"/>
          </w:tcPr>
          <w:p w:rsidR="00C966AC" w:rsidRPr="00C966AC" w:rsidRDefault="00C966AC" w:rsidP="00C966AC">
            <w:pPr>
              <w:jc w:val="center"/>
              <w:rPr>
                <w:rFonts w:eastAsiaTheme="minorHAnsi" w:cstheme="minorBidi"/>
                <w:lang w:eastAsia="en-US"/>
              </w:rPr>
            </w:pPr>
          </w:p>
        </w:tc>
        <w:tc>
          <w:tcPr>
            <w:tcW w:w="1654" w:type="dxa"/>
          </w:tcPr>
          <w:p w:rsidR="00C966AC" w:rsidRPr="00C966AC" w:rsidRDefault="00C966AC" w:rsidP="00C966AC">
            <w:pPr>
              <w:jc w:val="center"/>
              <w:rPr>
                <w:rFonts w:eastAsiaTheme="minorHAnsi" w:cstheme="minorBidi"/>
                <w:lang w:eastAsia="en-US"/>
              </w:rPr>
            </w:pPr>
          </w:p>
        </w:tc>
        <w:tc>
          <w:tcPr>
            <w:tcW w:w="1654" w:type="dxa"/>
          </w:tcPr>
          <w:p w:rsidR="00C966AC" w:rsidRPr="00C966AC" w:rsidRDefault="00C966AC" w:rsidP="00C966AC">
            <w:pPr>
              <w:jc w:val="center"/>
              <w:rPr>
                <w:rFonts w:eastAsiaTheme="minorHAnsi" w:cstheme="minorBidi"/>
                <w:lang w:eastAsia="en-US"/>
              </w:rPr>
            </w:pPr>
          </w:p>
        </w:tc>
        <w:tc>
          <w:tcPr>
            <w:tcW w:w="1563" w:type="dxa"/>
            <w:gridSpan w:val="2"/>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1563" w:type="dxa"/>
          </w:tcPr>
          <w:p w:rsidR="00C966AC" w:rsidRPr="00C966AC" w:rsidRDefault="00C966AC" w:rsidP="00C966AC">
            <w:pPr>
              <w:jc w:val="center"/>
              <w:rPr>
                <w:rFonts w:eastAsiaTheme="minorHAnsi" w:cstheme="minorBidi"/>
                <w:lang w:eastAsia="en-US"/>
              </w:rPr>
            </w:pPr>
            <w:r w:rsidRPr="00C966AC">
              <w:rPr>
                <w:rFonts w:eastAsiaTheme="minorHAnsi" w:cstheme="minorBidi"/>
                <w:lang w:eastAsia="en-US"/>
              </w:rPr>
              <w:t>5</w:t>
            </w:r>
          </w:p>
        </w:tc>
        <w:tc>
          <w:tcPr>
            <w:tcW w:w="1563" w:type="dxa"/>
            <w:gridSpan w:val="2"/>
          </w:tcPr>
          <w:p w:rsidR="00C966AC" w:rsidRPr="00C966AC" w:rsidRDefault="00C966AC" w:rsidP="00C966AC">
            <w:pPr>
              <w:jc w:val="center"/>
              <w:rPr>
                <w:rFonts w:eastAsiaTheme="minorHAnsi" w:cstheme="minorBidi"/>
                <w:lang w:eastAsia="en-US"/>
              </w:rPr>
            </w:pPr>
          </w:p>
        </w:tc>
        <w:tc>
          <w:tcPr>
            <w:tcW w:w="1563" w:type="dxa"/>
          </w:tcPr>
          <w:p w:rsidR="00C966AC" w:rsidRPr="00C966AC" w:rsidRDefault="00C966AC" w:rsidP="00C966AC">
            <w:pPr>
              <w:jc w:val="center"/>
              <w:rPr>
                <w:rFonts w:eastAsiaTheme="minorHAnsi" w:cstheme="minorBidi"/>
                <w:lang w:eastAsia="en-US"/>
              </w:rPr>
            </w:pPr>
          </w:p>
        </w:tc>
      </w:tr>
    </w:tbl>
    <w:p w:rsidR="00C966AC" w:rsidRPr="00C966AC" w:rsidRDefault="00C966AC" w:rsidP="00C966AC">
      <w:pPr>
        <w:shd w:val="clear" w:color="auto" w:fill="FFFFFF"/>
      </w:pPr>
    </w:p>
    <w:p w:rsidR="00C966AC" w:rsidRPr="00431434" w:rsidRDefault="00C966AC" w:rsidP="00431434">
      <w:pPr>
        <w:autoSpaceDE w:val="0"/>
        <w:autoSpaceDN w:val="0"/>
        <w:adjustRightInd w:val="0"/>
        <w:jc w:val="both"/>
        <w:rPr>
          <w:rFonts w:eastAsiaTheme="minorHAnsi"/>
          <w:b/>
          <w:color w:val="000000"/>
          <w:sz w:val="28"/>
          <w:szCs w:val="28"/>
          <w:lang w:eastAsia="en-US"/>
        </w:rPr>
      </w:pPr>
      <w:r w:rsidRPr="00C966AC">
        <w:rPr>
          <w:rFonts w:eastAsia="Calibri"/>
          <w:bCs/>
          <w:lang w:eastAsia="en-US"/>
        </w:rPr>
        <w:t>Вывод: из представленных данных видно, что большинство учащихся подтвердили результаты.</w:t>
      </w:r>
      <w:r w:rsidR="00431434">
        <w:rPr>
          <w:rFonts w:eastAsiaTheme="minorHAnsi"/>
          <w:b/>
          <w:color w:val="000000"/>
          <w:sz w:val="28"/>
          <w:szCs w:val="28"/>
          <w:lang w:eastAsia="en-US"/>
        </w:rPr>
        <w:t xml:space="preserve"> </w:t>
      </w:r>
      <w:r w:rsidRPr="00C966AC">
        <w:t>Показатели качества знаний по ВПР на 7% ниже, показатели успеваемости на том же уровне показателей качества образования за год.</w:t>
      </w:r>
    </w:p>
    <w:p w:rsidR="00516A69" w:rsidRDefault="00431434" w:rsidP="00D33FFF">
      <w:pPr>
        <w:rPr>
          <w:rFonts w:eastAsiaTheme="minorHAnsi"/>
          <w:lang w:eastAsia="en-US"/>
        </w:rPr>
      </w:pPr>
      <w:r>
        <w:rPr>
          <w:rFonts w:eastAsiaTheme="minorHAnsi"/>
          <w:lang w:eastAsia="en-US"/>
        </w:rPr>
        <w:t xml:space="preserve">   </w:t>
      </w:r>
      <w:r w:rsidR="00516A69" w:rsidRPr="00516A69">
        <w:rPr>
          <w:rFonts w:eastAsiaTheme="minorHAnsi"/>
          <w:lang w:eastAsia="en-US"/>
        </w:rPr>
        <w:t xml:space="preserve">Результаты ВПР считать удовлетворительными. На основе результатов ВПР определить основные направления дальнейшей подготовки обучающихся школы к внешней оценке качества образования.  </w:t>
      </w:r>
    </w:p>
    <w:p w:rsidR="00431434" w:rsidRPr="00516A69" w:rsidRDefault="00431434" w:rsidP="00D33FFF">
      <w:pPr>
        <w:rPr>
          <w:rFonts w:eastAsiaTheme="minorHAnsi"/>
          <w:lang w:eastAsia="en-US"/>
        </w:rPr>
      </w:pPr>
    </w:p>
    <w:p w:rsidR="00DC6324" w:rsidRDefault="00DC6324" w:rsidP="00D33FFF">
      <w:pPr>
        <w:shd w:val="clear" w:color="auto" w:fill="FFFFFF"/>
        <w:rPr>
          <w:b/>
          <w:bCs/>
          <w:iCs/>
        </w:rPr>
      </w:pPr>
      <w:r w:rsidRPr="0064408B">
        <w:rPr>
          <w:b/>
        </w:rPr>
        <w:t xml:space="preserve">4.4. </w:t>
      </w:r>
      <w:r w:rsidRPr="0064408B">
        <w:rPr>
          <w:b/>
          <w:bCs/>
          <w:iCs/>
        </w:rPr>
        <w:t xml:space="preserve">Результаты государственно итоговой аттестации учащихся. </w:t>
      </w:r>
    </w:p>
    <w:p w:rsidR="00E30F39" w:rsidRPr="00E30F39" w:rsidRDefault="00E30F39" w:rsidP="00E30F39">
      <w:pPr>
        <w:ind w:firstLine="708"/>
        <w:jc w:val="both"/>
      </w:pPr>
      <w:r w:rsidRPr="00E30F39">
        <w:t>С целью анализа работы школы по подготовке и проведению государстве</w:t>
      </w:r>
      <w:r w:rsidR="009A0444">
        <w:t xml:space="preserve">нной итоговой аттестации в </w:t>
      </w:r>
      <w:r w:rsidRPr="00E30F39">
        <w:t>2018 учебном году был проведен анализ результатов единого государственного экзамена и анализ основного государственного экзамена.</w:t>
      </w:r>
    </w:p>
    <w:p w:rsidR="00E30F39" w:rsidRPr="00E30F39" w:rsidRDefault="009A0444" w:rsidP="00E30F39">
      <w:pPr>
        <w:ind w:firstLine="567"/>
        <w:jc w:val="both"/>
        <w:rPr>
          <w:b/>
        </w:rPr>
      </w:pPr>
      <w:r>
        <w:t xml:space="preserve">В </w:t>
      </w:r>
      <w:r w:rsidR="00E30F39" w:rsidRPr="00E30F39">
        <w:t>2018 учебном году государственную итоговую аттестацию проходили 11 обучающихся 11 «А» класса. Все обучающиеся 11 класса были допущены к итоговой аттестации, успешно её выдержали и получили документ об образовании соответствующего образца, трое обучающихся награждены золотыми медалью (Гавриленко Дарья, Кибалко Диана, Сень Юрий) и получили аттестат особого образца.</w:t>
      </w:r>
    </w:p>
    <w:p w:rsidR="00E30F39" w:rsidRPr="00E30F39" w:rsidRDefault="00E30F39" w:rsidP="00E30F39">
      <w:pPr>
        <w:pStyle w:val="a6"/>
        <w:spacing w:before="0" w:beforeAutospacing="0" w:after="0"/>
        <w:ind w:firstLine="567"/>
        <w:jc w:val="both"/>
      </w:pPr>
      <w:r w:rsidRPr="00E30F39">
        <w:t>На экзаменах были задействованы из числа родительской общественности четыре общественных наблюдателя. Замечаний по процедуре проведения экзаменов со стороны общественных наблюдателей не поступило.</w:t>
      </w:r>
    </w:p>
    <w:p w:rsidR="00482182" w:rsidRPr="00482182" w:rsidRDefault="009A0444" w:rsidP="009A0444">
      <w:pPr>
        <w:pStyle w:val="aa"/>
        <w:spacing w:after="0"/>
        <w:ind w:left="0"/>
        <w:jc w:val="both"/>
      </w:pPr>
      <w:r>
        <w:rPr>
          <w:iCs/>
        </w:rPr>
        <w:t xml:space="preserve">   </w:t>
      </w:r>
    </w:p>
    <w:tbl>
      <w:tblPr>
        <w:tblW w:w="10434" w:type="dxa"/>
        <w:tblInd w:w="-572" w:type="dxa"/>
        <w:tblLayout w:type="fixed"/>
        <w:tblLook w:val="00A0"/>
      </w:tblPr>
      <w:tblGrid>
        <w:gridCol w:w="1269"/>
        <w:gridCol w:w="1555"/>
        <w:gridCol w:w="969"/>
        <w:gridCol w:w="746"/>
        <w:gridCol w:w="522"/>
        <w:gridCol w:w="522"/>
        <w:gridCol w:w="522"/>
        <w:gridCol w:w="522"/>
        <w:gridCol w:w="522"/>
        <w:gridCol w:w="522"/>
        <w:gridCol w:w="784"/>
        <w:gridCol w:w="1047"/>
        <w:gridCol w:w="915"/>
        <w:gridCol w:w="17"/>
      </w:tblGrid>
      <w:tr w:rsidR="00482182" w:rsidRPr="00482182" w:rsidTr="00E50EC4">
        <w:trPr>
          <w:trHeight w:val="349"/>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lastRenderedPageBreak/>
              <w:t>Предмет</w:t>
            </w:r>
          </w:p>
        </w:tc>
        <w:tc>
          <w:tcPr>
            <w:tcW w:w="1555" w:type="dxa"/>
            <w:vMerge w:val="restart"/>
            <w:tcBorders>
              <w:top w:val="single" w:sz="4" w:space="0" w:color="auto"/>
              <w:left w:val="single" w:sz="4" w:space="0" w:color="auto"/>
              <w:right w:val="single" w:sz="4" w:space="0" w:color="auto"/>
            </w:tcBorders>
          </w:tcPr>
          <w:p w:rsidR="00482182" w:rsidRPr="00482182" w:rsidRDefault="00482182" w:rsidP="00482182">
            <w:pPr>
              <w:pStyle w:val="af3"/>
              <w:jc w:val="center"/>
              <w:rPr>
                <w:rFonts w:ascii="Times New Roman" w:hAnsi="Times New Roman"/>
                <w:sz w:val="24"/>
                <w:szCs w:val="24"/>
              </w:rPr>
            </w:pPr>
          </w:p>
          <w:p w:rsidR="00482182" w:rsidRPr="00482182" w:rsidRDefault="00482182" w:rsidP="00482182">
            <w:pPr>
              <w:pStyle w:val="af3"/>
              <w:jc w:val="center"/>
              <w:rPr>
                <w:rFonts w:ascii="Times New Roman" w:hAnsi="Times New Roman"/>
                <w:sz w:val="24"/>
                <w:szCs w:val="24"/>
              </w:rPr>
            </w:pPr>
          </w:p>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ФИО учителя</w:t>
            </w:r>
          </w:p>
        </w:tc>
        <w:tc>
          <w:tcPr>
            <w:tcW w:w="969" w:type="dxa"/>
            <w:tcBorders>
              <w:top w:val="single" w:sz="4" w:space="0" w:color="auto"/>
              <w:left w:val="single" w:sz="4" w:space="0" w:color="auto"/>
              <w:right w:val="single" w:sz="4" w:space="0" w:color="auto"/>
            </w:tcBorders>
          </w:tcPr>
          <w:p w:rsidR="00482182" w:rsidRPr="009A0444" w:rsidRDefault="00482182" w:rsidP="00482182">
            <w:pPr>
              <w:pStyle w:val="af3"/>
              <w:ind w:right="-108"/>
              <w:jc w:val="center"/>
              <w:rPr>
                <w:rFonts w:ascii="Times New Roman" w:hAnsi="Times New Roman"/>
                <w:sz w:val="20"/>
                <w:szCs w:val="20"/>
              </w:rPr>
            </w:pPr>
            <w:r w:rsidRPr="009A0444">
              <w:rPr>
                <w:rFonts w:ascii="Times New Roman" w:hAnsi="Times New Roman"/>
                <w:sz w:val="20"/>
                <w:szCs w:val="20"/>
              </w:rPr>
              <w:t>Кол-во сдававших</w:t>
            </w:r>
          </w:p>
        </w:tc>
        <w:tc>
          <w:tcPr>
            <w:tcW w:w="746" w:type="dxa"/>
            <w:vMerge w:val="restart"/>
            <w:tcBorders>
              <w:top w:val="single" w:sz="4" w:space="0" w:color="auto"/>
              <w:left w:val="single" w:sz="4" w:space="0" w:color="auto"/>
              <w:right w:val="single" w:sz="4" w:space="0" w:color="auto"/>
            </w:tcBorders>
            <w:vAlign w:val="center"/>
          </w:tcPr>
          <w:p w:rsidR="00482182" w:rsidRPr="009A0444" w:rsidRDefault="00482182" w:rsidP="00482182">
            <w:pPr>
              <w:pStyle w:val="af3"/>
              <w:ind w:right="-108"/>
              <w:jc w:val="center"/>
              <w:rPr>
                <w:rFonts w:ascii="Times New Roman" w:hAnsi="Times New Roman"/>
                <w:sz w:val="20"/>
                <w:szCs w:val="20"/>
              </w:rPr>
            </w:pPr>
            <w:r w:rsidRPr="009A0444">
              <w:rPr>
                <w:rFonts w:ascii="Times New Roman" w:hAnsi="Times New Roman"/>
                <w:sz w:val="20"/>
                <w:szCs w:val="20"/>
              </w:rPr>
              <w:t>Кол-во не сдававших</w:t>
            </w:r>
          </w:p>
        </w:tc>
        <w:tc>
          <w:tcPr>
            <w:tcW w:w="5895" w:type="dxa"/>
            <w:gridSpan w:val="10"/>
            <w:tcBorders>
              <w:top w:val="single" w:sz="4" w:space="0" w:color="auto"/>
              <w:left w:val="single" w:sz="4" w:space="0" w:color="auto"/>
              <w:right w:val="double" w:sz="6" w:space="0" w:color="000000"/>
            </w:tcBorders>
          </w:tcPr>
          <w:p w:rsidR="00482182" w:rsidRPr="009A0444" w:rsidRDefault="00482182" w:rsidP="00482182">
            <w:pPr>
              <w:pStyle w:val="af3"/>
              <w:jc w:val="center"/>
              <w:rPr>
                <w:rFonts w:ascii="Times New Roman" w:hAnsi="Times New Roman"/>
                <w:bCs/>
                <w:sz w:val="20"/>
                <w:szCs w:val="20"/>
              </w:rPr>
            </w:pPr>
            <w:r w:rsidRPr="009A0444">
              <w:rPr>
                <w:rFonts w:ascii="Times New Roman" w:hAnsi="Times New Roman"/>
                <w:bCs/>
                <w:sz w:val="20"/>
                <w:szCs w:val="20"/>
              </w:rPr>
              <w:t>2017/2018 учебный год</w:t>
            </w:r>
          </w:p>
          <w:p w:rsidR="00482182" w:rsidRPr="009A0444" w:rsidRDefault="00482182" w:rsidP="00482182">
            <w:pPr>
              <w:pStyle w:val="af3"/>
              <w:jc w:val="center"/>
              <w:rPr>
                <w:rFonts w:ascii="Times New Roman" w:hAnsi="Times New Roman"/>
                <w:bCs/>
                <w:sz w:val="20"/>
                <w:szCs w:val="20"/>
              </w:rPr>
            </w:pPr>
          </w:p>
        </w:tc>
      </w:tr>
      <w:tr w:rsidR="00482182" w:rsidRPr="00482182" w:rsidTr="00E50EC4">
        <w:trPr>
          <w:gridAfter w:val="1"/>
          <w:wAfter w:w="17" w:type="dxa"/>
          <w:trHeight w:val="713"/>
        </w:trPr>
        <w:tc>
          <w:tcPr>
            <w:tcW w:w="1269" w:type="dxa"/>
            <w:vMerge/>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p>
        </w:tc>
        <w:tc>
          <w:tcPr>
            <w:tcW w:w="1555" w:type="dxa"/>
            <w:vMerge/>
            <w:tcBorders>
              <w:left w:val="single" w:sz="4" w:space="0" w:color="auto"/>
              <w:bottom w:val="single" w:sz="4" w:space="0" w:color="auto"/>
              <w:right w:val="single" w:sz="4" w:space="0" w:color="auto"/>
            </w:tcBorders>
          </w:tcPr>
          <w:p w:rsidR="00482182" w:rsidRPr="00482182" w:rsidRDefault="00482182" w:rsidP="00482182">
            <w:pPr>
              <w:pStyle w:val="af3"/>
              <w:jc w:val="center"/>
              <w:rPr>
                <w:rFonts w:ascii="Times New Roman" w:hAnsi="Times New Roman"/>
                <w:sz w:val="24"/>
                <w:szCs w:val="24"/>
              </w:rPr>
            </w:pPr>
          </w:p>
        </w:tc>
        <w:tc>
          <w:tcPr>
            <w:tcW w:w="969" w:type="dxa"/>
            <w:tcBorders>
              <w:left w:val="single" w:sz="4" w:space="0" w:color="auto"/>
              <w:bottom w:val="single" w:sz="4" w:space="0" w:color="auto"/>
              <w:right w:val="single" w:sz="4" w:space="0" w:color="auto"/>
            </w:tcBorders>
          </w:tcPr>
          <w:p w:rsidR="00482182" w:rsidRPr="009A0444" w:rsidRDefault="00482182" w:rsidP="00482182">
            <w:pPr>
              <w:pStyle w:val="af3"/>
              <w:jc w:val="center"/>
              <w:rPr>
                <w:rFonts w:ascii="Times New Roman" w:hAnsi="Times New Roman"/>
                <w:sz w:val="20"/>
                <w:szCs w:val="20"/>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482182" w:rsidRPr="009A0444" w:rsidRDefault="00482182" w:rsidP="00482182">
            <w:pPr>
              <w:pStyle w:val="af3"/>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482182" w:rsidRPr="009A0444" w:rsidRDefault="00482182" w:rsidP="00482182">
            <w:pPr>
              <w:pStyle w:val="af3"/>
              <w:jc w:val="center"/>
              <w:rPr>
                <w:rFonts w:ascii="Times New Roman" w:hAnsi="Times New Roman"/>
                <w:sz w:val="20"/>
                <w:szCs w:val="20"/>
              </w:rPr>
            </w:pPr>
            <w:r w:rsidRPr="009A0444">
              <w:rPr>
                <w:rFonts w:ascii="Times New Roman" w:hAnsi="Times New Roman"/>
                <w:sz w:val="20"/>
                <w:szCs w:val="20"/>
              </w:rPr>
              <w:t>40 - 49</w:t>
            </w:r>
          </w:p>
        </w:tc>
        <w:tc>
          <w:tcPr>
            <w:tcW w:w="522" w:type="dxa"/>
            <w:tcBorders>
              <w:top w:val="single" w:sz="4" w:space="0" w:color="auto"/>
              <w:left w:val="single" w:sz="4" w:space="0" w:color="auto"/>
              <w:bottom w:val="single" w:sz="4" w:space="0" w:color="auto"/>
              <w:right w:val="single" w:sz="4" w:space="0" w:color="auto"/>
            </w:tcBorders>
          </w:tcPr>
          <w:p w:rsidR="00482182" w:rsidRPr="009A0444" w:rsidRDefault="00482182" w:rsidP="00482182">
            <w:pPr>
              <w:pStyle w:val="af3"/>
              <w:jc w:val="center"/>
              <w:rPr>
                <w:rFonts w:ascii="Times New Roman" w:hAnsi="Times New Roman"/>
                <w:sz w:val="20"/>
                <w:szCs w:val="20"/>
              </w:rPr>
            </w:pPr>
            <w:r w:rsidRPr="009A0444">
              <w:rPr>
                <w:rFonts w:ascii="Times New Roman" w:hAnsi="Times New Roman"/>
                <w:sz w:val="20"/>
                <w:szCs w:val="20"/>
              </w:rPr>
              <w:t>50 - 59</w:t>
            </w:r>
          </w:p>
        </w:tc>
        <w:tc>
          <w:tcPr>
            <w:tcW w:w="522" w:type="dxa"/>
            <w:tcBorders>
              <w:top w:val="single" w:sz="4" w:space="0" w:color="auto"/>
              <w:left w:val="single" w:sz="4" w:space="0" w:color="auto"/>
              <w:bottom w:val="single" w:sz="4" w:space="0" w:color="auto"/>
              <w:right w:val="single" w:sz="4" w:space="0" w:color="auto"/>
            </w:tcBorders>
          </w:tcPr>
          <w:p w:rsidR="00482182" w:rsidRPr="009A0444" w:rsidRDefault="00482182" w:rsidP="00482182">
            <w:pPr>
              <w:pStyle w:val="af3"/>
              <w:jc w:val="center"/>
              <w:rPr>
                <w:rFonts w:ascii="Times New Roman" w:hAnsi="Times New Roman"/>
                <w:sz w:val="20"/>
                <w:szCs w:val="20"/>
              </w:rPr>
            </w:pPr>
            <w:r w:rsidRPr="009A0444">
              <w:rPr>
                <w:rFonts w:ascii="Times New Roman" w:hAnsi="Times New Roman"/>
                <w:sz w:val="20"/>
                <w:szCs w:val="20"/>
              </w:rPr>
              <w:t>60 - 69</w:t>
            </w:r>
          </w:p>
        </w:tc>
        <w:tc>
          <w:tcPr>
            <w:tcW w:w="522" w:type="dxa"/>
            <w:tcBorders>
              <w:top w:val="single" w:sz="4" w:space="0" w:color="auto"/>
              <w:left w:val="single" w:sz="4" w:space="0" w:color="auto"/>
              <w:bottom w:val="single" w:sz="4" w:space="0" w:color="auto"/>
              <w:right w:val="single" w:sz="4" w:space="0" w:color="auto"/>
            </w:tcBorders>
          </w:tcPr>
          <w:p w:rsidR="00482182" w:rsidRPr="009A0444" w:rsidRDefault="00482182" w:rsidP="00482182">
            <w:pPr>
              <w:pStyle w:val="af3"/>
              <w:jc w:val="center"/>
              <w:rPr>
                <w:rFonts w:ascii="Times New Roman" w:hAnsi="Times New Roman"/>
                <w:sz w:val="20"/>
                <w:szCs w:val="20"/>
              </w:rPr>
            </w:pPr>
            <w:r w:rsidRPr="009A0444">
              <w:rPr>
                <w:rFonts w:ascii="Times New Roman" w:hAnsi="Times New Roman"/>
                <w:sz w:val="20"/>
                <w:szCs w:val="20"/>
              </w:rPr>
              <w:t>70 - 79</w:t>
            </w:r>
          </w:p>
        </w:tc>
        <w:tc>
          <w:tcPr>
            <w:tcW w:w="522" w:type="dxa"/>
            <w:tcBorders>
              <w:top w:val="single" w:sz="4" w:space="0" w:color="auto"/>
              <w:left w:val="single" w:sz="4" w:space="0" w:color="auto"/>
              <w:bottom w:val="single" w:sz="4" w:space="0" w:color="auto"/>
              <w:right w:val="single" w:sz="4" w:space="0" w:color="auto"/>
            </w:tcBorders>
          </w:tcPr>
          <w:p w:rsidR="00482182" w:rsidRPr="009A0444" w:rsidRDefault="00482182" w:rsidP="00482182">
            <w:pPr>
              <w:pStyle w:val="af3"/>
              <w:jc w:val="center"/>
              <w:rPr>
                <w:rFonts w:ascii="Times New Roman" w:hAnsi="Times New Roman"/>
                <w:sz w:val="20"/>
                <w:szCs w:val="20"/>
              </w:rPr>
            </w:pPr>
            <w:r w:rsidRPr="009A0444">
              <w:rPr>
                <w:rFonts w:ascii="Times New Roman" w:hAnsi="Times New Roman"/>
                <w:sz w:val="20"/>
                <w:szCs w:val="20"/>
              </w:rPr>
              <w:t>80 - 89</w:t>
            </w:r>
          </w:p>
        </w:tc>
        <w:tc>
          <w:tcPr>
            <w:tcW w:w="522" w:type="dxa"/>
            <w:tcBorders>
              <w:top w:val="single" w:sz="4" w:space="0" w:color="auto"/>
              <w:left w:val="single" w:sz="4" w:space="0" w:color="auto"/>
              <w:bottom w:val="single" w:sz="4" w:space="0" w:color="auto"/>
              <w:right w:val="single" w:sz="4" w:space="0" w:color="auto"/>
            </w:tcBorders>
          </w:tcPr>
          <w:p w:rsidR="00482182" w:rsidRPr="009A0444" w:rsidRDefault="00482182" w:rsidP="00482182">
            <w:pPr>
              <w:pStyle w:val="af3"/>
              <w:ind w:right="-108"/>
              <w:jc w:val="center"/>
              <w:rPr>
                <w:rFonts w:ascii="Times New Roman" w:hAnsi="Times New Roman"/>
                <w:sz w:val="20"/>
                <w:szCs w:val="20"/>
              </w:rPr>
            </w:pPr>
            <w:r w:rsidRPr="009A0444">
              <w:rPr>
                <w:rFonts w:ascii="Times New Roman" w:hAnsi="Times New Roman"/>
                <w:sz w:val="20"/>
                <w:szCs w:val="20"/>
              </w:rPr>
              <w:t xml:space="preserve">90 </w:t>
            </w:r>
          </w:p>
          <w:p w:rsidR="00482182" w:rsidRPr="009A0444" w:rsidRDefault="00482182" w:rsidP="00482182">
            <w:pPr>
              <w:pStyle w:val="af3"/>
              <w:ind w:right="-108"/>
              <w:jc w:val="center"/>
              <w:rPr>
                <w:rFonts w:ascii="Times New Roman" w:hAnsi="Times New Roman"/>
                <w:sz w:val="20"/>
                <w:szCs w:val="20"/>
              </w:rPr>
            </w:pPr>
            <w:r w:rsidRPr="009A0444">
              <w:rPr>
                <w:rFonts w:ascii="Times New Roman" w:hAnsi="Times New Roman"/>
                <w:sz w:val="20"/>
                <w:szCs w:val="20"/>
              </w:rPr>
              <w:t>- 100</w:t>
            </w:r>
          </w:p>
        </w:tc>
        <w:tc>
          <w:tcPr>
            <w:tcW w:w="784" w:type="dxa"/>
            <w:tcBorders>
              <w:top w:val="single" w:sz="4" w:space="0" w:color="auto"/>
              <w:left w:val="single" w:sz="4" w:space="0" w:color="auto"/>
              <w:bottom w:val="single" w:sz="4" w:space="0" w:color="auto"/>
              <w:right w:val="single" w:sz="4" w:space="0" w:color="auto"/>
            </w:tcBorders>
            <w:vAlign w:val="center"/>
          </w:tcPr>
          <w:p w:rsidR="00482182" w:rsidRPr="009A0444" w:rsidRDefault="00482182" w:rsidP="00482182">
            <w:pPr>
              <w:pStyle w:val="af3"/>
              <w:ind w:right="-108"/>
              <w:jc w:val="center"/>
              <w:rPr>
                <w:rFonts w:ascii="Times New Roman" w:hAnsi="Times New Roman"/>
                <w:sz w:val="20"/>
                <w:szCs w:val="20"/>
              </w:rPr>
            </w:pPr>
            <w:r w:rsidRPr="009A0444">
              <w:rPr>
                <w:rFonts w:ascii="Times New Roman" w:hAnsi="Times New Roman"/>
                <w:sz w:val="20"/>
                <w:szCs w:val="20"/>
              </w:rPr>
              <w:t>Порог</w:t>
            </w:r>
          </w:p>
        </w:tc>
        <w:tc>
          <w:tcPr>
            <w:tcW w:w="1047" w:type="dxa"/>
            <w:tcBorders>
              <w:top w:val="single" w:sz="4" w:space="0" w:color="auto"/>
              <w:left w:val="nil"/>
              <w:bottom w:val="single" w:sz="4" w:space="0" w:color="auto"/>
              <w:right w:val="double" w:sz="6" w:space="0" w:color="auto"/>
            </w:tcBorders>
            <w:vAlign w:val="center"/>
          </w:tcPr>
          <w:p w:rsidR="00482182" w:rsidRPr="009A0444" w:rsidRDefault="00482182" w:rsidP="00482182">
            <w:pPr>
              <w:pStyle w:val="af3"/>
              <w:ind w:right="-108"/>
              <w:jc w:val="center"/>
              <w:rPr>
                <w:rFonts w:ascii="Times New Roman" w:hAnsi="Times New Roman"/>
                <w:sz w:val="20"/>
                <w:szCs w:val="20"/>
              </w:rPr>
            </w:pPr>
            <w:r w:rsidRPr="009A0444">
              <w:rPr>
                <w:rFonts w:ascii="Times New Roman" w:hAnsi="Times New Roman"/>
                <w:sz w:val="20"/>
                <w:szCs w:val="20"/>
              </w:rPr>
              <w:t>Средний балл по школе</w:t>
            </w:r>
          </w:p>
        </w:tc>
        <w:tc>
          <w:tcPr>
            <w:tcW w:w="915" w:type="dxa"/>
            <w:tcBorders>
              <w:top w:val="single" w:sz="4" w:space="0" w:color="auto"/>
              <w:left w:val="nil"/>
              <w:bottom w:val="single" w:sz="4" w:space="0" w:color="auto"/>
              <w:right w:val="double" w:sz="6" w:space="0" w:color="auto"/>
            </w:tcBorders>
          </w:tcPr>
          <w:p w:rsidR="00482182" w:rsidRPr="009A0444" w:rsidRDefault="00482182" w:rsidP="00482182">
            <w:pPr>
              <w:pStyle w:val="af3"/>
              <w:jc w:val="center"/>
              <w:rPr>
                <w:rFonts w:ascii="Times New Roman" w:hAnsi="Times New Roman"/>
                <w:sz w:val="20"/>
                <w:szCs w:val="20"/>
              </w:rPr>
            </w:pPr>
            <w:r w:rsidRPr="009A0444">
              <w:rPr>
                <w:rFonts w:ascii="Times New Roman" w:hAnsi="Times New Roman"/>
                <w:sz w:val="20"/>
                <w:szCs w:val="20"/>
                <w:lang w:val="en-US"/>
              </w:rPr>
              <w:t>Max</w:t>
            </w:r>
            <w:r w:rsidRPr="009A0444">
              <w:rPr>
                <w:rFonts w:ascii="Times New Roman" w:hAnsi="Times New Roman"/>
                <w:sz w:val="20"/>
                <w:szCs w:val="20"/>
              </w:rPr>
              <w:t xml:space="preserve"> балл по школе</w:t>
            </w:r>
          </w:p>
        </w:tc>
      </w:tr>
      <w:tr w:rsidR="00482182" w:rsidRPr="00482182" w:rsidTr="00E50EC4">
        <w:trPr>
          <w:gridAfter w:val="1"/>
          <w:wAfter w:w="17" w:type="dxa"/>
          <w:trHeight w:val="362"/>
        </w:trPr>
        <w:tc>
          <w:tcPr>
            <w:tcW w:w="1269"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Русский язык</w:t>
            </w:r>
          </w:p>
        </w:tc>
        <w:tc>
          <w:tcPr>
            <w:tcW w:w="1555" w:type="dxa"/>
            <w:tcBorders>
              <w:top w:val="single" w:sz="4" w:space="0" w:color="auto"/>
              <w:left w:val="nil"/>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Кущенко Л.В.</w:t>
            </w:r>
          </w:p>
        </w:tc>
        <w:tc>
          <w:tcPr>
            <w:tcW w:w="969" w:type="dxa"/>
            <w:tcBorders>
              <w:top w:val="single" w:sz="4" w:space="0" w:color="auto"/>
              <w:left w:val="single" w:sz="4" w:space="0" w:color="auto"/>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11</w:t>
            </w:r>
          </w:p>
        </w:tc>
        <w:tc>
          <w:tcPr>
            <w:tcW w:w="746"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3</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5</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2</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1</w:t>
            </w:r>
          </w:p>
        </w:tc>
        <w:tc>
          <w:tcPr>
            <w:tcW w:w="784"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24</w:t>
            </w:r>
          </w:p>
        </w:tc>
        <w:tc>
          <w:tcPr>
            <w:tcW w:w="1047" w:type="dxa"/>
            <w:tcBorders>
              <w:top w:val="nil"/>
              <w:left w:val="nil"/>
              <w:bottom w:val="single" w:sz="4" w:space="0" w:color="auto"/>
              <w:right w:val="double" w:sz="6"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67,7</w:t>
            </w:r>
          </w:p>
        </w:tc>
        <w:tc>
          <w:tcPr>
            <w:tcW w:w="915" w:type="dxa"/>
            <w:tcBorders>
              <w:top w:val="nil"/>
              <w:left w:val="nil"/>
              <w:bottom w:val="single" w:sz="4" w:space="0" w:color="auto"/>
              <w:right w:val="double" w:sz="6" w:space="0" w:color="auto"/>
            </w:tcBorders>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91</w:t>
            </w:r>
          </w:p>
        </w:tc>
      </w:tr>
      <w:tr w:rsidR="00482182" w:rsidRPr="00482182" w:rsidTr="00E50EC4">
        <w:trPr>
          <w:gridAfter w:val="1"/>
          <w:wAfter w:w="17" w:type="dxa"/>
          <w:trHeight w:val="292"/>
        </w:trPr>
        <w:tc>
          <w:tcPr>
            <w:tcW w:w="1269"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Математика (базовый)</w:t>
            </w:r>
          </w:p>
        </w:tc>
        <w:tc>
          <w:tcPr>
            <w:tcW w:w="1555" w:type="dxa"/>
            <w:tcBorders>
              <w:top w:val="single" w:sz="4" w:space="0" w:color="auto"/>
              <w:left w:val="single" w:sz="4" w:space="0" w:color="auto"/>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Очеретняя Г.В.</w:t>
            </w:r>
          </w:p>
        </w:tc>
        <w:tc>
          <w:tcPr>
            <w:tcW w:w="969" w:type="dxa"/>
            <w:tcBorders>
              <w:top w:val="single" w:sz="4" w:space="0" w:color="auto"/>
              <w:left w:val="single" w:sz="4" w:space="0" w:color="auto"/>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11</w:t>
            </w:r>
          </w:p>
        </w:tc>
        <w:tc>
          <w:tcPr>
            <w:tcW w:w="746"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15,4</w:t>
            </w:r>
          </w:p>
        </w:tc>
        <w:tc>
          <w:tcPr>
            <w:tcW w:w="915" w:type="dxa"/>
            <w:tcBorders>
              <w:top w:val="single" w:sz="4" w:space="0" w:color="auto"/>
              <w:left w:val="single" w:sz="4" w:space="0" w:color="auto"/>
              <w:bottom w:val="single" w:sz="4" w:space="0" w:color="auto"/>
              <w:right w:val="double" w:sz="6" w:space="0" w:color="auto"/>
            </w:tcBorders>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20</w:t>
            </w:r>
          </w:p>
        </w:tc>
      </w:tr>
      <w:tr w:rsidR="00482182" w:rsidRPr="00482182" w:rsidTr="00E50EC4">
        <w:trPr>
          <w:gridAfter w:val="1"/>
          <w:wAfter w:w="17" w:type="dxa"/>
          <w:trHeight w:val="292"/>
        </w:trPr>
        <w:tc>
          <w:tcPr>
            <w:tcW w:w="1269"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Математика (профильный)</w:t>
            </w:r>
          </w:p>
        </w:tc>
        <w:tc>
          <w:tcPr>
            <w:tcW w:w="1555" w:type="dxa"/>
            <w:tcBorders>
              <w:top w:val="single" w:sz="4" w:space="0" w:color="auto"/>
              <w:left w:val="nil"/>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Очеретняя Г.В.</w:t>
            </w:r>
          </w:p>
        </w:tc>
        <w:tc>
          <w:tcPr>
            <w:tcW w:w="969" w:type="dxa"/>
            <w:tcBorders>
              <w:top w:val="single" w:sz="4" w:space="0" w:color="auto"/>
              <w:left w:val="single" w:sz="4" w:space="0" w:color="auto"/>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6</w:t>
            </w:r>
          </w:p>
        </w:tc>
        <w:tc>
          <w:tcPr>
            <w:tcW w:w="746"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2</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3</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1</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784"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27</w:t>
            </w:r>
          </w:p>
        </w:tc>
        <w:tc>
          <w:tcPr>
            <w:tcW w:w="1047" w:type="dxa"/>
            <w:tcBorders>
              <w:top w:val="nil"/>
              <w:left w:val="nil"/>
              <w:bottom w:val="single" w:sz="4" w:space="0" w:color="auto"/>
              <w:right w:val="double" w:sz="6"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41</w:t>
            </w:r>
          </w:p>
        </w:tc>
        <w:tc>
          <w:tcPr>
            <w:tcW w:w="915" w:type="dxa"/>
            <w:tcBorders>
              <w:top w:val="nil"/>
              <w:left w:val="nil"/>
              <w:bottom w:val="single" w:sz="4" w:space="0" w:color="auto"/>
              <w:right w:val="double" w:sz="6" w:space="0" w:color="auto"/>
            </w:tcBorders>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82</w:t>
            </w:r>
          </w:p>
        </w:tc>
      </w:tr>
      <w:tr w:rsidR="00482182" w:rsidRPr="00482182" w:rsidTr="00E50EC4">
        <w:trPr>
          <w:gridAfter w:val="1"/>
          <w:wAfter w:w="17" w:type="dxa"/>
          <w:trHeight w:val="402"/>
        </w:trPr>
        <w:tc>
          <w:tcPr>
            <w:tcW w:w="1269"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История</w:t>
            </w:r>
          </w:p>
        </w:tc>
        <w:tc>
          <w:tcPr>
            <w:tcW w:w="1555" w:type="dxa"/>
            <w:tcBorders>
              <w:top w:val="single" w:sz="4" w:space="0" w:color="auto"/>
              <w:left w:val="nil"/>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Маловичко Е. В.</w:t>
            </w:r>
          </w:p>
        </w:tc>
        <w:tc>
          <w:tcPr>
            <w:tcW w:w="969" w:type="dxa"/>
            <w:tcBorders>
              <w:top w:val="single" w:sz="4" w:space="0" w:color="auto"/>
              <w:left w:val="single" w:sz="4" w:space="0" w:color="auto"/>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2</w:t>
            </w:r>
          </w:p>
        </w:tc>
        <w:tc>
          <w:tcPr>
            <w:tcW w:w="746"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2</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784"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32</w:t>
            </w:r>
          </w:p>
        </w:tc>
        <w:tc>
          <w:tcPr>
            <w:tcW w:w="1047" w:type="dxa"/>
            <w:tcBorders>
              <w:top w:val="nil"/>
              <w:left w:val="nil"/>
              <w:bottom w:val="single" w:sz="4" w:space="0" w:color="auto"/>
              <w:right w:val="double" w:sz="6"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71</w:t>
            </w:r>
          </w:p>
        </w:tc>
        <w:tc>
          <w:tcPr>
            <w:tcW w:w="915" w:type="dxa"/>
            <w:tcBorders>
              <w:top w:val="nil"/>
              <w:left w:val="nil"/>
              <w:bottom w:val="single" w:sz="4" w:space="0" w:color="auto"/>
              <w:right w:val="double" w:sz="6" w:space="0" w:color="auto"/>
            </w:tcBorders>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71</w:t>
            </w:r>
          </w:p>
        </w:tc>
      </w:tr>
      <w:tr w:rsidR="00482182" w:rsidRPr="00482182" w:rsidTr="00E50EC4">
        <w:trPr>
          <w:gridAfter w:val="1"/>
          <w:wAfter w:w="17" w:type="dxa"/>
          <w:trHeight w:val="292"/>
        </w:trPr>
        <w:tc>
          <w:tcPr>
            <w:tcW w:w="1269"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Обществознание</w:t>
            </w:r>
          </w:p>
        </w:tc>
        <w:tc>
          <w:tcPr>
            <w:tcW w:w="1555" w:type="dxa"/>
            <w:tcBorders>
              <w:top w:val="single" w:sz="4" w:space="0" w:color="auto"/>
              <w:left w:val="nil"/>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Маловичко Е. В.</w:t>
            </w:r>
          </w:p>
        </w:tc>
        <w:tc>
          <w:tcPr>
            <w:tcW w:w="969" w:type="dxa"/>
            <w:tcBorders>
              <w:top w:val="single" w:sz="4" w:space="0" w:color="auto"/>
              <w:left w:val="single" w:sz="4" w:space="0" w:color="auto"/>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2</w:t>
            </w:r>
          </w:p>
        </w:tc>
        <w:tc>
          <w:tcPr>
            <w:tcW w:w="746"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2</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522"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jc w:val="center"/>
              <w:rPr>
                <w:rFonts w:ascii="Times New Roman" w:hAnsi="Times New Roman"/>
                <w:sz w:val="24"/>
                <w:szCs w:val="24"/>
              </w:rPr>
            </w:pPr>
            <w:r w:rsidRPr="00482182">
              <w:rPr>
                <w:rFonts w:ascii="Times New Roman" w:hAnsi="Times New Roman"/>
                <w:sz w:val="24"/>
                <w:szCs w:val="24"/>
              </w:rPr>
              <w:t>-</w:t>
            </w:r>
          </w:p>
        </w:tc>
        <w:tc>
          <w:tcPr>
            <w:tcW w:w="784" w:type="dxa"/>
            <w:tcBorders>
              <w:top w:val="nil"/>
              <w:left w:val="single" w:sz="4" w:space="0" w:color="auto"/>
              <w:bottom w:val="single" w:sz="4" w:space="0" w:color="auto"/>
              <w:right w:val="single" w:sz="4" w:space="0" w:color="auto"/>
            </w:tcBorders>
            <w:shd w:val="clear" w:color="auto" w:fill="FFFFFF"/>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42</w:t>
            </w:r>
          </w:p>
        </w:tc>
        <w:tc>
          <w:tcPr>
            <w:tcW w:w="1047" w:type="dxa"/>
            <w:tcBorders>
              <w:top w:val="nil"/>
              <w:left w:val="nil"/>
              <w:bottom w:val="single" w:sz="4" w:space="0" w:color="auto"/>
              <w:right w:val="double" w:sz="6"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51</w:t>
            </w:r>
          </w:p>
        </w:tc>
        <w:tc>
          <w:tcPr>
            <w:tcW w:w="915" w:type="dxa"/>
            <w:tcBorders>
              <w:top w:val="nil"/>
              <w:left w:val="nil"/>
              <w:bottom w:val="single" w:sz="4" w:space="0" w:color="auto"/>
              <w:right w:val="double" w:sz="6" w:space="0" w:color="auto"/>
            </w:tcBorders>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52</w:t>
            </w:r>
          </w:p>
        </w:tc>
      </w:tr>
      <w:tr w:rsidR="00482182" w:rsidRPr="00482182" w:rsidTr="00E50EC4">
        <w:trPr>
          <w:gridAfter w:val="1"/>
          <w:wAfter w:w="17" w:type="dxa"/>
          <w:trHeight w:val="292"/>
        </w:trPr>
        <w:tc>
          <w:tcPr>
            <w:tcW w:w="1269"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Физика</w:t>
            </w:r>
          </w:p>
        </w:tc>
        <w:tc>
          <w:tcPr>
            <w:tcW w:w="1555" w:type="dxa"/>
            <w:tcBorders>
              <w:top w:val="single" w:sz="4" w:space="0" w:color="auto"/>
              <w:left w:val="nil"/>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Бабенко С.В.</w:t>
            </w:r>
          </w:p>
        </w:tc>
        <w:tc>
          <w:tcPr>
            <w:tcW w:w="969" w:type="dxa"/>
            <w:tcBorders>
              <w:top w:val="single" w:sz="4" w:space="0" w:color="auto"/>
              <w:left w:val="single" w:sz="4" w:space="0" w:color="auto"/>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3</w:t>
            </w:r>
          </w:p>
        </w:tc>
        <w:tc>
          <w:tcPr>
            <w:tcW w:w="746"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36</w:t>
            </w:r>
          </w:p>
        </w:tc>
        <w:tc>
          <w:tcPr>
            <w:tcW w:w="1047" w:type="dxa"/>
            <w:tcBorders>
              <w:top w:val="nil"/>
              <w:left w:val="nil"/>
              <w:bottom w:val="single" w:sz="4" w:space="0" w:color="auto"/>
              <w:right w:val="double" w:sz="6"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59,3</w:t>
            </w:r>
          </w:p>
        </w:tc>
        <w:tc>
          <w:tcPr>
            <w:tcW w:w="915" w:type="dxa"/>
            <w:tcBorders>
              <w:top w:val="nil"/>
              <w:left w:val="nil"/>
              <w:bottom w:val="single" w:sz="4" w:space="0" w:color="auto"/>
              <w:right w:val="double" w:sz="6" w:space="0" w:color="auto"/>
            </w:tcBorders>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82</w:t>
            </w:r>
          </w:p>
        </w:tc>
      </w:tr>
      <w:tr w:rsidR="00482182" w:rsidRPr="00482182" w:rsidTr="00E50EC4">
        <w:trPr>
          <w:gridAfter w:val="1"/>
          <w:wAfter w:w="17" w:type="dxa"/>
          <w:trHeight w:val="292"/>
        </w:trPr>
        <w:tc>
          <w:tcPr>
            <w:tcW w:w="1269"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Химия</w:t>
            </w:r>
          </w:p>
        </w:tc>
        <w:tc>
          <w:tcPr>
            <w:tcW w:w="1555" w:type="dxa"/>
            <w:tcBorders>
              <w:top w:val="single" w:sz="4" w:space="0" w:color="auto"/>
              <w:left w:val="nil"/>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Сень О.В.</w:t>
            </w:r>
          </w:p>
        </w:tc>
        <w:tc>
          <w:tcPr>
            <w:tcW w:w="969" w:type="dxa"/>
            <w:tcBorders>
              <w:top w:val="single" w:sz="4" w:space="0" w:color="auto"/>
              <w:left w:val="single" w:sz="4" w:space="0" w:color="auto"/>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w:t>
            </w:r>
          </w:p>
        </w:tc>
        <w:tc>
          <w:tcPr>
            <w:tcW w:w="746"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36</w:t>
            </w:r>
          </w:p>
        </w:tc>
        <w:tc>
          <w:tcPr>
            <w:tcW w:w="1047" w:type="dxa"/>
            <w:tcBorders>
              <w:top w:val="nil"/>
              <w:left w:val="nil"/>
              <w:bottom w:val="single" w:sz="4" w:space="0" w:color="auto"/>
              <w:right w:val="double" w:sz="6"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45</w:t>
            </w:r>
          </w:p>
        </w:tc>
        <w:tc>
          <w:tcPr>
            <w:tcW w:w="915" w:type="dxa"/>
            <w:tcBorders>
              <w:top w:val="nil"/>
              <w:left w:val="nil"/>
              <w:bottom w:val="single" w:sz="4" w:space="0" w:color="auto"/>
              <w:right w:val="double" w:sz="6" w:space="0" w:color="auto"/>
            </w:tcBorders>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45</w:t>
            </w:r>
          </w:p>
        </w:tc>
      </w:tr>
      <w:tr w:rsidR="00482182" w:rsidRPr="00482182" w:rsidTr="00E50EC4">
        <w:trPr>
          <w:gridAfter w:val="1"/>
          <w:wAfter w:w="17" w:type="dxa"/>
          <w:trHeight w:val="292"/>
        </w:trPr>
        <w:tc>
          <w:tcPr>
            <w:tcW w:w="1269"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Биология</w:t>
            </w:r>
          </w:p>
        </w:tc>
        <w:tc>
          <w:tcPr>
            <w:tcW w:w="1555" w:type="dxa"/>
            <w:tcBorders>
              <w:top w:val="single" w:sz="4" w:space="0" w:color="auto"/>
              <w:left w:val="nil"/>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Бойко Л.А.</w:t>
            </w:r>
          </w:p>
        </w:tc>
        <w:tc>
          <w:tcPr>
            <w:tcW w:w="969" w:type="dxa"/>
            <w:tcBorders>
              <w:top w:val="single" w:sz="4" w:space="0" w:color="auto"/>
              <w:left w:val="single" w:sz="4" w:space="0" w:color="auto"/>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2</w:t>
            </w:r>
          </w:p>
        </w:tc>
        <w:tc>
          <w:tcPr>
            <w:tcW w:w="746"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36</w:t>
            </w:r>
          </w:p>
        </w:tc>
        <w:tc>
          <w:tcPr>
            <w:tcW w:w="1047" w:type="dxa"/>
            <w:tcBorders>
              <w:top w:val="nil"/>
              <w:left w:val="nil"/>
              <w:bottom w:val="single" w:sz="4" w:space="0" w:color="auto"/>
              <w:right w:val="double" w:sz="6"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40</w:t>
            </w:r>
          </w:p>
        </w:tc>
        <w:tc>
          <w:tcPr>
            <w:tcW w:w="915" w:type="dxa"/>
            <w:tcBorders>
              <w:top w:val="nil"/>
              <w:left w:val="nil"/>
              <w:bottom w:val="single" w:sz="4" w:space="0" w:color="auto"/>
              <w:right w:val="double" w:sz="6" w:space="0" w:color="auto"/>
            </w:tcBorders>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44</w:t>
            </w:r>
          </w:p>
        </w:tc>
      </w:tr>
      <w:tr w:rsidR="00482182" w:rsidRPr="00482182" w:rsidTr="00E50EC4">
        <w:trPr>
          <w:gridAfter w:val="1"/>
          <w:wAfter w:w="17" w:type="dxa"/>
          <w:trHeight w:val="292"/>
        </w:trPr>
        <w:tc>
          <w:tcPr>
            <w:tcW w:w="1269" w:type="dxa"/>
            <w:tcBorders>
              <w:top w:val="nil"/>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Английский язык</w:t>
            </w:r>
          </w:p>
        </w:tc>
        <w:tc>
          <w:tcPr>
            <w:tcW w:w="1555" w:type="dxa"/>
            <w:tcBorders>
              <w:top w:val="single" w:sz="4" w:space="0" w:color="auto"/>
              <w:left w:val="nil"/>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Поддубная Л.И.</w:t>
            </w:r>
          </w:p>
        </w:tc>
        <w:tc>
          <w:tcPr>
            <w:tcW w:w="969" w:type="dxa"/>
            <w:tcBorders>
              <w:top w:val="single" w:sz="4" w:space="0" w:color="auto"/>
              <w:left w:val="single" w:sz="4" w:space="0" w:color="auto"/>
              <w:bottom w:val="single" w:sz="4" w:space="0" w:color="auto"/>
              <w:right w:val="single" w:sz="4" w:space="0" w:color="auto"/>
            </w:tcBorders>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2</w:t>
            </w:r>
          </w:p>
        </w:tc>
        <w:tc>
          <w:tcPr>
            <w:tcW w:w="746"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522"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22</w:t>
            </w:r>
          </w:p>
        </w:tc>
        <w:tc>
          <w:tcPr>
            <w:tcW w:w="1047" w:type="dxa"/>
            <w:tcBorders>
              <w:top w:val="nil"/>
              <w:left w:val="nil"/>
              <w:bottom w:val="single" w:sz="4" w:space="0" w:color="auto"/>
              <w:right w:val="double" w:sz="6" w:space="0" w:color="auto"/>
            </w:tcBorders>
            <w:vAlign w:val="center"/>
          </w:tcPr>
          <w:p w:rsidR="00482182" w:rsidRPr="00482182" w:rsidRDefault="00482182" w:rsidP="00482182">
            <w:pPr>
              <w:pStyle w:val="af3"/>
              <w:rPr>
                <w:rFonts w:ascii="Times New Roman" w:hAnsi="Times New Roman"/>
                <w:sz w:val="24"/>
                <w:szCs w:val="24"/>
              </w:rPr>
            </w:pPr>
            <w:r w:rsidRPr="00482182">
              <w:rPr>
                <w:rFonts w:ascii="Times New Roman" w:hAnsi="Times New Roman"/>
                <w:sz w:val="24"/>
                <w:szCs w:val="24"/>
              </w:rPr>
              <w:t>57,5</w:t>
            </w:r>
          </w:p>
        </w:tc>
        <w:tc>
          <w:tcPr>
            <w:tcW w:w="915" w:type="dxa"/>
            <w:tcBorders>
              <w:top w:val="nil"/>
              <w:left w:val="nil"/>
              <w:bottom w:val="single" w:sz="4" w:space="0" w:color="auto"/>
              <w:right w:val="double" w:sz="6" w:space="0" w:color="auto"/>
            </w:tcBorders>
          </w:tcPr>
          <w:p w:rsidR="00482182" w:rsidRPr="00482182" w:rsidRDefault="00482182" w:rsidP="00482182">
            <w:pPr>
              <w:pStyle w:val="af3"/>
              <w:rPr>
                <w:rFonts w:ascii="Times New Roman" w:hAnsi="Times New Roman"/>
                <w:b/>
                <w:sz w:val="24"/>
                <w:szCs w:val="24"/>
              </w:rPr>
            </w:pPr>
            <w:r w:rsidRPr="00482182">
              <w:rPr>
                <w:rFonts w:ascii="Times New Roman" w:hAnsi="Times New Roman"/>
                <w:b/>
                <w:sz w:val="24"/>
                <w:szCs w:val="24"/>
              </w:rPr>
              <w:t>60</w:t>
            </w:r>
          </w:p>
        </w:tc>
      </w:tr>
    </w:tbl>
    <w:p w:rsidR="00482182" w:rsidRPr="00482182" w:rsidRDefault="00482182" w:rsidP="00482182">
      <w:pPr>
        <w:ind w:firstLine="567"/>
        <w:jc w:val="both"/>
      </w:pPr>
    </w:p>
    <w:p w:rsidR="00482182" w:rsidRPr="00482182" w:rsidRDefault="00482182" w:rsidP="00482182">
      <w:pPr>
        <w:ind w:firstLine="567"/>
        <w:jc w:val="both"/>
        <w:rPr>
          <w:b/>
        </w:rPr>
      </w:pPr>
      <w:r w:rsidRPr="00482182">
        <w:rPr>
          <w:b/>
        </w:rPr>
        <w:t>Выводы:</w:t>
      </w:r>
    </w:p>
    <w:p w:rsidR="00482182" w:rsidRPr="00482182" w:rsidRDefault="00482182" w:rsidP="00482182">
      <w:pPr>
        <w:ind w:firstLine="567"/>
        <w:jc w:val="both"/>
      </w:pPr>
      <w:r w:rsidRPr="00482182">
        <w:t>Самый высокий средний балл по русскому языку – 67,7, на втором месте история – 71, на третьем месте физика – 59,3, на четвёртом – английский язык– 57,5, на пятом – обществознание – 51, на шестом месте химия – 45-, на седьмом месте математика (профильный уровень) -41, на восьмом месте биология- 40.</w:t>
      </w:r>
    </w:p>
    <w:p w:rsidR="00482182" w:rsidRDefault="00482182" w:rsidP="00482182">
      <w:pPr>
        <w:ind w:left="1287"/>
        <w:jc w:val="both"/>
        <w:rPr>
          <w:b/>
        </w:rPr>
      </w:pPr>
    </w:p>
    <w:p w:rsidR="00FB4AB7" w:rsidRDefault="00FB4AB7" w:rsidP="00D33FFF">
      <w:pPr>
        <w:jc w:val="both"/>
        <w:rPr>
          <w:b/>
        </w:rPr>
      </w:pPr>
      <w:r w:rsidRPr="00F007BB">
        <w:rPr>
          <w:b/>
        </w:rPr>
        <w:t>Сравнительный анализ результатов ЕГЭ за три года.</w:t>
      </w:r>
    </w:p>
    <w:tbl>
      <w:tblPr>
        <w:tblpPr w:leftFromText="180" w:rightFromText="180" w:vertAnchor="text" w:horzAnchor="page" w:tblpX="1029" w:tblpY="282"/>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1043"/>
        <w:gridCol w:w="512"/>
        <w:gridCol w:w="410"/>
        <w:gridCol w:w="412"/>
        <w:gridCol w:w="411"/>
        <w:gridCol w:w="449"/>
        <w:gridCol w:w="542"/>
        <w:gridCol w:w="393"/>
        <w:gridCol w:w="392"/>
        <w:gridCol w:w="526"/>
        <w:gridCol w:w="523"/>
        <w:gridCol w:w="525"/>
        <w:gridCol w:w="556"/>
        <w:gridCol w:w="555"/>
        <w:gridCol w:w="553"/>
        <w:gridCol w:w="554"/>
        <w:gridCol w:w="553"/>
        <w:gridCol w:w="554"/>
        <w:gridCol w:w="553"/>
        <w:gridCol w:w="24"/>
      </w:tblGrid>
      <w:tr w:rsidR="00482182" w:rsidRPr="007242A6" w:rsidTr="00482182">
        <w:trPr>
          <w:trHeight w:val="374"/>
        </w:trPr>
        <w:tc>
          <w:tcPr>
            <w:tcW w:w="444" w:type="dxa"/>
            <w:vMerge w:val="restart"/>
          </w:tcPr>
          <w:p w:rsidR="00482182" w:rsidRPr="007242A6" w:rsidRDefault="00482182" w:rsidP="00482182">
            <w:pPr>
              <w:ind w:left="142" w:hanging="142"/>
              <w:jc w:val="both"/>
              <w:rPr>
                <w:sz w:val="20"/>
                <w:szCs w:val="20"/>
              </w:rPr>
            </w:pPr>
            <w:r w:rsidRPr="007242A6">
              <w:rPr>
                <w:sz w:val="20"/>
                <w:szCs w:val="20"/>
              </w:rPr>
              <w:t>№</w:t>
            </w:r>
          </w:p>
        </w:tc>
        <w:tc>
          <w:tcPr>
            <w:tcW w:w="1043" w:type="dxa"/>
            <w:vMerge w:val="restart"/>
          </w:tcPr>
          <w:p w:rsidR="00482182" w:rsidRPr="007242A6" w:rsidRDefault="00482182" w:rsidP="00482182">
            <w:pPr>
              <w:jc w:val="both"/>
              <w:rPr>
                <w:sz w:val="20"/>
                <w:szCs w:val="20"/>
              </w:rPr>
            </w:pPr>
            <w:r w:rsidRPr="007242A6">
              <w:rPr>
                <w:sz w:val="20"/>
                <w:szCs w:val="20"/>
              </w:rPr>
              <w:t>Предмет</w:t>
            </w:r>
          </w:p>
        </w:tc>
        <w:tc>
          <w:tcPr>
            <w:tcW w:w="2736" w:type="dxa"/>
            <w:gridSpan w:val="6"/>
          </w:tcPr>
          <w:p w:rsidR="00482182" w:rsidRPr="007242A6" w:rsidRDefault="00482182" w:rsidP="00482182">
            <w:pPr>
              <w:jc w:val="center"/>
              <w:rPr>
                <w:sz w:val="20"/>
                <w:szCs w:val="20"/>
              </w:rPr>
            </w:pPr>
            <w:r w:rsidRPr="007242A6">
              <w:rPr>
                <w:sz w:val="20"/>
                <w:szCs w:val="20"/>
              </w:rPr>
              <w:t>201</w:t>
            </w:r>
            <w:r>
              <w:rPr>
                <w:sz w:val="20"/>
                <w:szCs w:val="20"/>
              </w:rPr>
              <w:t>5</w:t>
            </w:r>
            <w:r w:rsidRPr="007242A6">
              <w:rPr>
                <w:sz w:val="20"/>
                <w:szCs w:val="20"/>
              </w:rPr>
              <w:t>-201</w:t>
            </w:r>
            <w:r>
              <w:rPr>
                <w:sz w:val="20"/>
                <w:szCs w:val="20"/>
              </w:rPr>
              <w:t>6</w:t>
            </w:r>
            <w:r w:rsidRPr="007242A6">
              <w:rPr>
                <w:sz w:val="20"/>
                <w:szCs w:val="20"/>
              </w:rPr>
              <w:t xml:space="preserve"> учебный год</w:t>
            </w:r>
          </w:p>
        </w:tc>
        <w:tc>
          <w:tcPr>
            <w:tcW w:w="2915" w:type="dxa"/>
            <w:gridSpan w:val="6"/>
          </w:tcPr>
          <w:p w:rsidR="00482182" w:rsidRPr="007242A6" w:rsidRDefault="00482182" w:rsidP="00482182">
            <w:pPr>
              <w:jc w:val="center"/>
              <w:rPr>
                <w:sz w:val="20"/>
                <w:szCs w:val="20"/>
              </w:rPr>
            </w:pPr>
            <w:r w:rsidRPr="007242A6">
              <w:rPr>
                <w:sz w:val="20"/>
                <w:szCs w:val="20"/>
              </w:rPr>
              <w:t>201</w:t>
            </w:r>
            <w:r>
              <w:rPr>
                <w:sz w:val="20"/>
                <w:szCs w:val="20"/>
              </w:rPr>
              <w:t>6</w:t>
            </w:r>
            <w:r w:rsidRPr="007242A6">
              <w:rPr>
                <w:sz w:val="20"/>
                <w:szCs w:val="20"/>
              </w:rPr>
              <w:t>-201</w:t>
            </w:r>
            <w:r>
              <w:rPr>
                <w:sz w:val="20"/>
                <w:szCs w:val="20"/>
              </w:rPr>
              <w:t>7</w:t>
            </w:r>
            <w:r w:rsidRPr="007242A6">
              <w:rPr>
                <w:sz w:val="20"/>
                <w:szCs w:val="20"/>
              </w:rPr>
              <w:t xml:space="preserve"> учебный год</w:t>
            </w:r>
          </w:p>
        </w:tc>
        <w:tc>
          <w:tcPr>
            <w:tcW w:w="3346" w:type="dxa"/>
            <w:gridSpan w:val="7"/>
          </w:tcPr>
          <w:p w:rsidR="00482182" w:rsidRPr="007242A6" w:rsidRDefault="00482182" w:rsidP="00482182">
            <w:pPr>
              <w:jc w:val="center"/>
              <w:rPr>
                <w:sz w:val="20"/>
                <w:szCs w:val="20"/>
              </w:rPr>
            </w:pPr>
            <w:r>
              <w:rPr>
                <w:sz w:val="20"/>
                <w:szCs w:val="20"/>
              </w:rPr>
              <w:t>2017-2018 учебный год</w:t>
            </w:r>
          </w:p>
        </w:tc>
      </w:tr>
      <w:tr w:rsidR="00482182" w:rsidRPr="007242A6" w:rsidTr="00482182">
        <w:trPr>
          <w:gridAfter w:val="1"/>
          <w:wAfter w:w="24" w:type="dxa"/>
          <w:trHeight w:val="613"/>
        </w:trPr>
        <w:tc>
          <w:tcPr>
            <w:tcW w:w="444" w:type="dxa"/>
            <w:vMerge/>
          </w:tcPr>
          <w:p w:rsidR="00482182" w:rsidRPr="007242A6" w:rsidRDefault="00482182" w:rsidP="00482182">
            <w:pPr>
              <w:jc w:val="both"/>
              <w:rPr>
                <w:sz w:val="20"/>
                <w:szCs w:val="20"/>
              </w:rPr>
            </w:pPr>
          </w:p>
        </w:tc>
        <w:tc>
          <w:tcPr>
            <w:tcW w:w="1043" w:type="dxa"/>
            <w:vMerge/>
          </w:tcPr>
          <w:p w:rsidR="00482182" w:rsidRPr="007242A6" w:rsidRDefault="00482182" w:rsidP="00482182">
            <w:pPr>
              <w:jc w:val="both"/>
              <w:rPr>
                <w:sz w:val="20"/>
                <w:szCs w:val="20"/>
              </w:rPr>
            </w:pPr>
          </w:p>
        </w:tc>
        <w:tc>
          <w:tcPr>
            <w:tcW w:w="512" w:type="dxa"/>
            <w:vMerge w:val="restart"/>
            <w:textDirection w:val="btLr"/>
          </w:tcPr>
          <w:p w:rsidR="00482182" w:rsidRPr="007242A6" w:rsidRDefault="00482182" w:rsidP="00482182">
            <w:pPr>
              <w:ind w:left="113" w:right="113"/>
              <w:jc w:val="both"/>
              <w:rPr>
                <w:sz w:val="20"/>
                <w:szCs w:val="20"/>
              </w:rPr>
            </w:pPr>
            <w:r w:rsidRPr="000827AF">
              <w:rPr>
                <w:sz w:val="20"/>
                <w:szCs w:val="20"/>
              </w:rPr>
              <w:t>Количество сдающих</w:t>
            </w:r>
          </w:p>
        </w:tc>
        <w:tc>
          <w:tcPr>
            <w:tcW w:w="822" w:type="dxa"/>
            <w:gridSpan w:val="2"/>
          </w:tcPr>
          <w:p w:rsidR="00482182" w:rsidRPr="007242A6" w:rsidRDefault="00482182" w:rsidP="00482182">
            <w:pPr>
              <w:jc w:val="both"/>
              <w:rPr>
                <w:sz w:val="20"/>
                <w:szCs w:val="20"/>
              </w:rPr>
            </w:pPr>
            <w:r w:rsidRPr="007242A6">
              <w:rPr>
                <w:sz w:val="20"/>
                <w:szCs w:val="20"/>
              </w:rPr>
              <w:t>Не прошли  минимальный барьер</w:t>
            </w:r>
          </w:p>
        </w:tc>
        <w:tc>
          <w:tcPr>
            <w:tcW w:w="860" w:type="dxa"/>
            <w:gridSpan w:val="2"/>
          </w:tcPr>
          <w:p w:rsidR="00482182" w:rsidRPr="007242A6" w:rsidRDefault="00482182" w:rsidP="00482182">
            <w:pPr>
              <w:jc w:val="both"/>
              <w:rPr>
                <w:sz w:val="20"/>
                <w:szCs w:val="20"/>
              </w:rPr>
            </w:pPr>
            <w:r w:rsidRPr="007242A6">
              <w:rPr>
                <w:sz w:val="20"/>
                <w:szCs w:val="20"/>
              </w:rPr>
              <w:t>Прошли  минимальный барьер</w:t>
            </w:r>
          </w:p>
        </w:tc>
        <w:tc>
          <w:tcPr>
            <w:tcW w:w="542" w:type="dxa"/>
            <w:vMerge w:val="restart"/>
            <w:textDirection w:val="btLr"/>
          </w:tcPr>
          <w:p w:rsidR="00482182" w:rsidRPr="007242A6" w:rsidRDefault="00482182" w:rsidP="00482182">
            <w:pPr>
              <w:ind w:left="113" w:right="113"/>
              <w:jc w:val="both"/>
              <w:rPr>
                <w:sz w:val="20"/>
                <w:szCs w:val="20"/>
              </w:rPr>
            </w:pPr>
            <w:r w:rsidRPr="007242A6">
              <w:rPr>
                <w:sz w:val="20"/>
                <w:szCs w:val="20"/>
              </w:rPr>
              <w:t>Средний балл</w:t>
            </w:r>
          </w:p>
        </w:tc>
        <w:tc>
          <w:tcPr>
            <w:tcW w:w="393" w:type="dxa"/>
            <w:vMerge w:val="restart"/>
            <w:textDirection w:val="btLr"/>
          </w:tcPr>
          <w:p w:rsidR="00482182" w:rsidRPr="007242A6" w:rsidRDefault="00482182" w:rsidP="00482182">
            <w:pPr>
              <w:ind w:left="113" w:right="113"/>
              <w:jc w:val="both"/>
              <w:rPr>
                <w:sz w:val="20"/>
                <w:szCs w:val="20"/>
              </w:rPr>
            </w:pPr>
            <w:r w:rsidRPr="000827AF">
              <w:rPr>
                <w:sz w:val="20"/>
                <w:szCs w:val="20"/>
              </w:rPr>
              <w:t>Количество сдающих</w:t>
            </w:r>
          </w:p>
        </w:tc>
        <w:tc>
          <w:tcPr>
            <w:tcW w:w="918" w:type="dxa"/>
            <w:gridSpan w:val="2"/>
          </w:tcPr>
          <w:p w:rsidR="00482182" w:rsidRPr="007242A6" w:rsidRDefault="00482182" w:rsidP="00482182">
            <w:pPr>
              <w:jc w:val="both"/>
              <w:rPr>
                <w:sz w:val="20"/>
                <w:szCs w:val="20"/>
              </w:rPr>
            </w:pPr>
            <w:r w:rsidRPr="007242A6">
              <w:rPr>
                <w:sz w:val="20"/>
                <w:szCs w:val="20"/>
              </w:rPr>
              <w:t>Не прошли  минимальный барьер</w:t>
            </w:r>
          </w:p>
        </w:tc>
        <w:tc>
          <w:tcPr>
            <w:tcW w:w="1048" w:type="dxa"/>
            <w:gridSpan w:val="2"/>
          </w:tcPr>
          <w:p w:rsidR="00482182" w:rsidRPr="007242A6" w:rsidRDefault="00482182" w:rsidP="00482182">
            <w:pPr>
              <w:jc w:val="both"/>
              <w:rPr>
                <w:sz w:val="20"/>
                <w:szCs w:val="20"/>
              </w:rPr>
            </w:pPr>
            <w:r w:rsidRPr="007242A6">
              <w:rPr>
                <w:sz w:val="20"/>
                <w:szCs w:val="20"/>
              </w:rPr>
              <w:t>Прошли  минимальный барьер</w:t>
            </w:r>
          </w:p>
        </w:tc>
        <w:tc>
          <w:tcPr>
            <w:tcW w:w="556" w:type="dxa"/>
            <w:vMerge w:val="restart"/>
            <w:textDirection w:val="btLr"/>
          </w:tcPr>
          <w:p w:rsidR="00482182" w:rsidRPr="007242A6" w:rsidRDefault="00482182" w:rsidP="00482182">
            <w:pPr>
              <w:ind w:left="113" w:right="113"/>
              <w:jc w:val="both"/>
              <w:rPr>
                <w:sz w:val="20"/>
                <w:szCs w:val="20"/>
              </w:rPr>
            </w:pPr>
            <w:r w:rsidRPr="007242A6">
              <w:rPr>
                <w:sz w:val="20"/>
                <w:szCs w:val="20"/>
              </w:rPr>
              <w:t>Средний балл</w:t>
            </w:r>
          </w:p>
        </w:tc>
        <w:tc>
          <w:tcPr>
            <w:tcW w:w="555" w:type="dxa"/>
            <w:vMerge w:val="restart"/>
            <w:textDirection w:val="btLr"/>
          </w:tcPr>
          <w:p w:rsidR="00482182" w:rsidRPr="007242A6" w:rsidRDefault="00482182" w:rsidP="00482182">
            <w:pPr>
              <w:ind w:left="113" w:right="113"/>
              <w:jc w:val="both"/>
              <w:rPr>
                <w:sz w:val="20"/>
                <w:szCs w:val="20"/>
              </w:rPr>
            </w:pPr>
            <w:r w:rsidRPr="007242A6">
              <w:rPr>
                <w:sz w:val="20"/>
                <w:szCs w:val="20"/>
              </w:rPr>
              <w:t>Кол</w:t>
            </w:r>
            <w:r>
              <w:rPr>
                <w:sz w:val="20"/>
                <w:szCs w:val="20"/>
              </w:rPr>
              <w:t>ичест</w:t>
            </w:r>
            <w:r w:rsidRPr="007242A6">
              <w:rPr>
                <w:sz w:val="20"/>
                <w:szCs w:val="20"/>
              </w:rPr>
              <w:t>во</w:t>
            </w:r>
            <w:r>
              <w:rPr>
                <w:sz w:val="20"/>
                <w:szCs w:val="20"/>
              </w:rPr>
              <w:t xml:space="preserve"> сдающих</w:t>
            </w:r>
          </w:p>
        </w:tc>
        <w:tc>
          <w:tcPr>
            <w:tcW w:w="1107" w:type="dxa"/>
            <w:gridSpan w:val="2"/>
          </w:tcPr>
          <w:p w:rsidR="00482182" w:rsidRPr="007242A6" w:rsidRDefault="00482182" w:rsidP="00482182">
            <w:pPr>
              <w:jc w:val="both"/>
              <w:rPr>
                <w:sz w:val="20"/>
                <w:szCs w:val="20"/>
              </w:rPr>
            </w:pPr>
            <w:r w:rsidRPr="007242A6">
              <w:rPr>
                <w:sz w:val="20"/>
                <w:szCs w:val="20"/>
              </w:rPr>
              <w:t>Не прошли минимальный барьер</w:t>
            </w:r>
          </w:p>
        </w:tc>
        <w:tc>
          <w:tcPr>
            <w:tcW w:w="1107" w:type="dxa"/>
            <w:gridSpan w:val="2"/>
          </w:tcPr>
          <w:p w:rsidR="00482182" w:rsidRPr="007242A6" w:rsidRDefault="00482182" w:rsidP="00482182">
            <w:pPr>
              <w:jc w:val="both"/>
              <w:rPr>
                <w:sz w:val="20"/>
                <w:szCs w:val="20"/>
              </w:rPr>
            </w:pPr>
            <w:r w:rsidRPr="007242A6">
              <w:rPr>
                <w:sz w:val="20"/>
                <w:szCs w:val="20"/>
              </w:rPr>
              <w:t>Прошли минимальный барьер</w:t>
            </w:r>
          </w:p>
        </w:tc>
        <w:tc>
          <w:tcPr>
            <w:tcW w:w="553" w:type="dxa"/>
            <w:vMerge w:val="restart"/>
            <w:textDirection w:val="btLr"/>
          </w:tcPr>
          <w:p w:rsidR="00482182" w:rsidRPr="007242A6" w:rsidRDefault="00482182" w:rsidP="00482182">
            <w:pPr>
              <w:ind w:left="113" w:right="113"/>
              <w:jc w:val="both"/>
              <w:rPr>
                <w:sz w:val="20"/>
                <w:szCs w:val="20"/>
              </w:rPr>
            </w:pPr>
            <w:r w:rsidRPr="007242A6">
              <w:rPr>
                <w:sz w:val="20"/>
                <w:szCs w:val="20"/>
              </w:rPr>
              <w:t>Средний балл</w:t>
            </w:r>
          </w:p>
        </w:tc>
      </w:tr>
      <w:tr w:rsidR="00482182" w:rsidRPr="007242A6" w:rsidTr="00482182">
        <w:trPr>
          <w:gridAfter w:val="1"/>
          <w:wAfter w:w="24" w:type="dxa"/>
          <w:trHeight w:val="998"/>
        </w:trPr>
        <w:tc>
          <w:tcPr>
            <w:tcW w:w="444" w:type="dxa"/>
            <w:vMerge/>
          </w:tcPr>
          <w:p w:rsidR="00482182" w:rsidRPr="007242A6" w:rsidRDefault="00482182" w:rsidP="00482182">
            <w:pPr>
              <w:jc w:val="both"/>
              <w:rPr>
                <w:sz w:val="20"/>
                <w:szCs w:val="20"/>
              </w:rPr>
            </w:pPr>
          </w:p>
        </w:tc>
        <w:tc>
          <w:tcPr>
            <w:tcW w:w="1043" w:type="dxa"/>
            <w:vMerge/>
          </w:tcPr>
          <w:p w:rsidR="00482182" w:rsidRPr="007242A6" w:rsidRDefault="00482182" w:rsidP="00482182">
            <w:pPr>
              <w:jc w:val="both"/>
              <w:rPr>
                <w:sz w:val="20"/>
                <w:szCs w:val="20"/>
              </w:rPr>
            </w:pPr>
          </w:p>
        </w:tc>
        <w:tc>
          <w:tcPr>
            <w:tcW w:w="512" w:type="dxa"/>
            <w:vMerge/>
          </w:tcPr>
          <w:p w:rsidR="00482182" w:rsidRPr="007242A6" w:rsidRDefault="00482182" w:rsidP="00482182">
            <w:pPr>
              <w:jc w:val="both"/>
              <w:rPr>
                <w:sz w:val="20"/>
                <w:szCs w:val="20"/>
              </w:rPr>
            </w:pPr>
          </w:p>
        </w:tc>
        <w:tc>
          <w:tcPr>
            <w:tcW w:w="410" w:type="dxa"/>
          </w:tcPr>
          <w:p w:rsidR="00482182" w:rsidRPr="007242A6" w:rsidRDefault="00482182" w:rsidP="00482182">
            <w:pPr>
              <w:jc w:val="both"/>
              <w:rPr>
                <w:sz w:val="20"/>
                <w:szCs w:val="20"/>
              </w:rPr>
            </w:pPr>
            <w:r w:rsidRPr="007242A6">
              <w:rPr>
                <w:sz w:val="20"/>
                <w:szCs w:val="20"/>
              </w:rPr>
              <w:t>Кол-во</w:t>
            </w:r>
          </w:p>
        </w:tc>
        <w:tc>
          <w:tcPr>
            <w:tcW w:w="412" w:type="dxa"/>
          </w:tcPr>
          <w:p w:rsidR="00482182" w:rsidRPr="007242A6" w:rsidRDefault="00482182" w:rsidP="00482182">
            <w:pPr>
              <w:jc w:val="both"/>
              <w:rPr>
                <w:sz w:val="20"/>
                <w:szCs w:val="20"/>
              </w:rPr>
            </w:pPr>
            <w:r w:rsidRPr="007242A6">
              <w:rPr>
                <w:sz w:val="20"/>
                <w:szCs w:val="20"/>
              </w:rPr>
              <w:t>%</w:t>
            </w:r>
          </w:p>
        </w:tc>
        <w:tc>
          <w:tcPr>
            <w:tcW w:w="411" w:type="dxa"/>
          </w:tcPr>
          <w:p w:rsidR="00482182" w:rsidRPr="007242A6" w:rsidRDefault="00482182" w:rsidP="00482182">
            <w:pPr>
              <w:jc w:val="both"/>
              <w:rPr>
                <w:sz w:val="20"/>
                <w:szCs w:val="20"/>
              </w:rPr>
            </w:pPr>
            <w:r w:rsidRPr="007242A6">
              <w:rPr>
                <w:sz w:val="20"/>
                <w:szCs w:val="20"/>
              </w:rPr>
              <w:t>Кол-во</w:t>
            </w:r>
          </w:p>
        </w:tc>
        <w:tc>
          <w:tcPr>
            <w:tcW w:w="449" w:type="dxa"/>
          </w:tcPr>
          <w:p w:rsidR="00482182" w:rsidRPr="007242A6" w:rsidRDefault="00482182" w:rsidP="00482182">
            <w:pPr>
              <w:jc w:val="both"/>
              <w:rPr>
                <w:sz w:val="20"/>
                <w:szCs w:val="20"/>
              </w:rPr>
            </w:pPr>
            <w:r w:rsidRPr="007242A6">
              <w:rPr>
                <w:sz w:val="20"/>
                <w:szCs w:val="20"/>
              </w:rPr>
              <w:t>%</w:t>
            </w:r>
          </w:p>
        </w:tc>
        <w:tc>
          <w:tcPr>
            <w:tcW w:w="542" w:type="dxa"/>
            <w:vMerge/>
          </w:tcPr>
          <w:p w:rsidR="00482182" w:rsidRPr="007242A6" w:rsidRDefault="00482182" w:rsidP="00482182">
            <w:pPr>
              <w:jc w:val="both"/>
              <w:rPr>
                <w:sz w:val="20"/>
                <w:szCs w:val="20"/>
              </w:rPr>
            </w:pPr>
          </w:p>
        </w:tc>
        <w:tc>
          <w:tcPr>
            <w:tcW w:w="393" w:type="dxa"/>
            <w:vMerge/>
          </w:tcPr>
          <w:p w:rsidR="00482182" w:rsidRPr="007242A6" w:rsidRDefault="00482182" w:rsidP="00482182">
            <w:pPr>
              <w:jc w:val="both"/>
              <w:rPr>
                <w:sz w:val="20"/>
                <w:szCs w:val="20"/>
              </w:rPr>
            </w:pPr>
          </w:p>
        </w:tc>
        <w:tc>
          <w:tcPr>
            <w:tcW w:w="392" w:type="dxa"/>
          </w:tcPr>
          <w:p w:rsidR="00482182" w:rsidRPr="007242A6" w:rsidRDefault="00482182" w:rsidP="00482182">
            <w:pPr>
              <w:jc w:val="both"/>
              <w:rPr>
                <w:sz w:val="20"/>
                <w:szCs w:val="20"/>
              </w:rPr>
            </w:pPr>
            <w:r w:rsidRPr="007242A6">
              <w:rPr>
                <w:sz w:val="20"/>
                <w:szCs w:val="20"/>
              </w:rPr>
              <w:t>Кол-во</w:t>
            </w:r>
          </w:p>
        </w:tc>
        <w:tc>
          <w:tcPr>
            <w:tcW w:w="526" w:type="dxa"/>
          </w:tcPr>
          <w:p w:rsidR="00482182" w:rsidRPr="007242A6" w:rsidRDefault="00482182" w:rsidP="00482182">
            <w:pPr>
              <w:jc w:val="both"/>
              <w:rPr>
                <w:sz w:val="20"/>
                <w:szCs w:val="20"/>
              </w:rPr>
            </w:pPr>
            <w:r w:rsidRPr="007242A6">
              <w:rPr>
                <w:sz w:val="20"/>
                <w:szCs w:val="20"/>
              </w:rPr>
              <w:t>%</w:t>
            </w:r>
          </w:p>
        </w:tc>
        <w:tc>
          <w:tcPr>
            <w:tcW w:w="523" w:type="dxa"/>
          </w:tcPr>
          <w:p w:rsidR="00482182" w:rsidRPr="007242A6" w:rsidRDefault="00482182" w:rsidP="00482182">
            <w:pPr>
              <w:jc w:val="both"/>
              <w:rPr>
                <w:sz w:val="20"/>
                <w:szCs w:val="20"/>
              </w:rPr>
            </w:pPr>
            <w:r w:rsidRPr="007242A6">
              <w:rPr>
                <w:sz w:val="20"/>
                <w:szCs w:val="20"/>
              </w:rPr>
              <w:t>Кол-во</w:t>
            </w:r>
          </w:p>
        </w:tc>
        <w:tc>
          <w:tcPr>
            <w:tcW w:w="525" w:type="dxa"/>
          </w:tcPr>
          <w:p w:rsidR="00482182" w:rsidRPr="007242A6" w:rsidRDefault="00482182" w:rsidP="00482182">
            <w:pPr>
              <w:jc w:val="both"/>
              <w:rPr>
                <w:sz w:val="20"/>
                <w:szCs w:val="20"/>
              </w:rPr>
            </w:pPr>
            <w:r w:rsidRPr="007242A6">
              <w:rPr>
                <w:sz w:val="20"/>
                <w:szCs w:val="20"/>
              </w:rPr>
              <w:t>%</w:t>
            </w:r>
          </w:p>
        </w:tc>
        <w:tc>
          <w:tcPr>
            <w:tcW w:w="556" w:type="dxa"/>
            <w:vMerge/>
          </w:tcPr>
          <w:p w:rsidR="00482182" w:rsidRPr="007242A6" w:rsidRDefault="00482182" w:rsidP="00482182">
            <w:pPr>
              <w:jc w:val="both"/>
              <w:rPr>
                <w:sz w:val="20"/>
                <w:szCs w:val="20"/>
              </w:rPr>
            </w:pPr>
          </w:p>
        </w:tc>
        <w:tc>
          <w:tcPr>
            <w:tcW w:w="555" w:type="dxa"/>
            <w:vMerge/>
          </w:tcPr>
          <w:p w:rsidR="00482182" w:rsidRPr="007242A6" w:rsidRDefault="00482182" w:rsidP="00482182">
            <w:pPr>
              <w:jc w:val="both"/>
              <w:rPr>
                <w:sz w:val="20"/>
                <w:szCs w:val="20"/>
              </w:rPr>
            </w:pPr>
          </w:p>
        </w:tc>
        <w:tc>
          <w:tcPr>
            <w:tcW w:w="553" w:type="dxa"/>
          </w:tcPr>
          <w:p w:rsidR="00482182" w:rsidRPr="007242A6" w:rsidRDefault="00482182" w:rsidP="00482182">
            <w:pPr>
              <w:jc w:val="both"/>
              <w:rPr>
                <w:sz w:val="20"/>
                <w:szCs w:val="20"/>
              </w:rPr>
            </w:pPr>
            <w:r w:rsidRPr="007242A6">
              <w:rPr>
                <w:sz w:val="20"/>
                <w:szCs w:val="20"/>
              </w:rPr>
              <w:t>Кол-во</w:t>
            </w:r>
          </w:p>
        </w:tc>
        <w:tc>
          <w:tcPr>
            <w:tcW w:w="554" w:type="dxa"/>
          </w:tcPr>
          <w:p w:rsidR="00482182" w:rsidRPr="007242A6" w:rsidRDefault="00482182" w:rsidP="00482182">
            <w:pPr>
              <w:jc w:val="both"/>
              <w:rPr>
                <w:sz w:val="20"/>
                <w:szCs w:val="20"/>
              </w:rPr>
            </w:pPr>
            <w:r w:rsidRPr="007242A6">
              <w:rPr>
                <w:sz w:val="20"/>
                <w:szCs w:val="20"/>
              </w:rPr>
              <w:t>%</w:t>
            </w:r>
          </w:p>
        </w:tc>
        <w:tc>
          <w:tcPr>
            <w:tcW w:w="553" w:type="dxa"/>
          </w:tcPr>
          <w:p w:rsidR="00482182" w:rsidRPr="007242A6" w:rsidRDefault="00482182" w:rsidP="00482182">
            <w:pPr>
              <w:jc w:val="both"/>
              <w:rPr>
                <w:sz w:val="20"/>
                <w:szCs w:val="20"/>
              </w:rPr>
            </w:pPr>
            <w:r w:rsidRPr="007242A6">
              <w:rPr>
                <w:sz w:val="20"/>
                <w:szCs w:val="20"/>
              </w:rPr>
              <w:t>Кол-во</w:t>
            </w:r>
          </w:p>
        </w:tc>
        <w:tc>
          <w:tcPr>
            <w:tcW w:w="554" w:type="dxa"/>
          </w:tcPr>
          <w:p w:rsidR="00482182" w:rsidRPr="007242A6" w:rsidRDefault="00482182" w:rsidP="00482182">
            <w:pPr>
              <w:jc w:val="both"/>
              <w:rPr>
                <w:sz w:val="20"/>
                <w:szCs w:val="20"/>
              </w:rPr>
            </w:pPr>
            <w:r w:rsidRPr="007242A6">
              <w:rPr>
                <w:sz w:val="20"/>
                <w:szCs w:val="20"/>
              </w:rPr>
              <w:t>%</w:t>
            </w:r>
          </w:p>
        </w:tc>
        <w:tc>
          <w:tcPr>
            <w:tcW w:w="553" w:type="dxa"/>
            <w:vMerge/>
          </w:tcPr>
          <w:p w:rsidR="00482182" w:rsidRPr="007242A6" w:rsidRDefault="00482182" w:rsidP="00482182">
            <w:pPr>
              <w:jc w:val="both"/>
              <w:rPr>
                <w:sz w:val="20"/>
                <w:szCs w:val="20"/>
              </w:rPr>
            </w:pPr>
          </w:p>
        </w:tc>
      </w:tr>
      <w:tr w:rsidR="00482182" w:rsidRPr="00472CDF" w:rsidTr="00482182">
        <w:trPr>
          <w:gridAfter w:val="1"/>
          <w:wAfter w:w="24" w:type="dxa"/>
          <w:trHeight w:val="305"/>
        </w:trPr>
        <w:tc>
          <w:tcPr>
            <w:tcW w:w="444" w:type="dxa"/>
          </w:tcPr>
          <w:p w:rsidR="00482182" w:rsidRPr="007242A6" w:rsidRDefault="00482182" w:rsidP="00482182">
            <w:pPr>
              <w:jc w:val="both"/>
              <w:rPr>
                <w:sz w:val="20"/>
                <w:szCs w:val="20"/>
              </w:rPr>
            </w:pPr>
            <w:r w:rsidRPr="007242A6">
              <w:rPr>
                <w:sz w:val="20"/>
                <w:szCs w:val="20"/>
              </w:rPr>
              <w:t>1</w:t>
            </w:r>
          </w:p>
        </w:tc>
        <w:tc>
          <w:tcPr>
            <w:tcW w:w="1043" w:type="dxa"/>
          </w:tcPr>
          <w:p w:rsidR="00482182" w:rsidRPr="007242A6" w:rsidRDefault="00482182" w:rsidP="00482182">
            <w:pPr>
              <w:jc w:val="both"/>
              <w:rPr>
                <w:sz w:val="20"/>
                <w:szCs w:val="20"/>
              </w:rPr>
            </w:pPr>
            <w:r w:rsidRPr="007242A6">
              <w:rPr>
                <w:sz w:val="20"/>
                <w:szCs w:val="20"/>
              </w:rPr>
              <w:t>Русский язык</w:t>
            </w:r>
          </w:p>
        </w:tc>
        <w:tc>
          <w:tcPr>
            <w:tcW w:w="512" w:type="dxa"/>
          </w:tcPr>
          <w:p w:rsidR="00482182" w:rsidRPr="00482182" w:rsidRDefault="00482182" w:rsidP="00482182">
            <w:pPr>
              <w:jc w:val="both"/>
              <w:rPr>
                <w:sz w:val="16"/>
                <w:szCs w:val="16"/>
              </w:rPr>
            </w:pPr>
            <w:r w:rsidRPr="00482182">
              <w:rPr>
                <w:sz w:val="16"/>
                <w:szCs w:val="16"/>
              </w:rPr>
              <w:t>18</w:t>
            </w:r>
          </w:p>
        </w:tc>
        <w:tc>
          <w:tcPr>
            <w:tcW w:w="410" w:type="dxa"/>
          </w:tcPr>
          <w:p w:rsidR="00482182" w:rsidRPr="00482182" w:rsidRDefault="00482182" w:rsidP="00482182">
            <w:pPr>
              <w:jc w:val="both"/>
              <w:rPr>
                <w:sz w:val="16"/>
                <w:szCs w:val="16"/>
              </w:rPr>
            </w:pPr>
            <w:r w:rsidRPr="00482182">
              <w:rPr>
                <w:sz w:val="16"/>
                <w:szCs w:val="16"/>
              </w:rPr>
              <w:t>0</w:t>
            </w:r>
          </w:p>
        </w:tc>
        <w:tc>
          <w:tcPr>
            <w:tcW w:w="412" w:type="dxa"/>
          </w:tcPr>
          <w:p w:rsidR="00482182" w:rsidRPr="00482182" w:rsidRDefault="00482182" w:rsidP="00482182">
            <w:pPr>
              <w:jc w:val="both"/>
              <w:rPr>
                <w:sz w:val="16"/>
                <w:szCs w:val="16"/>
              </w:rPr>
            </w:pPr>
            <w:r w:rsidRPr="00482182">
              <w:rPr>
                <w:sz w:val="16"/>
                <w:szCs w:val="16"/>
              </w:rPr>
              <w:t>0</w:t>
            </w:r>
          </w:p>
        </w:tc>
        <w:tc>
          <w:tcPr>
            <w:tcW w:w="411" w:type="dxa"/>
          </w:tcPr>
          <w:p w:rsidR="00482182" w:rsidRPr="00482182" w:rsidRDefault="00482182" w:rsidP="00482182">
            <w:pPr>
              <w:jc w:val="both"/>
              <w:rPr>
                <w:sz w:val="16"/>
                <w:szCs w:val="16"/>
              </w:rPr>
            </w:pPr>
            <w:r w:rsidRPr="00482182">
              <w:rPr>
                <w:sz w:val="16"/>
                <w:szCs w:val="16"/>
              </w:rPr>
              <w:t>18</w:t>
            </w:r>
          </w:p>
        </w:tc>
        <w:tc>
          <w:tcPr>
            <w:tcW w:w="449" w:type="dxa"/>
          </w:tcPr>
          <w:p w:rsidR="00482182" w:rsidRPr="00482182" w:rsidRDefault="00482182" w:rsidP="00482182">
            <w:pPr>
              <w:jc w:val="both"/>
              <w:rPr>
                <w:sz w:val="16"/>
                <w:szCs w:val="16"/>
              </w:rPr>
            </w:pPr>
            <w:r w:rsidRPr="00482182">
              <w:rPr>
                <w:sz w:val="16"/>
                <w:szCs w:val="16"/>
              </w:rPr>
              <w:t>100</w:t>
            </w:r>
          </w:p>
        </w:tc>
        <w:tc>
          <w:tcPr>
            <w:tcW w:w="542" w:type="dxa"/>
            <w:shd w:val="clear" w:color="auto" w:fill="FF0000"/>
          </w:tcPr>
          <w:p w:rsidR="00482182" w:rsidRPr="00482182" w:rsidRDefault="00482182" w:rsidP="00482182">
            <w:pPr>
              <w:jc w:val="both"/>
              <w:rPr>
                <w:sz w:val="16"/>
                <w:szCs w:val="16"/>
              </w:rPr>
            </w:pPr>
            <w:r w:rsidRPr="00482182">
              <w:rPr>
                <w:sz w:val="16"/>
                <w:szCs w:val="16"/>
              </w:rPr>
              <w:t>73,4</w:t>
            </w:r>
          </w:p>
        </w:tc>
        <w:tc>
          <w:tcPr>
            <w:tcW w:w="393" w:type="dxa"/>
          </w:tcPr>
          <w:p w:rsidR="00482182" w:rsidRPr="00482182" w:rsidRDefault="00482182" w:rsidP="00482182">
            <w:pPr>
              <w:jc w:val="both"/>
              <w:rPr>
                <w:sz w:val="16"/>
                <w:szCs w:val="16"/>
              </w:rPr>
            </w:pPr>
            <w:r w:rsidRPr="00482182">
              <w:rPr>
                <w:sz w:val="16"/>
                <w:szCs w:val="16"/>
              </w:rPr>
              <w:t>13</w:t>
            </w:r>
          </w:p>
        </w:tc>
        <w:tc>
          <w:tcPr>
            <w:tcW w:w="392" w:type="dxa"/>
          </w:tcPr>
          <w:p w:rsidR="00482182" w:rsidRPr="00482182" w:rsidRDefault="00482182" w:rsidP="00482182">
            <w:pPr>
              <w:jc w:val="both"/>
              <w:rPr>
                <w:sz w:val="16"/>
                <w:szCs w:val="16"/>
              </w:rPr>
            </w:pPr>
            <w:r w:rsidRPr="00482182">
              <w:rPr>
                <w:sz w:val="16"/>
                <w:szCs w:val="16"/>
              </w:rPr>
              <w:t>0</w:t>
            </w:r>
          </w:p>
        </w:tc>
        <w:tc>
          <w:tcPr>
            <w:tcW w:w="526" w:type="dxa"/>
          </w:tcPr>
          <w:p w:rsidR="00482182" w:rsidRPr="00482182" w:rsidRDefault="00482182" w:rsidP="00482182">
            <w:pPr>
              <w:jc w:val="both"/>
              <w:rPr>
                <w:sz w:val="16"/>
                <w:szCs w:val="16"/>
              </w:rPr>
            </w:pPr>
            <w:r w:rsidRPr="00482182">
              <w:rPr>
                <w:sz w:val="16"/>
                <w:szCs w:val="16"/>
              </w:rPr>
              <w:t>0</w:t>
            </w:r>
          </w:p>
        </w:tc>
        <w:tc>
          <w:tcPr>
            <w:tcW w:w="523" w:type="dxa"/>
          </w:tcPr>
          <w:p w:rsidR="00482182" w:rsidRPr="00482182" w:rsidRDefault="00482182" w:rsidP="00482182">
            <w:pPr>
              <w:jc w:val="both"/>
              <w:rPr>
                <w:sz w:val="16"/>
                <w:szCs w:val="16"/>
              </w:rPr>
            </w:pPr>
            <w:r w:rsidRPr="00482182">
              <w:rPr>
                <w:sz w:val="16"/>
                <w:szCs w:val="16"/>
              </w:rPr>
              <w:t>13</w:t>
            </w:r>
          </w:p>
        </w:tc>
        <w:tc>
          <w:tcPr>
            <w:tcW w:w="525" w:type="dxa"/>
          </w:tcPr>
          <w:p w:rsidR="00482182" w:rsidRPr="00482182" w:rsidRDefault="00482182" w:rsidP="00482182">
            <w:pPr>
              <w:jc w:val="both"/>
              <w:rPr>
                <w:sz w:val="16"/>
                <w:szCs w:val="16"/>
              </w:rPr>
            </w:pPr>
            <w:r w:rsidRPr="00482182">
              <w:rPr>
                <w:sz w:val="16"/>
                <w:szCs w:val="16"/>
              </w:rPr>
              <w:t>100</w:t>
            </w:r>
          </w:p>
        </w:tc>
        <w:tc>
          <w:tcPr>
            <w:tcW w:w="556" w:type="dxa"/>
            <w:shd w:val="clear" w:color="auto" w:fill="002060"/>
          </w:tcPr>
          <w:p w:rsidR="00482182" w:rsidRPr="00482182" w:rsidRDefault="00482182" w:rsidP="00482182">
            <w:pPr>
              <w:jc w:val="both"/>
              <w:rPr>
                <w:sz w:val="16"/>
                <w:szCs w:val="16"/>
              </w:rPr>
            </w:pPr>
            <w:r w:rsidRPr="00482182">
              <w:rPr>
                <w:sz w:val="16"/>
                <w:szCs w:val="16"/>
              </w:rPr>
              <w:t>61,4</w:t>
            </w:r>
          </w:p>
        </w:tc>
        <w:tc>
          <w:tcPr>
            <w:tcW w:w="555" w:type="dxa"/>
            <w:shd w:val="clear" w:color="auto" w:fill="FFFFFF"/>
          </w:tcPr>
          <w:p w:rsidR="00482182" w:rsidRPr="00482182" w:rsidRDefault="00482182" w:rsidP="00482182">
            <w:pPr>
              <w:jc w:val="both"/>
              <w:rPr>
                <w:sz w:val="16"/>
                <w:szCs w:val="16"/>
              </w:rPr>
            </w:pPr>
            <w:r w:rsidRPr="00482182">
              <w:rPr>
                <w:sz w:val="16"/>
                <w:szCs w:val="16"/>
              </w:rPr>
              <w:t>11</w:t>
            </w:r>
          </w:p>
        </w:tc>
        <w:tc>
          <w:tcPr>
            <w:tcW w:w="553" w:type="dxa"/>
            <w:shd w:val="clear" w:color="auto" w:fill="FFFFFF"/>
          </w:tcPr>
          <w:p w:rsidR="00482182" w:rsidRPr="00482182" w:rsidRDefault="00482182" w:rsidP="00482182">
            <w:pPr>
              <w:jc w:val="both"/>
              <w:rPr>
                <w:sz w:val="16"/>
                <w:szCs w:val="16"/>
              </w:rPr>
            </w:pPr>
            <w:r w:rsidRPr="00482182">
              <w:rPr>
                <w:sz w:val="16"/>
                <w:szCs w:val="16"/>
              </w:rPr>
              <w:t>0</w:t>
            </w:r>
          </w:p>
        </w:tc>
        <w:tc>
          <w:tcPr>
            <w:tcW w:w="554" w:type="dxa"/>
            <w:shd w:val="clear" w:color="auto" w:fill="FFFFFF"/>
          </w:tcPr>
          <w:p w:rsidR="00482182" w:rsidRPr="00482182" w:rsidRDefault="00482182" w:rsidP="00482182">
            <w:pPr>
              <w:jc w:val="both"/>
              <w:rPr>
                <w:sz w:val="16"/>
                <w:szCs w:val="16"/>
              </w:rPr>
            </w:pPr>
            <w:r w:rsidRPr="00482182">
              <w:rPr>
                <w:sz w:val="16"/>
                <w:szCs w:val="16"/>
              </w:rPr>
              <w:t>0</w:t>
            </w:r>
          </w:p>
        </w:tc>
        <w:tc>
          <w:tcPr>
            <w:tcW w:w="553" w:type="dxa"/>
            <w:shd w:val="clear" w:color="auto" w:fill="FFFFFF"/>
          </w:tcPr>
          <w:p w:rsidR="00482182" w:rsidRPr="00482182" w:rsidRDefault="00482182" w:rsidP="00482182">
            <w:pPr>
              <w:jc w:val="both"/>
              <w:rPr>
                <w:sz w:val="16"/>
                <w:szCs w:val="16"/>
              </w:rPr>
            </w:pPr>
            <w:r w:rsidRPr="00482182">
              <w:rPr>
                <w:sz w:val="16"/>
                <w:szCs w:val="16"/>
              </w:rPr>
              <w:t>11</w:t>
            </w:r>
          </w:p>
        </w:tc>
        <w:tc>
          <w:tcPr>
            <w:tcW w:w="554" w:type="dxa"/>
            <w:shd w:val="clear" w:color="auto" w:fill="FFFFFF"/>
          </w:tcPr>
          <w:p w:rsidR="00482182" w:rsidRPr="00482182" w:rsidRDefault="00482182" w:rsidP="00482182">
            <w:pPr>
              <w:jc w:val="both"/>
              <w:rPr>
                <w:sz w:val="16"/>
                <w:szCs w:val="16"/>
              </w:rPr>
            </w:pPr>
            <w:r w:rsidRPr="00482182">
              <w:rPr>
                <w:sz w:val="16"/>
                <w:szCs w:val="16"/>
              </w:rPr>
              <w:t>100</w:t>
            </w:r>
          </w:p>
        </w:tc>
        <w:tc>
          <w:tcPr>
            <w:tcW w:w="553" w:type="dxa"/>
            <w:shd w:val="clear" w:color="auto" w:fill="FF0000"/>
          </w:tcPr>
          <w:p w:rsidR="00482182" w:rsidRPr="00482182" w:rsidRDefault="00482182" w:rsidP="00482182">
            <w:pPr>
              <w:jc w:val="both"/>
              <w:rPr>
                <w:b/>
                <w:color w:val="FFFFFF"/>
                <w:sz w:val="16"/>
                <w:szCs w:val="16"/>
              </w:rPr>
            </w:pPr>
            <w:r w:rsidRPr="00482182">
              <w:rPr>
                <w:b/>
                <w:color w:val="FFFFFF"/>
                <w:sz w:val="16"/>
                <w:szCs w:val="16"/>
              </w:rPr>
              <w:t>67,7</w:t>
            </w:r>
          </w:p>
        </w:tc>
      </w:tr>
      <w:tr w:rsidR="00482182" w:rsidRPr="00472CDF" w:rsidTr="00482182">
        <w:trPr>
          <w:gridAfter w:val="1"/>
          <w:wAfter w:w="24" w:type="dxa"/>
          <w:trHeight w:val="282"/>
        </w:trPr>
        <w:tc>
          <w:tcPr>
            <w:tcW w:w="444" w:type="dxa"/>
          </w:tcPr>
          <w:p w:rsidR="00482182" w:rsidRPr="007242A6" w:rsidRDefault="00482182" w:rsidP="00482182">
            <w:pPr>
              <w:jc w:val="both"/>
              <w:rPr>
                <w:sz w:val="20"/>
                <w:szCs w:val="20"/>
              </w:rPr>
            </w:pPr>
            <w:r w:rsidRPr="007242A6">
              <w:rPr>
                <w:sz w:val="20"/>
                <w:szCs w:val="20"/>
              </w:rPr>
              <w:t>2</w:t>
            </w:r>
          </w:p>
        </w:tc>
        <w:tc>
          <w:tcPr>
            <w:tcW w:w="1043" w:type="dxa"/>
          </w:tcPr>
          <w:p w:rsidR="00482182" w:rsidRPr="007242A6" w:rsidRDefault="00482182" w:rsidP="00482182">
            <w:pPr>
              <w:jc w:val="both"/>
              <w:rPr>
                <w:sz w:val="20"/>
                <w:szCs w:val="20"/>
              </w:rPr>
            </w:pPr>
            <w:r w:rsidRPr="007242A6">
              <w:rPr>
                <w:sz w:val="20"/>
                <w:szCs w:val="20"/>
              </w:rPr>
              <w:t>Математика</w:t>
            </w:r>
            <w:r>
              <w:rPr>
                <w:sz w:val="20"/>
                <w:szCs w:val="20"/>
              </w:rPr>
              <w:t>(профиль)</w:t>
            </w:r>
          </w:p>
        </w:tc>
        <w:tc>
          <w:tcPr>
            <w:tcW w:w="512" w:type="dxa"/>
          </w:tcPr>
          <w:p w:rsidR="00482182" w:rsidRPr="00482182" w:rsidRDefault="00482182" w:rsidP="00482182">
            <w:pPr>
              <w:jc w:val="both"/>
              <w:rPr>
                <w:sz w:val="16"/>
                <w:szCs w:val="16"/>
              </w:rPr>
            </w:pPr>
            <w:r w:rsidRPr="00482182">
              <w:rPr>
                <w:sz w:val="16"/>
                <w:szCs w:val="16"/>
              </w:rPr>
              <w:t>13</w:t>
            </w:r>
          </w:p>
        </w:tc>
        <w:tc>
          <w:tcPr>
            <w:tcW w:w="410" w:type="dxa"/>
          </w:tcPr>
          <w:p w:rsidR="00482182" w:rsidRPr="00482182" w:rsidRDefault="00482182" w:rsidP="00482182">
            <w:pPr>
              <w:jc w:val="both"/>
              <w:rPr>
                <w:sz w:val="16"/>
                <w:szCs w:val="16"/>
              </w:rPr>
            </w:pPr>
            <w:r w:rsidRPr="00482182">
              <w:rPr>
                <w:sz w:val="16"/>
                <w:szCs w:val="16"/>
              </w:rPr>
              <w:t>0</w:t>
            </w:r>
          </w:p>
        </w:tc>
        <w:tc>
          <w:tcPr>
            <w:tcW w:w="412" w:type="dxa"/>
          </w:tcPr>
          <w:p w:rsidR="00482182" w:rsidRPr="00482182" w:rsidRDefault="00482182" w:rsidP="00482182">
            <w:pPr>
              <w:jc w:val="both"/>
              <w:rPr>
                <w:sz w:val="16"/>
                <w:szCs w:val="16"/>
              </w:rPr>
            </w:pPr>
            <w:r w:rsidRPr="00482182">
              <w:rPr>
                <w:sz w:val="16"/>
                <w:szCs w:val="16"/>
              </w:rPr>
              <w:t>0</w:t>
            </w:r>
          </w:p>
        </w:tc>
        <w:tc>
          <w:tcPr>
            <w:tcW w:w="411" w:type="dxa"/>
          </w:tcPr>
          <w:p w:rsidR="00482182" w:rsidRPr="00482182" w:rsidRDefault="00482182" w:rsidP="00482182">
            <w:pPr>
              <w:jc w:val="both"/>
              <w:rPr>
                <w:sz w:val="16"/>
                <w:szCs w:val="16"/>
              </w:rPr>
            </w:pPr>
            <w:r w:rsidRPr="00482182">
              <w:rPr>
                <w:sz w:val="16"/>
                <w:szCs w:val="16"/>
              </w:rPr>
              <w:t>13</w:t>
            </w:r>
          </w:p>
        </w:tc>
        <w:tc>
          <w:tcPr>
            <w:tcW w:w="449" w:type="dxa"/>
          </w:tcPr>
          <w:p w:rsidR="00482182" w:rsidRPr="00482182" w:rsidRDefault="00482182" w:rsidP="00482182">
            <w:pPr>
              <w:jc w:val="both"/>
              <w:rPr>
                <w:sz w:val="16"/>
                <w:szCs w:val="16"/>
              </w:rPr>
            </w:pPr>
            <w:r w:rsidRPr="00482182">
              <w:rPr>
                <w:sz w:val="16"/>
                <w:szCs w:val="16"/>
              </w:rPr>
              <w:t>100</w:t>
            </w:r>
          </w:p>
        </w:tc>
        <w:tc>
          <w:tcPr>
            <w:tcW w:w="542" w:type="dxa"/>
            <w:shd w:val="clear" w:color="auto" w:fill="FF0000"/>
          </w:tcPr>
          <w:p w:rsidR="00482182" w:rsidRPr="00482182" w:rsidRDefault="00482182" w:rsidP="00482182">
            <w:pPr>
              <w:jc w:val="both"/>
              <w:rPr>
                <w:sz w:val="16"/>
                <w:szCs w:val="16"/>
              </w:rPr>
            </w:pPr>
            <w:r w:rsidRPr="00482182">
              <w:rPr>
                <w:sz w:val="16"/>
                <w:szCs w:val="16"/>
              </w:rPr>
              <w:t>49</w:t>
            </w:r>
          </w:p>
        </w:tc>
        <w:tc>
          <w:tcPr>
            <w:tcW w:w="393" w:type="dxa"/>
          </w:tcPr>
          <w:p w:rsidR="00482182" w:rsidRPr="00482182" w:rsidRDefault="00482182" w:rsidP="00482182">
            <w:pPr>
              <w:jc w:val="both"/>
              <w:rPr>
                <w:sz w:val="16"/>
                <w:szCs w:val="16"/>
              </w:rPr>
            </w:pPr>
            <w:r w:rsidRPr="00482182">
              <w:rPr>
                <w:sz w:val="16"/>
                <w:szCs w:val="16"/>
              </w:rPr>
              <w:t>7</w:t>
            </w:r>
          </w:p>
        </w:tc>
        <w:tc>
          <w:tcPr>
            <w:tcW w:w="392" w:type="dxa"/>
          </w:tcPr>
          <w:p w:rsidR="00482182" w:rsidRPr="00482182" w:rsidRDefault="00482182" w:rsidP="00482182">
            <w:pPr>
              <w:jc w:val="both"/>
              <w:rPr>
                <w:sz w:val="16"/>
                <w:szCs w:val="16"/>
              </w:rPr>
            </w:pPr>
            <w:r w:rsidRPr="00482182">
              <w:rPr>
                <w:sz w:val="16"/>
                <w:szCs w:val="16"/>
              </w:rPr>
              <w:t>4</w:t>
            </w:r>
          </w:p>
        </w:tc>
        <w:tc>
          <w:tcPr>
            <w:tcW w:w="526" w:type="dxa"/>
          </w:tcPr>
          <w:p w:rsidR="00482182" w:rsidRPr="00482182" w:rsidRDefault="00482182" w:rsidP="00482182">
            <w:pPr>
              <w:jc w:val="both"/>
              <w:rPr>
                <w:sz w:val="16"/>
                <w:szCs w:val="16"/>
              </w:rPr>
            </w:pPr>
            <w:r w:rsidRPr="00482182">
              <w:rPr>
                <w:sz w:val="16"/>
                <w:szCs w:val="16"/>
              </w:rPr>
              <w:t>57</w:t>
            </w:r>
          </w:p>
        </w:tc>
        <w:tc>
          <w:tcPr>
            <w:tcW w:w="523" w:type="dxa"/>
          </w:tcPr>
          <w:p w:rsidR="00482182" w:rsidRPr="00482182" w:rsidRDefault="00482182" w:rsidP="00482182">
            <w:pPr>
              <w:jc w:val="both"/>
              <w:rPr>
                <w:sz w:val="16"/>
                <w:szCs w:val="16"/>
              </w:rPr>
            </w:pPr>
            <w:r w:rsidRPr="00482182">
              <w:rPr>
                <w:sz w:val="16"/>
                <w:szCs w:val="16"/>
              </w:rPr>
              <w:t>3</w:t>
            </w:r>
          </w:p>
        </w:tc>
        <w:tc>
          <w:tcPr>
            <w:tcW w:w="525" w:type="dxa"/>
          </w:tcPr>
          <w:p w:rsidR="00482182" w:rsidRPr="00482182" w:rsidRDefault="00482182" w:rsidP="00482182">
            <w:pPr>
              <w:jc w:val="both"/>
              <w:rPr>
                <w:sz w:val="16"/>
                <w:szCs w:val="16"/>
              </w:rPr>
            </w:pPr>
            <w:r w:rsidRPr="00482182">
              <w:rPr>
                <w:sz w:val="16"/>
                <w:szCs w:val="16"/>
              </w:rPr>
              <w:t>43</w:t>
            </w:r>
          </w:p>
        </w:tc>
        <w:tc>
          <w:tcPr>
            <w:tcW w:w="556" w:type="dxa"/>
            <w:shd w:val="clear" w:color="auto" w:fill="002060"/>
          </w:tcPr>
          <w:p w:rsidR="00482182" w:rsidRPr="00482182" w:rsidRDefault="00482182" w:rsidP="00482182">
            <w:pPr>
              <w:jc w:val="both"/>
              <w:rPr>
                <w:sz w:val="16"/>
                <w:szCs w:val="16"/>
              </w:rPr>
            </w:pPr>
            <w:r w:rsidRPr="00482182">
              <w:rPr>
                <w:sz w:val="16"/>
                <w:szCs w:val="16"/>
              </w:rPr>
              <w:t>27,6</w:t>
            </w:r>
          </w:p>
        </w:tc>
        <w:tc>
          <w:tcPr>
            <w:tcW w:w="555" w:type="dxa"/>
            <w:shd w:val="clear" w:color="auto" w:fill="FFFFFF"/>
          </w:tcPr>
          <w:p w:rsidR="00482182" w:rsidRPr="00482182" w:rsidRDefault="00482182" w:rsidP="00482182">
            <w:pPr>
              <w:jc w:val="both"/>
              <w:rPr>
                <w:sz w:val="16"/>
                <w:szCs w:val="16"/>
              </w:rPr>
            </w:pPr>
            <w:r w:rsidRPr="00482182">
              <w:rPr>
                <w:sz w:val="16"/>
                <w:szCs w:val="16"/>
              </w:rPr>
              <w:t>6</w:t>
            </w:r>
          </w:p>
        </w:tc>
        <w:tc>
          <w:tcPr>
            <w:tcW w:w="553" w:type="dxa"/>
            <w:shd w:val="clear" w:color="auto" w:fill="FFFFFF"/>
          </w:tcPr>
          <w:p w:rsidR="00482182" w:rsidRPr="00482182" w:rsidRDefault="00482182" w:rsidP="00482182">
            <w:pPr>
              <w:jc w:val="both"/>
              <w:rPr>
                <w:sz w:val="16"/>
                <w:szCs w:val="16"/>
              </w:rPr>
            </w:pPr>
            <w:r w:rsidRPr="00482182">
              <w:rPr>
                <w:sz w:val="16"/>
                <w:szCs w:val="16"/>
              </w:rPr>
              <w:t>2</w:t>
            </w:r>
          </w:p>
        </w:tc>
        <w:tc>
          <w:tcPr>
            <w:tcW w:w="554" w:type="dxa"/>
            <w:shd w:val="clear" w:color="auto" w:fill="FFFFFF"/>
          </w:tcPr>
          <w:p w:rsidR="00482182" w:rsidRPr="00482182" w:rsidRDefault="00482182" w:rsidP="00482182">
            <w:pPr>
              <w:jc w:val="both"/>
              <w:rPr>
                <w:sz w:val="16"/>
                <w:szCs w:val="16"/>
              </w:rPr>
            </w:pPr>
            <w:r w:rsidRPr="00482182">
              <w:rPr>
                <w:sz w:val="16"/>
                <w:szCs w:val="16"/>
              </w:rPr>
              <w:t>33</w:t>
            </w:r>
          </w:p>
        </w:tc>
        <w:tc>
          <w:tcPr>
            <w:tcW w:w="553" w:type="dxa"/>
            <w:shd w:val="clear" w:color="auto" w:fill="FFFFFF"/>
          </w:tcPr>
          <w:p w:rsidR="00482182" w:rsidRPr="00482182" w:rsidRDefault="00482182" w:rsidP="00482182">
            <w:pPr>
              <w:jc w:val="both"/>
              <w:rPr>
                <w:sz w:val="16"/>
                <w:szCs w:val="16"/>
              </w:rPr>
            </w:pPr>
            <w:r w:rsidRPr="00482182">
              <w:rPr>
                <w:sz w:val="16"/>
                <w:szCs w:val="16"/>
              </w:rPr>
              <w:t>4</w:t>
            </w:r>
          </w:p>
        </w:tc>
        <w:tc>
          <w:tcPr>
            <w:tcW w:w="554" w:type="dxa"/>
            <w:shd w:val="clear" w:color="auto" w:fill="FFFFFF"/>
          </w:tcPr>
          <w:p w:rsidR="00482182" w:rsidRPr="00482182" w:rsidRDefault="00482182" w:rsidP="00482182">
            <w:pPr>
              <w:jc w:val="both"/>
              <w:rPr>
                <w:sz w:val="16"/>
                <w:szCs w:val="16"/>
              </w:rPr>
            </w:pPr>
            <w:r w:rsidRPr="00482182">
              <w:rPr>
                <w:sz w:val="16"/>
                <w:szCs w:val="16"/>
              </w:rPr>
              <w:t>67</w:t>
            </w:r>
          </w:p>
        </w:tc>
        <w:tc>
          <w:tcPr>
            <w:tcW w:w="553" w:type="dxa"/>
            <w:shd w:val="clear" w:color="auto" w:fill="FF0000"/>
          </w:tcPr>
          <w:p w:rsidR="00482182" w:rsidRPr="00482182" w:rsidRDefault="00482182" w:rsidP="00482182">
            <w:pPr>
              <w:jc w:val="both"/>
              <w:rPr>
                <w:b/>
                <w:color w:val="FFFFFF"/>
                <w:sz w:val="16"/>
                <w:szCs w:val="16"/>
              </w:rPr>
            </w:pPr>
            <w:r w:rsidRPr="00482182">
              <w:rPr>
                <w:b/>
                <w:color w:val="FFFFFF"/>
                <w:sz w:val="16"/>
                <w:szCs w:val="16"/>
              </w:rPr>
              <w:t>41</w:t>
            </w:r>
          </w:p>
        </w:tc>
      </w:tr>
      <w:tr w:rsidR="00482182" w:rsidTr="00482182">
        <w:trPr>
          <w:gridAfter w:val="1"/>
          <w:wAfter w:w="24" w:type="dxa"/>
          <w:trHeight w:val="282"/>
        </w:trPr>
        <w:tc>
          <w:tcPr>
            <w:tcW w:w="444" w:type="dxa"/>
          </w:tcPr>
          <w:p w:rsidR="00482182" w:rsidRPr="007242A6" w:rsidRDefault="00482182" w:rsidP="00482182">
            <w:pPr>
              <w:jc w:val="both"/>
              <w:rPr>
                <w:sz w:val="20"/>
                <w:szCs w:val="20"/>
              </w:rPr>
            </w:pPr>
            <w:r w:rsidRPr="007242A6">
              <w:rPr>
                <w:sz w:val="20"/>
                <w:szCs w:val="20"/>
              </w:rPr>
              <w:t>3</w:t>
            </w:r>
          </w:p>
        </w:tc>
        <w:tc>
          <w:tcPr>
            <w:tcW w:w="1043" w:type="dxa"/>
          </w:tcPr>
          <w:p w:rsidR="00482182" w:rsidRPr="007242A6" w:rsidRDefault="00482182" w:rsidP="00482182">
            <w:pPr>
              <w:jc w:val="both"/>
              <w:rPr>
                <w:sz w:val="20"/>
                <w:szCs w:val="20"/>
              </w:rPr>
            </w:pPr>
            <w:r w:rsidRPr="007242A6">
              <w:rPr>
                <w:sz w:val="20"/>
                <w:szCs w:val="20"/>
              </w:rPr>
              <w:t>Биология</w:t>
            </w:r>
          </w:p>
        </w:tc>
        <w:tc>
          <w:tcPr>
            <w:tcW w:w="512" w:type="dxa"/>
          </w:tcPr>
          <w:p w:rsidR="00482182" w:rsidRPr="00482182" w:rsidRDefault="00482182" w:rsidP="00482182">
            <w:pPr>
              <w:jc w:val="both"/>
              <w:rPr>
                <w:sz w:val="16"/>
                <w:szCs w:val="16"/>
              </w:rPr>
            </w:pPr>
            <w:r w:rsidRPr="00482182">
              <w:rPr>
                <w:sz w:val="16"/>
                <w:szCs w:val="16"/>
              </w:rPr>
              <w:t>7</w:t>
            </w:r>
          </w:p>
        </w:tc>
        <w:tc>
          <w:tcPr>
            <w:tcW w:w="410" w:type="dxa"/>
          </w:tcPr>
          <w:p w:rsidR="00482182" w:rsidRPr="00482182" w:rsidRDefault="00482182" w:rsidP="00482182">
            <w:pPr>
              <w:jc w:val="both"/>
              <w:rPr>
                <w:sz w:val="16"/>
                <w:szCs w:val="16"/>
              </w:rPr>
            </w:pPr>
            <w:r w:rsidRPr="00482182">
              <w:rPr>
                <w:sz w:val="16"/>
                <w:szCs w:val="16"/>
              </w:rPr>
              <w:t>1</w:t>
            </w:r>
          </w:p>
        </w:tc>
        <w:tc>
          <w:tcPr>
            <w:tcW w:w="412" w:type="dxa"/>
          </w:tcPr>
          <w:p w:rsidR="00482182" w:rsidRPr="00482182" w:rsidRDefault="00482182" w:rsidP="00482182">
            <w:pPr>
              <w:jc w:val="both"/>
              <w:rPr>
                <w:sz w:val="16"/>
                <w:szCs w:val="16"/>
              </w:rPr>
            </w:pPr>
            <w:r w:rsidRPr="00482182">
              <w:rPr>
                <w:sz w:val="16"/>
                <w:szCs w:val="16"/>
              </w:rPr>
              <w:t>14</w:t>
            </w:r>
          </w:p>
        </w:tc>
        <w:tc>
          <w:tcPr>
            <w:tcW w:w="411" w:type="dxa"/>
          </w:tcPr>
          <w:p w:rsidR="00482182" w:rsidRPr="00482182" w:rsidRDefault="00482182" w:rsidP="00482182">
            <w:pPr>
              <w:jc w:val="both"/>
              <w:rPr>
                <w:sz w:val="16"/>
                <w:szCs w:val="16"/>
              </w:rPr>
            </w:pPr>
            <w:r w:rsidRPr="00482182">
              <w:rPr>
                <w:sz w:val="16"/>
                <w:szCs w:val="16"/>
              </w:rPr>
              <w:t>6</w:t>
            </w:r>
          </w:p>
        </w:tc>
        <w:tc>
          <w:tcPr>
            <w:tcW w:w="449" w:type="dxa"/>
          </w:tcPr>
          <w:p w:rsidR="00482182" w:rsidRPr="00482182" w:rsidRDefault="00482182" w:rsidP="00482182">
            <w:pPr>
              <w:jc w:val="both"/>
              <w:rPr>
                <w:sz w:val="16"/>
                <w:szCs w:val="16"/>
              </w:rPr>
            </w:pPr>
            <w:r w:rsidRPr="00482182">
              <w:rPr>
                <w:sz w:val="16"/>
                <w:szCs w:val="16"/>
              </w:rPr>
              <w:t>86</w:t>
            </w:r>
          </w:p>
        </w:tc>
        <w:tc>
          <w:tcPr>
            <w:tcW w:w="542" w:type="dxa"/>
            <w:shd w:val="clear" w:color="auto" w:fill="FFFFFF"/>
          </w:tcPr>
          <w:p w:rsidR="00482182" w:rsidRPr="00482182" w:rsidRDefault="00482182" w:rsidP="00482182">
            <w:pPr>
              <w:jc w:val="both"/>
              <w:rPr>
                <w:sz w:val="16"/>
                <w:szCs w:val="16"/>
              </w:rPr>
            </w:pPr>
            <w:r w:rsidRPr="00482182">
              <w:rPr>
                <w:sz w:val="16"/>
                <w:szCs w:val="16"/>
              </w:rPr>
              <w:t>50,6</w:t>
            </w:r>
          </w:p>
        </w:tc>
        <w:tc>
          <w:tcPr>
            <w:tcW w:w="393" w:type="dxa"/>
          </w:tcPr>
          <w:p w:rsidR="00482182" w:rsidRPr="00482182" w:rsidRDefault="00482182" w:rsidP="00482182">
            <w:pPr>
              <w:jc w:val="both"/>
              <w:rPr>
                <w:sz w:val="16"/>
                <w:szCs w:val="16"/>
              </w:rPr>
            </w:pPr>
            <w:r w:rsidRPr="00482182">
              <w:rPr>
                <w:sz w:val="16"/>
                <w:szCs w:val="16"/>
              </w:rPr>
              <w:t>4</w:t>
            </w:r>
          </w:p>
        </w:tc>
        <w:tc>
          <w:tcPr>
            <w:tcW w:w="392" w:type="dxa"/>
          </w:tcPr>
          <w:p w:rsidR="00482182" w:rsidRPr="00482182" w:rsidRDefault="00482182" w:rsidP="00482182">
            <w:pPr>
              <w:jc w:val="both"/>
              <w:rPr>
                <w:sz w:val="16"/>
                <w:szCs w:val="16"/>
              </w:rPr>
            </w:pPr>
            <w:r w:rsidRPr="00482182">
              <w:rPr>
                <w:sz w:val="16"/>
                <w:szCs w:val="16"/>
              </w:rPr>
              <w:t>0</w:t>
            </w:r>
          </w:p>
        </w:tc>
        <w:tc>
          <w:tcPr>
            <w:tcW w:w="526" w:type="dxa"/>
          </w:tcPr>
          <w:p w:rsidR="00482182" w:rsidRPr="00482182" w:rsidRDefault="00482182" w:rsidP="00482182">
            <w:pPr>
              <w:jc w:val="both"/>
              <w:rPr>
                <w:sz w:val="16"/>
                <w:szCs w:val="16"/>
              </w:rPr>
            </w:pPr>
            <w:r w:rsidRPr="00482182">
              <w:rPr>
                <w:sz w:val="16"/>
                <w:szCs w:val="16"/>
              </w:rPr>
              <w:t>0</w:t>
            </w:r>
          </w:p>
        </w:tc>
        <w:tc>
          <w:tcPr>
            <w:tcW w:w="523" w:type="dxa"/>
          </w:tcPr>
          <w:p w:rsidR="00482182" w:rsidRPr="00482182" w:rsidRDefault="00482182" w:rsidP="00482182">
            <w:pPr>
              <w:jc w:val="both"/>
              <w:rPr>
                <w:sz w:val="16"/>
                <w:szCs w:val="16"/>
              </w:rPr>
            </w:pPr>
            <w:r w:rsidRPr="00482182">
              <w:rPr>
                <w:sz w:val="16"/>
                <w:szCs w:val="16"/>
              </w:rPr>
              <w:t>4</w:t>
            </w:r>
          </w:p>
        </w:tc>
        <w:tc>
          <w:tcPr>
            <w:tcW w:w="525" w:type="dxa"/>
          </w:tcPr>
          <w:p w:rsidR="00482182" w:rsidRPr="00482182" w:rsidRDefault="00482182" w:rsidP="00482182">
            <w:pPr>
              <w:jc w:val="both"/>
              <w:rPr>
                <w:sz w:val="16"/>
                <w:szCs w:val="16"/>
              </w:rPr>
            </w:pPr>
            <w:r w:rsidRPr="00482182">
              <w:rPr>
                <w:sz w:val="16"/>
                <w:szCs w:val="16"/>
              </w:rPr>
              <w:t>100</w:t>
            </w:r>
          </w:p>
        </w:tc>
        <w:tc>
          <w:tcPr>
            <w:tcW w:w="556" w:type="dxa"/>
            <w:shd w:val="clear" w:color="auto" w:fill="FF0000"/>
          </w:tcPr>
          <w:p w:rsidR="00482182" w:rsidRPr="00482182" w:rsidRDefault="00482182" w:rsidP="00482182">
            <w:pPr>
              <w:jc w:val="both"/>
              <w:rPr>
                <w:sz w:val="16"/>
                <w:szCs w:val="16"/>
              </w:rPr>
            </w:pPr>
            <w:r w:rsidRPr="00482182">
              <w:rPr>
                <w:sz w:val="16"/>
                <w:szCs w:val="16"/>
              </w:rPr>
              <w:t>52,5</w:t>
            </w:r>
          </w:p>
        </w:tc>
        <w:tc>
          <w:tcPr>
            <w:tcW w:w="555" w:type="dxa"/>
            <w:shd w:val="clear" w:color="auto" w:fill="FFFFFF"/>
          </w:tcPr>
          <w:p w:rsidR="00482182" w:rsidRPr="00482182" w:rsidRDefault="00482182" w:rsidP="00482182">
            <w:pPr>
              <w:jc w:val="both"/>
              <w:rPr>
                <w:sz w:val="16"/>
                <w:szCs w:val="16"/>
              </w:rPr>
            </w:pPr>
            <w:r w:rsidRPr="00482182">
              <w:rPr>
                <w:sz w:val="16"/>
                <w:szCs w:val="16"/>
              </w:rPr>
              <w:t>2</w:t>
            </w:r>
          </w:p>
        </w:tc>
        <w:tc>
          <w:tcPr>
            <w:tcW w:w="553" w:type="dxa"/>
            <w:shd w:val="clear" w:color="auto" w:fill="FFFFFF"/>
          </w:tcPr>
          <w:p w:rsidR="00482182" w:rsidRPr="00482182" w:rsidRDefault="00482182" w:rsidP="00482182">
            <w:pPr>
              <w:jc w:val="both"/>
              <w:rPr>
                <w:sz w:val="16"/>
                <w:szCs w:val="16"/>
              </w:rPr>
            </w:pPr>
            <w:r w:rsidRPr="00482182">
              <w:rPr>
                <w:sz w:val="16"/>
                <w:szCs w:val="16"/>
              </w:rPr>
              <w:t>1</w:t>
            </w:r>
          </w:p>
        </w:tc>
        <w:tc>
          <w:tcPr>
            <w:tcW w:w="554" w:type="dxa"/>
            <w:shd w:val="clear" w:color="auto" w:fill="FFFFFF"/>
          </w:tcPr>
          <w:p w:rsidR="00482182" w:rsidRPr="00482182" w:rsidRDefault="00482182" w:rsidP="00482182">
            <w:pPr>
              <w:jc w:val="both"/>
              <w:rPr>
                <w:sz w:val="16"/>
                <w:szCs w:val="16"/>
              </w:rPr>
            </w:pPr>
            <w:r w:rsidRPr="00482182">
              <w:rPr>
                <w:sz w:val="16"/>
                <w:szCs w:val="16"/>
              </w:rPr>
              <w:t>50</w:t>
            </w:r>
          </w:p>
        </w:tc>
        <w:tc>
          <w:tcPr>
            <w:tcW w:w="553" w:type="dxa"/>
            <w:shd w:val="clear" w:color="auto" w:fill="FFFFFF"/>
          </w:tcPr>
          <w:p w:rsidR="00482182" w:rsidRPr="00482182" w:rsidRDefault="00482182" w:rsidP="00482182">
            <w:pPr>
              <w:jc w:val="both"/>
              <w:rPr>
                <w:sz w:val="16"/>
                <w:szCs w:val="16"/>
              </w:rPr>
            </w:pPr>
            <w:r w:rsidRPr="00482182">
              <w:rPr>
                <w:sz w:val="16"/>
                <w:szCs w:val="16"/>
              </w:rPr>
              <w:t>1</w:t>
            </w:r>
          </w:p>
        </w:tc>
        <w:tc>
          <w:tcPr>
            <w:tcW w:w="554" w:type="dxa"/>
            <w:shd w:val="clear" w:color="auto" w:fill="FFFFFF"/>
          </w:tcPr>
          <w:p w:rsidR="00482182" w:rsidRPr="00482182" w:rsidRDefault="00482182" w:rsidP="00482182">
            <w:pPr>
              <w:jc w:val="both"/>
              <w:rPr>
                <w:sz w:val="16"/>
                <w:szCs w:val="16"/>
              </w:rPr>
            </w:pPr>
            <w:r w:rsidRPr="00482182">
              <w:rPr>
                <w:sz w:val="16"/>
                <w:szCs w:val="16"/>
              </w:rPr>
              <w:t>50</w:t>
            </w:r>
          </w:p>
        </w:tc>
        <w:tc>
          <w:tcPr>
            <w:tcW w:w="553" w:type="dxa"/>
            <w:shd w:val="clear" w:color="auto" w:fill="002060"/>
          </w:tcPr>
          <w:p w:rsidR="00482182" w:rsidRPr="00482182" w:rsidRDefault="00482182" w:rsidP="00482182">
            <w:pPr>
              <w:jc w:val="both"/>
              <w:rPr>
                <w:sz w:val="16"/>
                <w:szCs w:val="16"/>
              </w:rPr>
            </w:pPr>
            <w:r w:rsidRPr="00482182">
              <w:rPr>
                <w:sz w:val="16"/>
                <w:szCs w:val="16"/>
              </w:rPr>
              <w:t>40</w:t>
            </w:r>
          </w:p>
        </w:tc>
      </w:tr>
      <w:tr w:rsidR="00482182" w:rsidTr="00482182">
        <w:trPr>
          <w:gridAfter w:val="1"/>
          <w:wAfter w:w="24" w:type="dxa"/>
          <w:trHeight w:val="282"/>
        </w:trPr>
        <w:tc>
          <w:tcPr>
            <w:tcW w:w="444" w:type="dxa"/>
          </w:tcPr>
          <w:p w:rsidR="00482182" w:rsidRPr="007242A6" w:rsidRDefault="00482182" w:rsidP="00482182">
            <w:pPr>
              <w:jc w:val="both"/>
              <w:rPr>
                <w:sz w:val="20"/>
                <w:szCs w:val="20"/>
              </w:rPr>
            </w:pPr>
            <w:r w:rsidRPr="007242A6">
              <w:rPr>
                <w:sz w:val="20"/>
                <w:szCs w:val="20"/>
              </w:rPr>
              <w:t>4</w:t>
            </w:r>
          </w:p>
        </w:tc>
        <w:tc>
          <w:tcPr>
            <w:tcW w:w="1043" w:type="dxa"/>
          </w:tcPr>
          <w:p w:rsidR="00482182" w:rsidRPr="007242A6" w:rsidRDefault="00482182" w:rsidP="00482182">
            <w:pPr>
              <w:jc w:val="both"/>
              <w:rPr>
                <w:sz w:val="20"/>
                <w:szCs w:val="20"/>
              </w:rPr>
            </w:pPr>
            <w:r w:rsidRPr="007242A6">
              <w:rPr>
                <w:sz w:val="20"/>
                <w:szCs w:val="20"/>
              </w:rPr>
              <w:t xml:space="preserve">Информатика и </w:t>
            </w:r>
            <w:r w:rsidRPr="007242A6">
              <w:rPr>
                <w:sz w:val="20"/>
                <w:szCs w:val="20"/>
              </w:rPr>
              <w:lastRenderedPageBreak/>
              <w:t>ИКТ</w:t>
            </w:r>
          </w:p>
        </w:tc>
        <w:tc>
          <w:tcPr>
            <w:tcW w:w="512" w:type="dxa"/>
          </w:tcPr>
          <w:p w:rsidR="00482182" w:rsidRPr="00482182" w:rsidRDefault="00482182" w:rsidP="00482182">
            <w:pPr>
              <w:jc w:val="both"/>
              <w:rPr>
                <w:sz w:val="16"/>
                <w:szCs w:val="16"/>
              </w:rPr>
            </w:pPr>
            <w:r w:rsidRPr="00482182">
              <w:rPr>
                <w:sz w:val="16"/>
                <w:szCs w:val="16"/>
              </w:rPr>
              <w:lastRenderedPageBreak/>
              <w:t>-</w:t>
            </w:r>
          </w:p>
        </w:tc>
        <w:tc>
          <w:tcPr>
            <w:tcW w:w="410" w:type="dxa"/>
          </w:tcPr>
          <w:p w:rsidR="00482182" w:rsidRPr="00482182" w:rsidRDefault="00482182" w:rsidP="00482182">
            <w:pPr>
              <w:jc w:val="both"/>
              <w:rPr>
                <w:sz w:val="16"/>
                <w:szCs w:val="16"/>
              </w:rPr>
            </w:pPr>
            <w:r w:rsidRPr="00482182">
              <w:rPr>
                <w:sz w:val="16"/>
                <w:szCs w:val="16"/>
              </w:rPr>
              <w:t>-</w:t>
            </w:r>
          </w:p>
        </w:tc>
        <w:tc>
          <w:tcPr>
            <w:tcW w:w="412" w:type="dxa"/>
          </w:tcPr>
          <w:p w:rsidR="00482182" w:rsidRPr="00482182" w:rsidRDefault="00482182" w:rsidP="00482182">
            <w:pPr>
              <w:jc w:val="both"/>
              <w:rPr>
                <w:sz w:val="16"/>
                <w:szCs w:val="16"/>
              </w:rPr>
            </w:pPr>
            <w:r w:rsidRPr="00482182">
              <w:rPr>
                <w:sz w:val="16"/>
                <w:szCs w:val="16"/>
              </w:rPr>
              <w:t>-</w:t>
            </w:r>
          </w:p>
        </w:tc>
        <w:tc>
          <w:tcPr>
            <w:tcW w:w="411" w:type="dxa"/>
          </w:tcPr>
          <w:p w:rsidR="00482182" w:rsidRPr="00482182" w:rsidRDefault="00482182" w:rsidP="00482182">
            <w:pPr>
              <w:jc w:val="both"/>
              <w:rPr>
                <w:sz w:val="16"/>
                <w:szCs w:val="16"/>
              </w:rPr>
            </w:pPr>
            <w:r w:rsidRPr="00482182">
              <w:rPr>
                <w:sz w:val="16"/>
                <w:szCs w:val="16"/>
              </w:rPr>
              <w:t>-</w:t>
            </w:r>
          </w:p>
        </w:tc>
        <w:tc>
          <w:tcPr>
            <w:tcW w:w="449" w:type="dxa"/>
          </w:tcPr>
          <w:p w:rsidR="00482182" w:rsidRPr="00482182" w:rsidRDefault="00482182" w:rsidP="00482182">
            <w:pPr>
              <w:jc w:val="both"/>
              <w:rPr>
                <w:sz w:val="16"/>
                <w:szCs w:val="16"/>
              </w:rPr>
            </w:pPr>
            <w:r w:rsidRPr="00482182">
              <w:rPr>
                <w:sz w:val="16"/>
                <w:szCs w:val="16"/>
              </w:rPr>
              <w:t>-</w:t>
            </w:r>
          </w:p>
        </w:tc>
        <w:tc>
          <w:tcPr>
            <w:tcW w:w="542" w:type="dxa"/>
          </w:tcPr>
          <w:p w:rsidR="00482182" w:rsidRPr="00482182" w:rsidRDefault="00482182" w:rsidP="00482182">
            <w:pPr>
              <w:jc w:val="both"/>
              <w:rPr>
                <w:sz w:val="16"/>
                <w:szCs w:val="16"/>
              </w:rPr>
            </w:pPr>
            <w:r w:rsidRPr="00482182">
              <w:rPr>
                <w:sz w:val="16"/>
                <w:szCs w:val="16"/>
              </w:rPr>
              <w:t>-</w:t>
            </w:r>
          </w:p>
        </w:tc>
        <w:tc>
          <w:tcPr>
            <w:tcW w:w="393" w:type="dxa"/>
          </w:tcPr>
          <w:p w:rsidR="00482182" w:rsidRPr="00482182" w:rsidRDefault="00482182" w:rsidP="00482182">
            <w:pPr>
              <w:jc w:val="both"/>
              <w:rPr>
                <w:sz w:val="16"/>
                <w:szCs w:val="16"/>
              </w:rPr>
            </w:pPr>
            <w:r w:rsidRPr="00482182">
              <w:rPr>
                <w:sz w:val="16"/>
                <w:szCs w:val="16"/>
              </w:rPr>
              <w:t>-</w:t>
            </w:r>
          </w:p>
        </w:tc>
        <w:tc>
          <w:tcPr>
            <w:tcW w:w="392" w:type="dxa"/>
          </w:tcPr>
          <w:p w:rsidR="00482182" w:rsidRPr="00482182" w:rsidRDefault="00482182" w:rsidP="00482182">
            <w:pPr>
              <w:jc w:val="both"/>
              <w:rPr>
                <w:sz w:val="16"/>
                <w:szCs w:val="16"/>
              </w:rPr>
            </w:pPr>
            <w:r w:rsidRPr="00482182">
              <w:rPr>
                <w:sz w:val="16"/>
                <w:szCs w:val="16"/>
              </w:rPr>
              <w:t>-</w:t>
            </w:r>
          </w:p>
        </w:tc>
        <w:tc>
          <w:tcPr>
            <w:tcW w:w="526" w:type="dxa"/>
          </w:tcPr>
          <w:p w:rsidR="00482182" w:rsidRPr="00482182" w:rsidRDefault="00482182" w:rsidP="00482182">
            <w:pPr>
              <w:jc w:val="both"/>
              <w:rPr>
                <w:sz w:val="16"/>
                <w:szCs w:val="16"/>
              </w:rPr>
            </w:pPr>
            <w:r w:rsidRPr="00482182">
              <w:rPr>
                <w:sz w:val="16"/>
                <w:szCs w:val="16"/>
              </w:rPr>
              <w:t>-</w:t>
            </w:r>
          </w:p>
        </w:tc>
        <w:tc>
          <w:tcPr>
            <w:tcW w:w="523" w:type="dxa"/>
          </w:tcPr>
          <w:p w:rsidR="00482182" w:rsidRPr="00482182" w:rsidRDefault="00482182" w:rsidP="00482182">
            <w:pPr>
              <w:jc w:val="both"/>
              <w:rPr>
                <w:sz w:val="16"/>
                <w:szCs w:val="16"/>
              </w:rPr>
            </w:pPr>
            <w:r w:rsidRPr="00482182">
              <w:rPr>
                <w:sz w:val="16"/>
                <w:szCs w:val="16"/>
              </w:rPr>
              <w:t>-</w:t>
            </w:r>
          </w:p>
        </w:tc>
        <w:tc>
          <w:tcPr>
            <w:tcW w:w="525" w:type="dxa"/>
          </w:tcPr>
          <w:p w:rsidR="00482182" w:rsidRPr="00482182" w:rsidRDefault="00482182" w:rsidP="00482182">
            <w:pPr>
              <w:jc w:val="both"/>
              <w:rPr>
                <w:sz w:val="16"/>
                <w:szCs w:val="16"/>
              </w:rPr>
            </w:pPr>
            <w:r w:rsidRPr="00482182">
              <w:rPr>
                <w:sz w:val="16"/>
                <w:szCs w:val="16"/>
              </w:rPr>
              <w:t>-</w:t>
            </w:r>
          </w:p>
        </w:tc>
        <w:tc>
          <w:tcPr>
            <w:tcW w:w="556" w:type="dxa"/>
            <w:shd w:val="clear" w:color="auto" w:fill="FFFFFF"/>
          </w:tcPr>
          <w:p w:rsidR="00482182" w:rsidRPr="00482182" w:rsidRDefault="00482182" w:rsidP="00482182">
            <w:pPr>
              <w:jc w:val="both"/>
              <w:rPr>
                <w:sz w:val="16"/>
                <w:szCs w:val="16"/>
              </w:rPr>
            </w:pPr>
            <w:r w:rsidRPr="00482182">
              <w:rPr>
                <w:sz w:val="16"/>
                <w:szCs w:val="16"/>
              </w:rPr>
              <w:t>-</w:t>
            </w:r>
          </w:p>
        </w:tc>
        <w:tc>
          <w:tcPr>
            <w:tcW w:w="555" w:type="dxa"/>
            <w:shd w:val="clear" w:color="auto" w:fill="FFFFFF"/>
          </w:tcPr>
          <w:p w:rsidR="00482182" w:rsidRPr="00482182" w:rsidRDefault="00482182" w:rsidP="00482182">
            <w:pPr>
              <w:jc w:val="both"/>
              <w:rPr>
                <w:sz w:val="16"/>
                <w:szCs w:val="16"/>
              </w:rPr>
            </w:pPr>
            <w:r w:rsidRPr="00482182">
              <w:rPr>
                <w:sz w:val="16"/>
                <w:szCs w:val="16"/>
              </w:rPr>
              <w:t>-</w:t>
            </w:r>
          </w:p>
        </w:tc>
        <w:tc>
          <w:tcPr>
            <w:tcW w:w="553" w:type="dxa"/>
            <w:shd w:val="clear" w:color="auto" w:fill="FFFFFF"/>
          </w:tcPr>
          <w:p w:rsidR="00482182" w:rsidRPr="00482182" w:rsidRDefault="00482182" w:rsidP="00482182">
            <w:pPr>
              <w:jc w:val="both"/>
              <w:rPr>
                <w:sz w:val="16"/>
                <w:szCs w:val="16"/>
              </w:rPr>
            </w:pPr>
            <w:r w:rsidRPr="00482182">
              <w:rPr>
                <w:sz w:val="16"/>
                <w:szCs w:val="16"/>
              </w:rPr>
              <w:t>-</w:t>
            </w:r>
          </w:p>
        </w:tc>
        <w:tc>
          <w:tcPr>
            <w:tcW w:w="554" w:type="dxa"/>
            <w:shd w:val="clear" w:color="auto" w:fill="FFFFFF"/>
          </w:tcPr>
          <w:p w:rsidR="00482182" w:rsidRPr="00482182" w:rsidRDefault="00482182" w:rsidP="00482182">
            <w:pPr>
              <w:jc w:val="both"/>
              <w:rPr>
                <w:sz w:val="16"/>
                <w:szCs w:val="16"/>
              </w:rPr>
            </w:pPr>
            <w:r w:rsidRPr="00482182">
              <w:rPr>
                <w:sz w:val="16"/>
                <w:szCs w:val="16"/>
              </w:rPr>
              <w:t>-</w:t>
            </w:r>
          </w:p>
        </w:tc>
        <w:tc>
          <w:tcPr>
            <w:tcW w:w="553" w:type="dxa"/>
            <w:shd w:val="clear" w:color="auto" w:fill="FFFFFF"/>
          </w:tcPr>
          <w:p w:rsidR="00482182" w:rsidRPr="00482182" w:rsidRDefault="00482182" w:rsidP="00482182">
            <w:pPr>
              <w:jc w:val="both"/>
              <w:rPr>
                <w:sz w:val="16"/>
                <w:szCs w:val="16"/>
              </w:rPr>
            </w:pPr>
            <w:r w:rsidRPr="00482182">
              <w:rPr>
                <w:sz w:val="16"/>
                <w:szCs w:val="16"/>
              </w:rPr>
              <w:t>-</w:t>
            </w:r>
          </w:p>
        </w:tc>
        <w:tc>
          <w:tcPr>
            <w:tcW w:w="554" w:type="dxa"/>
            <w:shd w:val="clear" w:color="auto" w:fill="FFFFFF"/>
          </w:tcPr>
          <w:p w:rsidR="00482182" w:rsidRPr="00482182" w:rsidRDefault="00482182" w:rsidP="00482182">
            <w:pPr>
              <w:jc w:val="both"/>
              <w:rPr>
                <w:sz w:val="16"/>
                <w:szCs w:val="16"/>
              </w:rPr>
            </w:pPr>
            <w:r w:rsidRPr="00482182">
              <w:rPr>
                <w:sz w:val="16"/>
                <w:szCs w:val="16"/>
              </w:rPr>
              <w:t>-</w:t>
            </w:r>
          </w:p>
        </w:tc>
        <w:tc>
          <w:tcPr>
            <w:tcW w:w="553" w:type="dxa"/>
            <w:shd w:val="clear" w:color="auto" w:fill="FFFFFF"/>
          </w:tcPr>
          <w:p w:rsidR="00482182" w:rsidRPr="00482182" w:rsidRDefault="00482182" w:rsidP="00482182">
            <w:pPr>
              <w:jc w:val="both"/>
              <w:rPr>
                <w:sz w:val="16"/>
                <w:szCs w:val="16"/>
              </w:rPr>
            </w:pPr>
            <w:r w:rsidRPr="00482182">
              <w:rPr>
                <w:sz w:val="16"/>
                <w:szCs w:val="16"/>
              </w:rPr>
              <w:t>-</w:t>
            </w:r>
          </w:p>
        </w:tc>
      </w:tr>
      <w:tr w:rsidR="00482182" w:rsidTr="00482182">
        <w:trPr>
          <w:gridAfter w:val="1"/>
          <w:wAfter w:w="24" w:type="dxa"/>
          <w:trHeight w:val="282"/>
        </w:trPr>
        <w:tc>
          <w:tcPr>
            <w:tcW w:w="444" w:type="dxa"/>
          </w:tcPr>
          <w:p w:rsidR="00482182" w:rsidRPr="007242A6" w:rsidRDefault="00482182" w:rsidP="00482182">
            <w:pPr>
              <w:jc w:val="both"/>
              <w:rPr>
                <w:sz w:val="20"/>
                <w:szCs w:val="20"/>
              </w:rPr>
            </w:pPr>
            <w:r w:rsidRPr="007242A6">
              <w:rPr>
                <w:sz w:val="20"/>
                <w:szCs w:val="20"/>
              </w:rPr>
              <w:lastRenderedPageBreak/>
              <w:t>5</w:t>
            </w:r>
          </w:p>
        </w:tc>
        <w:tc>
          <w:tcPr>
            <w:tcW w:w="1043" w:type="dxa"/>
          </w:tcPr>
          <w:p w:rsidR="00482182" w:rsidRPr="007242A6" w:rsidRDefault="00482182" w:rsidP="00482182">
            <w:pPr>
              <w:jc w:val="both"/>
              <w:rPr>
                <w:sz w:val="20"/>
                <w:szCs w:val="20"/>
              </w:rPr>
            </w:pPr>
            <w:r w:rsidRPr="007242A6">
              <w:rPr>
                <w:sz w:val="20"/>
                <w:szCs w:val="20"/>
              </w:rPr>
              <w:t>География</w:t>
            </w:r>
          </w:p>
        </w:tc>
        <w:tc>
          <w:tcPr>
            <w:tcW w:w="512" w:type="dxa"/>
          </w:tcPr>
          <w:p w:rsidR="00482182" w:rsidRPr="00482182" w:rsidRDefault="00482182" w:rsidP="00482182">
            <w:pPr>
              <w:jc w:val="both"/>
              <w:rPr>
                <w:sz w:val="16"/>
                <w:szCs w:val="16"/>
              </w:rPr>
            </w:pPr>
            <w:r w:rsidRPr="00482182">
              <w:rPr>
                <w:sz w:val="16"/>
                <w:szCs w:val="16"/>
              </w:rPr>
              <w:t>1</w:t>
            </w:r>
          </w:p>
        </w:tc>
        <w:tc>
          <w:tcPr>
            <w:tcW w:w="410" w:type="dxa"/>
          </w:tcPr>
          <w:p w:rsidR="00482182" w:rsidRPr="00482182" w:rsidRDefault="00482182" w:rsidP="00482182">
            <w:pPr>
              <w:jc w:val="both"/>
              <w:rPr>
                <w:sz w:val="16"/>
                <w:szCs w:val="16"/>
              </w:rPr>
            </w:pPr>
            <w:r w:rsidRPr="00482182">
              <w:rPr>
                <w:sz w:val="16"/>
                <w:szCs w:val="16"/>
              </w:rPr>
              <w:t>0</w:t>
            </w:r>
          </w:p>
        </w:tc>
        <w:tc>
          <w:tcPr>
            <w:tcW w:w="412" w:type="dxa"/>
          </w:tcPr>
          <w:p w:rsidR="00482182" w:rsidRPr="00482182" w:rsidRDefault="00482182" w:rsidP="00482182">
            <w:pPr>
              <w:jc w:val="both"/>
              <w:rPr>
                <w:sz w:val="16"/>
                <w:szCs w:val="16"/>
              </w:rPr>
            </w:pPr>
            <w:r w:rsidRPr="00482182">
              <w:rPr>
                <w:sz w:val="16"/>
                <w:szCs w:val="16"/>
              </w:rPr>
              <w:t>0</w:t>
            </w:r>
          </w:p>
        </w:tc>
        <w:tc>
          <w:tcPr>
            <w:tcW w:w="411" w:type="dxa"/>
          </w:tcPr>
          <w:p w:rsidR="00482182" w:rsidRPr="00482182" w:rsidRDefault="00482182" w:rsidP="00482182">
            <w:pPr>
              <w:jc w:val="both"/>
              <w:rPr>
                <w:sz w:val="16"/>
                <w:szCs w:val="16"/>
              </w:rPr>
            </w:pPr>
            <w:r w:rsidRPr="00482182">
              <w:rPr>
                <w:sz w:val="16"/>
                <w:szCs w:val="16"/>
              </w:rPr>
              <w:t>1</w:t>
            </w:r>
          </w:p>
        </w:tc>
        <w:tc>
          <w:tcPr>
            <w:tcW w:w="449" w:type="dxa"/>
          </w:tcPr>
          <w:p w:rsidR="00482182" w:rsidRPr="00482182" w:rsidRDefault="00482182" w:rsidP="00482182">
            <w:pPr>
              <w:jc w:val="both"/>
              <w:rPr>
                <w:sz w:val="16"/>
                <w:szCs w:val="16"/>
              </w:rPr>
            </w:pPr>
            <w:r w:rsidRPr="00482182">
              <w:rPr>
                <w:sz w:val="16"/>
                <w:szCs w:val="16"/>
              </w:rPr>
              <w:t>100</w:t>
            </w:r>
          </w:p>
        </w:tc>
        <w:tc>
          <w:tcPr>
            <w:tcW w:w="542" w:type="dxa"/>
            <w:shd w:val="clear" w:color="auto" w:fill="002060"/>
          </w:tcPr>
          <w:p w:rsidR="00482182" w:rsidRPr="00482182" w:rsidRDefault="00482182" w:rsidP="00482182">
            <w:pPr>
              <w:jc w:val="both"/>
              <w:rPr>
                <w:sz w:val="16"/>
                <w:szCs w:val="16"/>
              </w:rPr>
            </w:pPr>
            <w:r w:rsidRPr="00482182">
              <w:rPr>
                <w:sz w:val="16"/>
                <w:szCs w:val="16"/>
              </w:rPr>
              <w:t>83</w:t>
            </w:r>
          </w:p>
        </w:tc>
        <w:tc>
          <w:tcPr>
            <w:tcW w:w="393" w:type="dxa"/>
          </w:tcPr>
          <w:p w:rsidR="00482182" w:rsidRPr="00482182" w:rsidRDefault="00482182" w:rsidP="00482182">
            <w:pPr>
              <w:jc w:val="both"/>
              <w:rPr>
                <w:sz w:val="16"/>
                <w:szCs w:val="16"/>
              </w:rPr>
            </w:pPr>
            <w:r w:rsidRPr="00482182">
              <w:rPr>
                <w:sz w:val="16"/>
                <w:szCs w:val="16"/>
              </w:rPr>
              <w:t>-</w:t>
            </w:r>
          </w:p>
        </w:tc>
        <w:tc>
          <w:tcPr>
            <w:tcW w:w="392" w:type="dxa"/>
          </w:tcPr>
          <w:p w:rsidR="00482182" w:rsidRPr="00482182" w:rsidRDefault="00482182" w:rsidP="00482182">
            <w:pPr>
              <w:jc w:val="both"/>
              <w:rPr>
                <w:sz w:val="16"/>
                <w:szCs w:val="16"/>
              </w:rPr>
            </w:pPr>
            <w:r w:rsidRPr="00482182">
              <w:rPr>
                <w:sz w:val="16"/>
                <w:szCs w:val="16"/>
              </w:rPr>
              <w:t>-</w:t>
            </w:r>
          </w:p>
        </w:tc>
        <w:tc>
          <w:tcPr>
            <w:tcW w:w="526" w:type="dxa"/>
          </w:tcPr>
          <w:p w:rsidR="00482182" w:rsidRPr="00482182" w:rsidRDefault="00482182" w:rsidP="00482182">
            <w:pPr>
              <w:jc w:val="both"/>
              <w:rPr>
                <w:sz w:val="16"/>
                <w:szCs w:val="16"/>
              </w:rPr>
            </w:pPr>
            <w:r w:rsidRPr="00482182">
              <w:rPr>
                <w:sz w:val="16"/>
                <w:szCs w:val="16"/>
              </w:rPr>
              <w:t>-</w:t>
            </w:r>
          </w:p>
        </w:tc>
        <w:tc>
          <w:tcPr>
            <w:tcW w:w="523" w:type="dxa"/>
          </w:tcPr>
          <w:p w:rsidR="00482182" w:rsidRPr="00482182" w:rsidRDefault="00482182" w:rsidP="00482182">
            <w:pPr>
              <w:jc w:val="both"/>
              <w:rPr>
                <w:sz w:val="16"/>
                <w:szCs w:val="16"/>
              </w:rPr>
            </w:pPr>
            <w:r w:rsidRPr="00482182">
              <w:rPr>
                <w:sz w:val="16"/>
                <w:szCs w:val="16"/>
              </w:rPr>
              <w:t>-</w:t>
            </w:r>
          </w:p>
        </w:tc>
        <w:tc>
          <w:tcPr>
            <w:tcW w:w="525" w:type="dxa"/>
          </w:tcPr>
          <w:p w:rsidR="00482182" w:rsidRPr="00482182" w:rsidRDefault="00482182" w:rsidP="00482182">
            <w:pPr>
              <w:jc w:val="both"/>
              <w:rPr>
                <w:sz w:val="16"/>
                <w:szCs w:val="16"/>
              </w:rPr>
            </w:pPr>
            <w:r w:rsidRPr="00482182">
              <w:rPr>
                <w:sz w:val="16"/>
                <w:szCs w:val="16"/>
              </w:rPr>
              <w:t>-</w:t>
            </w:r>
          </w:p>
        </w:tc>
        <w:tc>
          <w:tcPr>
            <w:tcW w:w="556" w:type="dxa"/>
            <w:shd w:val="clear" w:color="auto" w:fill="FFFFFF"/>
          </w:tcPr>
          <w:p w:rsidR="00482182" w:rsidRPr="00482182" w:rsidRDefault="00482182" w:rsidP="00482182">
            <w:pPr>
              <w:jc w:val="both"/>
              <w:rPr>
                <w:sz w:val="16"/>
                <w:szCs w:val="16"/>
              </w:rPr>
            </w:pPr>
            <w:r w:rsidRPr="00482182">
              <w:rPr>
                <w:sz w:val="16"/>
                <w:szCs w:val="16"/>
              </w:rPr>
              <w:t>-</w:t>
            </w:r>
          </w:p>
        </w:tc>
        <w:tc>
          <w:tcPr>
            <w:tcW w:w="555" w:type="dxa"/>
            <w:shd w:val="clear" w:color="auto" w:fill="FFFFFF"/>
          </w:tcPr>
          <w:p w:rsidR="00482182" w:rsidRPr="00482182" w:rsidRDefault="00482182" w:rsidP="00482182">
            <w:pPr>
              <w:jc w:val="both"/>
              <w:rPr>
                <w:sz w:val="16"/>
                <w:szCs w:val="16"/>
              </w:rPr>
            </w:pPr>
            <w:r w:rsidRPr="00482182">
              <w:rPr>
                <w:sz w:val="16"/>
                <w:szCs w:val="16"/>
              </w:rPr>
              <w:t>-</w:t>
            </w:r>
          </w:p>
        </w:tc>
        <w:tc>
          <w:tcPr>
            <w:tcW w:w="553" w:type="dxa"/>
            <w:shd w:val="clear" w:color="auto" w:fill="FFFFFF"/>
          </w:tcPr>
          <w:p w:rsidR="00482182" w:rsidRPr="00482182" w:rsidRDefault="00482182" w:rsidP="00482182">
            <w:pPr>
              <w:jc w:val="both"/>
              <w:rPr>
                <w:sz w:val="16"/>
                <w:szCs w:val="16"/>
              </w:rPr>
            </w:pPr>
            <w:r w:rsidRPr="00482182">
              <w:rPr>
                <w:sz w:val="16"/>
                <w:szCs w:val="16"/>
              </w:rPr>
              <w:t>-</w:t>
            </w:r>
          </w:p>
        </w:tc>
        <w:tc>
          <w:tcPr>
            <w:tcW w:w="554" w:type="dxa"/>
            <w:shd w:val="clear" w:color="auto" w:fill="FFFFFF"/>
          </w:tcPr>
          <w:p w:rsidR="00482182" w:rsidRPr="00482182" w:rsidRDefault="00482182" w:rsidP="00482182">
            <w:pPr>
              <w:jc w:val="both"/>
              <w:rPr>
                <w:sz w:val="16"/>
                <w:szCs w:val="16"/>
              </w:rPr>
            </w:pPr>
            <w:r w:rsidRPr="00482182">
              <w:rPr>
                <w:sz w:val="16"/>
                <w:szCs w:val="16"/>
              </w:rPr>
              <w:t>-</w:t>
            </w:r>
          </w:p>
        </w:tc>
        <w:tc>
          <w:tcPr>
            <w:tcW w:w="553" w:type="dxa"/>
            <w:shd w:val="clear" w:color="auto" w:fill="FFFFFF"/>
          </w:tcPr>
          <w:p w:rsidR="00482182" w:rsidRPr="00482182" w:rsidRDefault="00482182" w:rsidP="00482182">
            <w:pPr>
              <w:jc w:val="both"/>
              <w:rPr>
                <w:sz w:val="16"/>
                <w:szCs w:val="16"/>
              </w:rPr>
            </w:pPr>
            <w:r w:rsidRPr="00482182">
              <w:rPr>
                <w:sz w:val="16"/>
                <w:szCs w:val="16"/>
              </w:rPr>
              <w:t>-</w:t>
            </w:r>
          </w:p>
        </w:tc>
        <w:tc>
          <w:tcPr>
            <w:tcW w:w="554" w:type="dxa"/>
            <w:shd w:val="clear" w:color="auto" w:fill="FFFFFF"/>
          </w:tcPr>
          <w:p w:rsidR="00482182" w:rsidRPr="00482182" w:rsidRDefault="00482182" w:rsidP="00482182">
            <w:pPr>
              <w:jc w:val="both"/>
              <w:rPr>
                <w:sz w:val="16"/>
                <w:szCs w:val="16"/>
              </w:rPr>
            </w:pPr>
            <w:r w:rsidRPr="00482182">
              <w:rPr>
                <w:sz w:val="16"/>
                <w:szCs w:val="16"/>
              </w:rPr>
              <w:t>-</w:t>
            </w:r>
          </w:p>
        </w:tc>
        <w:tc>
          <w:tcPr>
            <w:tcW w:w="553" w:type="dxa"/>
            <w:shd w:val="clear" w:color="auto" w:fill="FFFFFF"/>
          </w:tcPr>
          <w:p w:rsidR="00482182" w:rsidRPr="00482182" w:rsidRDefault="00482182" w:rsidP="00482182">
            <w:pPr>
              <w:jc w:val="both"/>
              <w:rPr>
                <w:sz w:val="16"/>
                <w:szCs w:val="16"/>
              </w:rPr>
            </w:pPr>
            <w:r w:rsidRPr="00482182">
              <w:rPr>
                <w:sz w:val="16"/>
                <w:szCs w:val="16"/>
              </w:rPr>
              <w:t>-</w:t>
            </w:r>
          </w:p>
        </w:tc>
      </w:tr>
      <w:tr w:rsidR="00482182" w:rsidTr="00482182">
        <w:trPr>
          <w:gridAfter w:val="1"/>
          <w:wAfter w:w="24" w:type="dxa"/>
          <w:trHeight w:val="282"/>
        </w:trPr>
        <w:tc>
          <w:tcPr>
            <w:tcW w:w="444" w:type="dxa"/>
          </w:tcPr>
          <w:p w:rsidR="00482182" w:rsidRPr="007242A6" w:rsidRDefault="00482182" w:rsidP="00482182">
            <w:pPr>
              <w:jc w:val="both"/>
              <w:rPr>
                <w:sz w:val="20"/>
                <w:szCs w:val="20"/>
              </w:rPr>
            </w:pPr>
            <w:r w:rsidRPr="007242A6">
              <w:rPr>
                <w:sz w:val="20"/>
                <w:szCs w:val="20"/>
              </w:rPr>
              <w:t>6</w:t>
            </w:r>
          </w:p>
        </w:tc>
        <w:tc>
          <w:tcPr>
            <w:tcW w:w="1043" w:type="dxa"/>
          </w:tcPr>
          <w:p w:rsidR="00482182" w:rsidRPr="007242A6" w:rsidRDefault="00482182" w:rsidP="00482182">
            <w:pPr>
              <w:jc w:val="both"/>
              <w:rPr>
                <w:sz w:val="20"/>
                <w:szCs w:val="20"/>
              </w:rPr>
            </w:pPr>
            <w:r w:rsidRPr="007242A6">
              <w:rPr>
                <w:sz w:val="20"/>
                <w:szCs w:val="20"/>
              </w:rPr>
              <w:t>Литература</w:t>
            </w:r>
          </w:p>
        </w:tc>
        <w:tc>
          <w:tcPr>
            <w:tcW w:w="512" w:type="dxa"/>
          </w:tcPr>
          <w:p w:rsidR="00482182" w:rsidRPr="00482182" w:rsidRDefault="00482182" w:rsidP="00482182">
            <w:pPr>
              <w:jc w:val="both"/>
              <w:rPr>
                <w:sz w:val="16"/>
                <w:szCs w:val="16"/>
              </w:rPr>
            </w:pPr>
            <w:r w:rsidRPr="00482182">
              <w:rPr>
                <w:sz w:val="16"/>
                <w:szCs w:val="16"/>
              </w:rPr>
              <w:t>1</w:t>
            </w:r>
          </w:p>
        </w:tc>
        <w:tc>
          <w:tcPr>
            <w:tcW w:w="410" w:type="dxa"/>
          </w:tcPr>
          <w:p w:rsidR="00482182" w:rsidRPr="00482182" w:rsidRDefault="00482182" w:rsidP="00482182">
            <w:pPr>
              <w:jc w:val="both"/>
              <w:rPr>
                <w:sz w:val="16"/>
                <w:szCs w:val="16"/>
              </w:rPr>
            </w:pPr>
            <w:r w:rsidRPr="00482182">
              <w:rPr>
                <w:sz w:val="16"/>
                <w:szCs w:val="16"/>
              </w:rPr>
              <w:t>0</w:t>
            </w:r>
          </w:p>
        </w:tc>
        <w:tc>
          <w:tcPr>
            <w:tcW w:w="412" w:type="dxa"/>
          </w:tcPr>
          <w:p w:rsidR="00482182" w:rsidRPr="00482182" w:rsidRDefault="00482182" w:rsidP="00482182">
            <w:pPr>
              <w:jc w:val="both"/>
              <w:rPr>
                <w:sz w:val="16"/>
                <w:szCs w:val="16"/>
              </w:rPr>
            </w:pPr>
            <w:r w:rsidRPr="00482182">
              <w:rPr>
                <w:sz w:val="16"/>
                <w:szCs w:val="16"/>
              </w:rPr>
              <w:t>0</w:t>
            </w:r>
          </w:p>
        </w:tc>
        <w:tc>
          <w:tcPr>
            <w:tcW w:w="411" w:type="dxa"/>
          </w:tcPr>
          <w:p w:rsidR="00482182" w:rsidRPr="00482182" w:rsidRDefault="00482182" w:rsidP="00482182">
            <w:pPr>
              <w:jc w:val="both"/>
              <w:rPr>
                <w:sz w:val="16"/>
                <w:szCs w:val="16"/>
              </w:rPr>
            </w:pPr>
            <w:r w:rsidRPr="00482182">
              <w:rPr>
                <w:sz w:val="16"/>
                <w:szCs w:val="16"/>
              </w:rPr>
              <w:t>1</w:t>
            </w:r>
          </w:p>
        </w:tc>
        <w:tc>
          <w:tcPr>
            <w:tcW w:w="449" w:type="dxa"/>
          </w:tcPr>
          <w:p w:rsidR="00482182" w:rsidRPr="00482182" w:rsidRDefault="00482182" w:rsidP="00482182">
            <w:pPr>
              <w:jc w:val="both"/>
              <w:rPr>
                <w:sz w:val="16"/>
                <w:szCs w:val="16"/>
              </w:rPr>
            </w:pPr>
            <w:r w:rsidRPr="00482182">
              <w:rPr>
                <w:sz w:val="16"/>
                <w:szCs w:val="16"/>
              </w:rPr>
              <w:t>100</w:t>
            </w:r>
          </w:p>
        </w:tc>
        <w:tc>
          <w:tcPr>
            <w:tcW w:w="542" w:type="dxa"/>
          </w:tcPr>
          <w:p w:rsidR="00482182" w:rsidRPr="00482182" w:rsidRDefault="00482182" w:rsidP="00482182">
            <w:pPr>
              <w:jc w:val="both"/>
              <w:rPr>
                <w:sz w:val="16"/>
                <w:szCs w:val="16"/>
              </w:rPr>
            </w:pPr>
            <w:r w:rsidRPr="00482182">
              <w:rPr>
                <w:sz w:val="16"/>
                <w:szCs w:val="16"/>
              </w:rPr>
              <w:t>68</w:t>
            </w:r>
          </w:p>
        </w:tc>
        <w:tc>
          <w:tcPr>
            <w:tcW w:w="393" w:type="dxa"/>
          </w:tcPr>
          <w:p w:rsidR="00482182" w:rsidRPr="00482182" w:rsidRDefault="00482182" w:rsidP="00482182">
            <w:pPr>
              <w:jc w:val="both"/>
              <w:rPr>
                <w:sz w:val="16"/>
                <w:szCs w:val="16"/>
              </w:rPr>
            </w:pPr>
            <w:r w:rsidRPr="00482182">
              <w:rPr>
                <w:sz w:val="16"/>
                <w:szCs w:val="16"/>
              </w:rPr>
              <w:t>1</w:t>
            </w:r>
          </w:p>
        </w:tc>
        <w:tc>
          <w:tcPr>
            <w:tcW w:w="392" w:type="dxa"/>
          </w:tcPr>
          <w:p w:rsidR="00482182" w:rsidRPr="00482182" w:rsidRDefault="00482182" w:rsidP="00482182">
            <w:pPr>
              <w:jc w:val="both"/>
              <w:rPr>
                <w:sz w:val="16"/>
                <w:szCs w:val="16"/>
              </w:rPr>
            </w:pPr>
            <w:r w:rsidRPr="00482182">
              <w:rPr>
                <w:sz w:val="16"/>
                <w:szCs w:val="16"/>
              </w:rPr>
              <w:t>0</w:t>
            </w:r>
          </w:p>
        </w:tc>
        <w:tc>
          <w:tcPr>
            <w:tcW w:w="526" w:type="dxa"/>
          </w:tcPr>
          <w:p w:rsidR="00482182" w:rsidRPr="00482182" w:rsidRDefault="00482182" w:rsidP="00482182">
            <w:pPr>
              <w:jc w:val="both"/>
              <w:rPr>
                <w:sz w:val="16"/>
                <w:szCs w:val="16"/>
              </w:rPr>
            </w:pPr>
            <w:r w:rsidRPr="00482182">
              <w:rPr>
                <w:sz w:val="16"/>
                <w:szCs w:val="16"/>
              </w:rPr>
              <w:t>0</w:t>
            </w:r>
          </w:p>
        </w:tc>
        <w:tc>
          <w:tcPr>
            <w:tcW w:w="523" w:type="dxa"/>
          </w:tcPr>
          <w:p w:rsidR="00482182" w:rsidRPr="00482182" w:rsidRDefault="00482182" w:rsidP="00482182">
            <w:pPr>
              <w:jc w:val="both"/>
              <w:rPr>
                <w:sz w:val="16"/>
                <w:szCs w:val="16"/>
              </w:rPr>
            </w:pPr>
            <w:r w:rsidRPr="00482182">
              <w:rPr>
                <w:sz w:val="16"/>
                <w:szCs w:val="16"/>
              </w:rPr>
              <w:t>1</w:t>
            </w:r>
          </w:p>
        </w:tc>
        <w:tc>
          <w:tcPr>
            <w:tcW w:w="525" w:type="dxa"/>
          </w:tcPr>
          <w:p w:rsidR="00482182" w:rsidRPr="00482182" w:rsidRDefault="00482182" w:rsidP="00482182">
            <w:pPr>
              <w:jc w:val="both"/>
              <w:rPr>
                <w:sz w:val="16"/>
                <w:szCs w:val="16"/>
              </w:rPr>
            </w:pPr>
            <w:r w:rsidRPr="00482182">
              <w:rPr>
                <w:sz w:val="16"/>
                <w:szCs w:val="16"/>
              </w:rPr>
              <w:t>100</w:t>
            </w:r>
          </w:p>
        </w:tc>
        <w:tc>
          <w:tcPr>
            <w:tcW w:w="556" w:type="dxa"/>
            <w:shd w:val="clear" w:color="auto" w:fill="FF0000"/>
          </w:tcPr>
          <w:p w:rsidR="00482182" w:rsidRPr="00482182" w:rsidRDefault="00482182" w:rsidP="00482182">
            <w:pPr>
              <w:jc w:val="both"/>
              <w:rPr>
                <w:sz w:val="16"/>
                <w:szCs w:val="16"/>
              </w:rPr>
            </w:pPr>
            <w:r w:rsidRPr="00482182">
              <w:rPr>
                <w:sz w:val="16"/>
                <w:szCs w:val="16"/>
              </w:rPr>
              <w:t>71</w:t>
            </w:r>
          </w:p>
        </w:tc>
        <w:tc>
          <w:tcPr>
            <w:tcW w:w="555" w:type="dxa"/>
            <w:shd w:val="clear" w:color="auto" w:fill="FFFFFF"/>
          </w:tcPr>
          <w:p w:rsidR="00482182" w:rsidRPr="00482182" w:rsidRDefault="00482182" w:rsidP="00482182">
            <w:pPr>
              <w:jc w:val="both"/>
              <w:rPr>
                <w:sz w:val="16"/>
                <w:szCs w:val="16"/>
              </w:rPr>
            </w:pPr>
            <w:r w:rsidRPr="00482182">
              <w:rPr>
                <w:sz w:val="16"/>
                <w:szCs w:val="16"/>
              </w:rPr>
              <w:t>-</w:t>
            </w:r>
          </w:p>
        </w:tc>
        <w:tc>
          <w:tcPr>
            <w:tcW w:w="553" w:type="dxa"/>
            <w:shd w:val="clear" w:color="auto" w:fill="FFFFFF"/>
          </w:tcPr>
          <w:p w:rsidR="00482182" w:rsidRPr="00482182" w:rsidRDefault="00482182" w:rsidP="00482182">
            <w:pPr>
              <w:jc w:val="both"/>
              <w:rPr>
                <w:sz w:val="16"/>
                <w:szCs w:val="16"/>
              </w:rPr>
            </w:pPr>
            <w:r w:rsidRPr="00482182">
              <w:rPr>
                <w:sz w:val="16"/>
                <w:szCs w:val="16"/>
              </w:rPr>
              <w:t>-</w:t>
            </w:r>
          </w:p>
        </w:tc>
        <w:tc>
          <w:tcPr>
            <w:tcW w:w="554" w:type="dxa"/>
            <w:shd w:val="clear" w:color="auto" w:fill="FFFFFF"/>
          </w:tcPr>
          <w:p w:rsidR="00482182" w:rsidRPr="00482182" w:rsidRDefault="00482182" w:rsidP="00482182">
            <w:pPr>
              <w:jc w:val="both"/>
              <w:rPr>
                <w:sz w:val="16"/>
                <w:szCs w:val="16"/>
              </w:rPr>
            </w:pPr>
            <w:r w:rsidRPr="00482182">
              <w:rPr>
                <w:sz w:val="16"/>
                <w:szCs w:val="16"/>
              </w:rPr>
              <w:t>-</w:t>
            </w:r>
          </w:p>
        </w:tc>
        <w:tc>
          <w:tcPr>
            <w:tcW w:w="553" w:type="dxa"/>
            <w:shd w:val="clear" w:color="auto" w:fill="FFFFFF"/>
          </w:tcPr>
          <w:p w:rsidR="00482182" w:rsidRPr="00482182" w:rsidRDefault="00482182" w:rsidP="00482182">
            <w:pPr>
              <w:jc w:val="both"/>
              <w:rPr>
                <w:sz w:val="16"/>
                <w:szCs w:val="16"/>
              </w:rPr>
            </w:pPr>
            <w:r w:rsidRPr="00482182">
              <w:rPr>
                <w:sz w:val="16"/>
                <w:szCs w:val="16"/>
              </w:rPr>
              <w:t>-</w:t>
            </w:r>
          </w:p>
        </w:tc>
        <w:tc>
          <w:tcPr>
            <w:tcW w:w="554" w:type="dxa"/>
            <w:shd w:val="clear" w:color="auto" w:fill="FFFFFF"/>
          </w:tcPr>
          <w:p w:rsidR="00482182" w:rsidRPr="00482182" w:rsidRDefault="00482182" w:rsidP="00482182">
            <w:pPr>
              <w:jc w:val="both"/>
              <w:rPr>
                <w:sz w:val="16"/>
                <w:szCs w:val="16"/>
              </w:rPr>
            </w:pPr>
            <w:r w:rsidRPr="00482182">
              <w:rPr>
                <w:sz w:val="16"/>
                <w:szCs w:val="16"/>
              </w:rPr>
              <w:t>-</w:t>
            </w:r>
          </w:p>
        </w:tc>
        <w:tc>
          <w:tcPr>
            <w:tcW w:w="553" w:type="dxa"/>
            <w:shd w:val="clear" w:color="auto" w:fill="FFFFFF"/>
          </w:tcPr>
          <w:p w:rsidR="00482182" w:rsidRPr="00482182" w:rsidRDefault="00482182" w:rsidP="00482182">
            <w:pPr>
              <w:jc w:val="both"/>
              <w:rPr>
                <w:sz w:val="16"/>
                <w:szCs w:val="16"/>
              </w:rPr>
            </w:pPr>
            <w:r w:rsidRPr="00482182">
              <w:rPr>
                <w:sz w:val="16"/>
                <w:szCs w:val="16"/>
              </w:rPr>
              <w:t>-</w:t>
            </w:r>
          </w:p>
        </w:tc>
      </w:tr>
      <w:tr w:rsidR="00482182" w:rsidRPr="00554858" w:rsidTr="00482182">
        <w:trPr>
          <w:gridAfter w:val="1"/>
          <w:wAfter w:w="24" w:type="dxa"/>
          <w:trHeight w:val="282"/>
        </w:trPr>
        <w:tc>
          <w:tcPr>
            <w:tcW w:w="444" w:type="dxa"/>
          </w:tcPr>
          <w:p w:rsidR="00482182" w:rsidRPr="007242A6" w:rsidRDefault="00482182" w:rsidP="00482182">
            <w:pPr>
              <w:jc w:val="both"/>
              <w:rPr>
                <w:sz w:val="20"/>
                <w:szCs w:val="20"/>
              </w:rPr>
            </w:pPr>
            <w:r w:rsidRPr="007242A6">
              <w:rPr>
                <w:sz w:val="20"/>
                <w:szCs w:val="20"/>
              </w:rPr>
              <w:t>7</w:t>
            </w:r>
          </w:p>
        </w:tc>
        <w:tc>
          <w:tcPr>
            <w:tcW w:w="1043" w:type="dxa"/>
          </w:tcPr>
          <w:p w:rsidR="00482182" w:rsidRPr="007242A6" w:rsidRDefault="00482182" w:rsidP="00482182">
            <w:pPr>
              <w:jc w:val="both"/>
              <w:rPr>
                <w:sz w:val="20"/>
                <w:szCs w:val="20"/>
              </w:rPr>
            </w:pPr>
            <w:r w:rsidRPr="007242A6">
              <w:rPr>
                <w:sz w:val="20"/>
                <w:szCs w:val="20"/>
              </w:rPr>
              <w:t>Английский язык</w:t>
            </w:r>
          </w:p>
        </w:tc>
        <w:tc>
          <w:tcPr>
            <w:tcW w:w="512" w:type="dxa"/>
          </w:tcPr>
          <w:p w:rsidR="00482182" w:rsidRPr="00482182" w:rsidRDefault="00482182" w:rsidP="00482182">
            <w:pPr>
              <w:jc w:val="both"/>
              <w:rPr>
                <w:sz w:val="16"/>
                <w:szCs w:val="16"/>
              </w:rPr>
            </w:pPr>
            <w:r w:rsidRPr="00482182">
              <w:rPr>
                <w:sz w:val="16"/>
                <w:szCs w:val="16"/>
              </w:rPr>
              <w:t>1</w:t>
            </w:r>
          </w:p>
        </w:tc>
        <w:tc>
          <w:tcPr>
            <w:tcW w:w="410" w:type="dxa"/>
          </w:tcPr>
          <w:p w:rsidR="00482182" w:rsidRPr="00482182" w:rsidRDefault="00482182" w:rsidP="00482182">
            <w:pPr>
              <w:jc w:val="both"/>
              <w:rPr>
                <w:sz w:val="16"/>
                <w:szCs w:val="16"/>
              </w:rPr>
            </w:pPr>
            <w:r w:rsidRPr="00482182">
              <w:rPr>
                <w:sz w:val="16"/>
                <w:szCs w:val="16"/>
              </w:rPr>
              <w:t>0</w:t>
            </w:r>
          </w:p>
        </w:tc>
        <w:tc>
          <w:tcPr>
            <w:tcW w:w="412" w:type="dxa"/>
          </w:tcPr>
          <w:p w:rsidR="00482182" w:rsidRPr="00482182" w:rsidRDefault="00482182" w:rsidP="00482182">
            <w:pPr>
              <w:jc w:val="both"/>
              <w:rPr>
                <w:sz w:val="16"/>
                <w:szCs w:val="16"/>
              </w:rPr>
            </w:pPr>
            <w:r w:rsidRPr="00482182">
              <w:rPr>
                <w:sz w:val="16"/>
                <w:szCs w:val="16"/>
              </w:rPr>
              <w:t>0</w:t>
            </w:r>
          </w:p>
        </w:tc>
        <w:tc>
          <w:tcPr>
            <w:tcW w:w="411" w:type="dxa"/>
          </w:tcPr>
          <w:p w:rsidR="00482182" w:rsidRPr="00482182" w:rsidRDefault="00482182" w:rsidP="00482182">
            <w:pPr>
              <w:jc w:val="both"/>
              <w:rPr>
                <w:sz w:val="16"/>
                <w:szCs w:val="16"/>
              </w:rPr>
            </w:pPr>
            <w:r w:rsidRPr="00482182">
              <w:rPr>
                <w:sz w:val="16"/>
                <w:szCs w:val="16"/>
              </w:rPr>
              <w:t>1</w:t>
            </w:r>
          </w:p>
        </w:tc>
        <w:tc>
          <w:tcPr>
            <w:tcW w:w="449" w:type="dxa"/>
          </w:tcPr>
          <w:p w:rsidR="00482182" w:rsidRPr="00482182" w:rsidRDefault="00482182" w:rsidP="00482182">
            <w:pPr>
              <w:jc w:val="both"/>
              <w:rPr>
                <w:sz w:val="16"/>
                <w:szCs w:val="16"/>
              </w:rPr>
            </w:pPr>
            <w:r w:rsidRPr="00482182">
              <w:rPr>
                <w:sz w:val="16"/>
                <w:szCs w:val="16"/>
              </w:rPr>
              <w:t>100</w:t>
            </w:r>
          </w:p>
        </w:tc>
        <w:tc>
          <w:tcPr>
            <w:tcW w:w="542" w:type="dxa"/>
          </w:tcPr>
          <w:p w:rsidR="00482182" w:rsidRPr="00482182" w:rsidRDefault="00482182" w:rsidP="00482182">
            <w:pPr>
              <w:jc w:val="both"/>
              <w:rPr>
                <w:sz w:val="16"/>
                <w:szCs w:val="16"/>
              </w:rPr>
            </w:pPr>
            <w:r w:rsidRPr="00482182">
              <w:rPr>
                <w:sz w:val="16"/>
                <w:szCs w:val="16"/>
              </w:rPr>
              <w:t>82</w:t>
            </w:r>
          </w:p>
        </w:tc>
        <w:tc>
          <w:tcPr>
            <w:tcW w:w="393" w:type="dxa"/>
          </w:tcPr>
          <w:p w:rsidR="00482182" w:rsidRPr="00482182" w:rsidRDefault="00482182" w:rsidP="00482182">
            <w:pPr>
              <w:jc w:val="both"/>
              <w:rPr>
                <w:sz w:val="16"/>
                <w:szCs w:val="16"/>
              </w:rPr>
            </w:pPr>
            <w:r w:rsidRPr="00482182">
              <w:rPr>
                <w:sz w:val="16"/>
                <w:szCs w:val="16"/>
              </w:rPr>
              <w:t>1</w:t>
            </w:r>
          </w:p>
        </w:tc>
        <w:tc>
          <w:tcPr>
            <w:tcW w:w="392" w:type="dxa"/>
          </w:tcPr>
          <w:p w:rsidR="00482182" w:rsidRPr="00482182" w:rsidRDefault="00482182" w:rsidP="00482182">
            <w:pPr>
              <w:jc w:val="both"/>
              <w:rPr>
                <w:sz w:val="16"/>
                <w:szCs w:val="16"/>
              </w:rPr>
            </w:pPr>
            <w:r w:rsidRPr="00482182">
              <w:rPr>
                <w:sz w:val="16"/>
                <w:szCs w:val="16"/>
              </w:rPr>
              <w:t>0</w:t>
            </w:r>
          </w:p>
        </w:tc>
        <w:tc>
          <w:tcPr>
            <w:tcW w:w="526" w:type="dxa"/>
          </w:tcPr>
          <w:p w:rsidR="00482182" w:rsidRPr="00482182" w:rsidRDefault="00482182" w:rsidP="00482182">
            <w:pPr>
              <w:jc w:val="both"/>
              <w:rPr>
                <w:sz w:val="16"/>
                <w:szCs w:val="16"/>
              </w:rPr>
            </w:pPr>
            <w:r w:rsidRPr="00482182">
              <w:rPr>
                <w:sz w:val="16"/>
                <w:szCs w:val="16"/>
              </w:rPr>
              <w:t>0</w:t>
            </w:r>
          </w:p>
        </w:tc>
        <w:tc>
          <w:tcPr>
            <w:tcW w:w="523" w:type="dxa"/>
          </w:tcPr>
          <w:p w:rsidR="00482182" w:rsidRPr="00482182" w:rsidRDefault="00482182" w:rsidP="00482182">
            <w:pPr>
              <w:jc w:val="both"/>
              <w:rPr>
                <w:sz w:val="16"/>
                <w:szCs w:val="16"/>
              </w:rPr>
            </w:pPr>
            <w:r w:rsidRPr="00482182">
              <w:rPr>
                <w:sz w:val="16"/>
                <w:szCs w:val="16"/>
              </w:rPr>
              <w:t>1</w:t>
            </w:r>
          </w:p>
        </w:tc>
        <w:tc>
          <w:tcPr>
            <w:tcW w:w="525" w:type="dxa"/>
          </w:tcPr>
          <w:p w:rsidR="00482182" w:rsidRPr="00482182" w:rsidRDefault="00482182" w:rsidP="00482182">
            <w:pPr>
              <w:jc w:val="both"/>
              <w:rPr>
                <w:sz w:val="16"/>
                <w:szCs w:val="16"/>
              </w:rPr>
            </w:pPr>
            <w:r w:rsidRPr="00482182">
              <w:rPr>
                <w:sz w:val="16"/>
                <w:szCs w:val="16"/>
              </w:rPr>
              <w:t>100</w:t>
            </w:r>
          </w:p>
        </w:tc>
        <w:tc>
          <w:tcPr>
            <w:tcW w:w="556" w:type="dxa"/>
            <w:shd w:val="clear" w:color="auto" w:fill="FF0000"/>
          </w:tcPr>
          <w:p w:rsidR="00482182" w:rsidRPr="00482182" w:rsidRDefault="00482182" w:rsidP="00482182">
            <w:pPr>
              <w:jc w:val="both"/>
              <w:rPr>
                <w:sz w:val="16"/>
                <w:szCs w:val="16"/>
              </w:rPr>
            </w:pPr>
            <w:r w:rsidRPr="00482182">
              <w:rPr>
                <w:sz w:val="16"/>
                <w:szCs w:val="16"/>
              </w:rPr>
              <w:t>90</w:t>
            </w:r>
          </w:p>
        </w:tc>
        <w:tc>
          <w:tcPr>
            <w:tcW w:w="555" w:type="dxa"/>
            <w:shd w:val="clear" w:color="auto" w:fill="FFFFFF"/>
          </w:tcPr>
          <w:p w:rsidR="00482182" w:rsidRPr="00482182" w:rsidRDefault="00482182" w:rsidP="00482182">
            <w:pPr>
              <w:jc w:val="both"/>
              <w:rPr>
                <w:sz w:val="16"/>
                <w:szCs w:val="16"/>
              </w:rPr>
            </w:pPr>
            <w:r w:rsidRPr="00482182">
              <w:rPr>
                <w:sz w:val="16"/>
                <w:szCs w:val="16"/>
              </w:rPr>
              <w:t>2</w:t>
            </w:r>
          </w:p>
        </w:tc>
        <w:tc>
          <w:tcPr>
            <w:tcW w:w="553" w:type="dxa"/>
            <w:shd w:val="clear" w:color="auto" w:fill="FFFFFF"/>
          </w:tcPr>
          <w:p w:rsidR="00482182" w:rsidRPr="00482182" w:rsidRDefault="00482182" w:rsidP="00482182">
            <w:pPr>
              <w:jc w:val="both"/>
              <w:rPr>
                <w:sz w:val="16"/>
                <w:szCs w:val="16"/>
              </w:rPr>
            </w:pPr>
            <w:r w:rsidRPr="00482182">
              <w:rPr>
                <w:sz w:val="16"/>
                <w:szCs w:val="16"/>
              </w:rPr>
              <w:t>0</w:t>
            </w:r>
          </w:p>
        </w:tc>
        <w:tc>
          <w:tcPr>
            <w:tcW w:w="554" w:type="dxa"/>
            <w:shd w:val="clear" w:color="auto" w:fill="FFFFFF"/>
          </w:tcPr>
          <w:p w:rsidR="00482182" w:rsidRPr="00482182" w:rsidRDefault="00482182" w:rsidP="00482182">
            <w:pPr>
              <w:jc w:val="both"/>
              <w:rPr>
                <w:sz w:val="16"/>
                <w:szCs w:val="16"/>
              </w:rPr>
            </w:pPr>
            <w:r w:rsidRPr="00482182">
              <w:rPr>
                <w:sz w:val="16"/>
                <w:szCs w:val="16"/>
              </w:rPr>
              <w:t>0</w:t>
            </w:r>
          </w:p>
        </w:tc>
        <w:tc>
          <w:tcPr>
            <w:tcW w:w="553" w:type="dxa"/>
            <w:shd w:val="clear" w:color="auto" w:fill="FFFFFF"/>
          </w:tcPr>
          <w:p w:rsidR="00482182" w:rsidRPr="00482182" w:rsidRDefault="00482182" w:rsidP="00482182">
            <w:pPr>
              <w:jc w:val="both"/>
              <w:rPr>
                <w:sz w:val="16"/>
                <w:szCs w:val="16"/>
              </w:rPr>
            </w:pPr>
            <w:r w:rsidRPr="00482182">
              <w:rPr>
                <w:sz w:val="16"/>
                <w:szCs w:val="16"/>
              </w:rPr>
              <w:t>2</w:t>
            </w:r>
          </w:p>
        </w:tc>
        <w:tc>
          <w:tcPr>
            <w:tcW w:w="554" w:type="dxa"/>
            <w:shd w:val="clear" w:color="auto" w:fill="FFFFFF"/>
          </w:tcPr>
          <w:p w:rsidR="00482182" w:rsidRPr="00482182" w:rsidRDefault="00482182" w:rsidP="00482182">
            <w:pPr>
              <w:jc w:val="both"/>
              <w:rPr>
                <w:sz w:val="16"/>
                <w:szCs w:val="16"/>
              </w:rPr>
            </w:pPr>
            <w:r w:rsidRPr="00482182">
              <w:rPr>
                <w:sz w:val="16"/>
                <w:szCs w:val="16"/>
              </w:rPr>
              <w:t>100</w:t>
            </w:r>
          </w:p>
        </w:tc>
        <w:tc>
          <w:tcPr>
            <w:tcW w:w="553" w:type="dxa"/>
            <w:shd w:val="clear" w:color="auto" w:fill="002060"/>
          </w:tcPr>
          <w:p w:rsidR="00482182" w:rsidRPr="00482182" w:rsidRDefault="00482182" w:rsidP="00482182">
            <w:pPr>
              <w:jc w:val="both"/>
              <w:rPr>
                <w:b/>
                <w:color w:val="FFFFFF"/>
                <w:sz w:val="16"/>
                <w:szCs w:val="16"/>
              </w:rPr>
            </w:pPr>
            <w:r w:rsidRPr="00482182">
              <w:rPr>
                <w:b/>
                <w:color w:val="FFFFFF"/>
                <w:sz w:val="16"/>
                <w:szCs w:val="16"/>
              </w:rPr>
              <w:t>57,5</w:t>
            </w:r>
          </w:p>
        </w:tc>
      </w:tr>
      <w:tr w:rsidR="00482182" w:rsidRPr="008F36DA" w:rsidTr="00482182">
        <w:trPr>
          <w:gridAfter w:val="1"/>
          <w:wAfter w:w="24" w:type="dxa"/>
          <w:trHeight w:val="282"/>
        </w:trPr>
        <w:tc>
          <w:tcPr>
            <w:tcW w:w="444" w:type="dxa"/>
          </w:tcPr>
          <w:p w:rsidR="00482182" w:rsidRPr="007242A6" w:rsidRDefault="00482182" w:rsidP="00482182">
            <w:pPr>
              <w:jc w:val="both"/>
              <w:rPr>
                <w:sz w:val="20"/>
                <w:szCs w:val="20"/>
              </w:rPr>
            </w:pPr>
            <w:r w:rsidRPr="007242A6">
              <w:rPr>
                <w:sz w:val="20"/>
                <w:szCs w:val="20"/>
              </w:rPr>
              <w:t>8</w:t>
            </w:r>
          </w:p>
        </w:tc>
        <w:tc>
          <w:tcPr>
            <w:tcW w:w="1043" w:type="dxa"/>
          </w:tcPr>
          <w:p w:rsidR="00482182" w:rsidRPr="007242A6" w:rsidRDefault="00482182" w:rsidP="00482182">
            <w:pPr>
              <w:jc w:val="both"/>
              <w:rPr>
                <w:sz w:val="20"/>
                <w:szCs w:val="20"/>
              </w:rPr>
            </w:pPr>
            <w:r w:rsidRPr="007242A6">
              <w:rPr>
                <w:sz w:val="20"/>
                <w:szCs w:val="20"/>
              </w:rPr>
              <w:t>Обществознание</w:t>
            </w:r>
          </w:p>
        </w:tc>
        <w:tc>
          <w:tcPr>
            <w:tcW w:w="512" w:type="dxa"/>
          </w:tcPr>
          <w:p w:rsidR="00482182" w:rsidRPr="00482182" w:rsidRDefault="00482182" w:rsidP="00482182">
            <w:pPr>
              <w:jc w:val="both"/>
              <w:rPr>
                <w:sz w:val="16"/>
                <w:szCs w:val="16"/>
              </w:rPr>
            </w:pPr>
            <w:r w:rsidRPr="00482182">
              <w:rPr>
                <w:sz w:val="16"/>
                <w:szCs w:val="16"/>
              </w:rPr>
              <w:t>10</w:t>
            </w:r>
          </w:p>
        </w:tc>
        <w:tc>
          <w:tcPr>
            <w:tcW w:w="410" w:type="dxa"/>
          </w:tcPr>
          <w:p w:rsidR="00482182" w:rsidRPr="00482182" w:rsidRDefault="00482182" w:rsidP="00482182">
            <w:pPr>
              <w:jc w:val="both"/>
              <w:rPr>
                <w:sz w:val="16"/>
                <w:szCs w:val="16"/>
              </w:rPr>
            </w:pPr>
            <w:r w:rsidRPr="00482182">
              <w:rPr>
                <w:sz w:val="16"/>
                <w:szCs w:val="16"/>
              </w:rPr>
              <w:t>0</w:t>
            </w:r>
          </w:p>
        </w:tc>
        <w:tc>
          <w:tcPr>
            <w:tcW w:w="412" w:type="dxa"/>
          </w:tcPr>
          <w:p w:rsidR="00482182" w:rsidRPr="00482182" w:rsidRDefault="00482182" w:rsidP="00482182">
            <w:pPr>
              <w:jc w:val="both"/>
              <w:rPr>
                <w:sz w:val="16"/>
                <w:szCs w:val="16"/>
              </w:rPr>
            </w:pPr>
            <w:r w:rsidRPr="00482182">
              <w:rPr>
                <w:sz w:val="16"/>
                <w:szCs w:val="16"/>
              </w:rPr>
              <w:t>0</w:t>
            </w:r>
          </w:p>
        </w:tc>
        <w:tc>
          <w:tcPr>
            <w:tcW w:w="411" w:type="dxa"/>
          </w:tcPr>
          <w:p w:rsidR="00482182" w:rsidRPr="00482182" w:rsidRDefault="00482182" w:rsidP="00482182">
            <w:pPr>
              <w:jc w:val="both"/>
              <w:rPr>
                <w:sz w:val="16"/>
                <w:szCs w:val="16"/>
              </w:rPr>
            </w:pPr>
            <w:r w:rsidRPr="00482182">
              <w:rPr>
                <w:sz w:val="16"/>
                <w:szCs w:val="16"/>
              </w:rPr>
              <w:t>10</w:t>
            </w:r>
          </w:p>
        </w:tc>
        <w:tc>
          <w:tcPr>
            <w:tcW w:w="449" w:type="dxa"/>
          </w:tcPr>
          <w:p w:rsidR="00482182" w:rsidRPr="00482182" w:rsidRDefault="00482182" w:rsidP="00482182">
            <w:pPr>
              <w:jc w:val="both"/>
              <w:rPr>
                <w:sz w:val="16"/>
                <w:szCs w:val="16"/>
              </w:rPr>
            </w:pPr>
            <w:r w:rsidRPr="00482182">
              <w:rPr>
                <w:sz w:val="16"/>
                <w:szCs w:val="16"/>
              </w:rPr>
              <w:t>100</w:t>
            </w:r>
          </w:p>
        </w:tc>
        <w:tc>
          <w:tcPr>
            <w:tcW w:w="542" w:type="dxa"/>
            <w:shd w:val="clear" w:color="auto" w:fill="FF0000"/>
          </w:tcPr>
          <w:p w:rsidR="00482182" w:rsidRPr="00482182" w:rsidRDefault="00482182" w:rsidP="00482182">
            <w:pPr>
              <w:jc w:val="both"/>
              <w:rPr>
                <w:sz w:val="16"/>
                <w:szCs w:val="16"/>
              </w:rPr>
            </w:pPr>
            <w:r w:rsidRPr="00482182">
              <w:rPr>
                <w:sz w:val="16"/>
                <w:szCs w:val="16"/>
              </w:rPr>
              <w:t>62,2</w:t>
            </w:r>
          </w:p>
        </w:tc>
        <w:tc>
          <w:tcPr>
            <w:tcW w:w="393" w:type="dxa"/>
          </w:tcPr>
          <w:p w:rsidR="00482182" w:rsidRPr="00482182" w:rsidRDefault="00482182" w:rsidP="00482182">
            <w:pPr>
              <w:jc w:val="both"/>
              <w:rPr>
                <w:sz w:val="16"/>
                <w:szCs w:val="16"/>
              </w:rPr>
            </w:pPr>
            <w:r w:rsidRPr="00482182">
              <w:rPr>
                <w:sz w:val="16"/>
                <w:szCs w:val="16"/>
              </w:rPr>
              <w:t>6</w:t>
            </w:r>
          </w:p>
        </w:tc>
        <w:tc>
          <w:tcPr>
            <w:tcW w:w="392" w:type="dxa"/>
          </w:tcPr>
          <w:p w:rsidR="00482182" w:rsidRPr="00482182" w:rsidRDefault="00482182" w:rsidP="00482182">
            <w:pPr>
              <w:jc w:val="both"/>
              <w:rPr>
                <w:sz w:val="16"/>
                <w:szCs w:val="16"/>
              </w:rPr>
            </w:pPr>
            <w:r w:rsidRPr="00482182">
              <w:rPr>
                <w:sz w:val="16"/>
                <w:szCs w:val="16"/>
              </w:rPr>
              <w:t>1</w:t>
            </w:r>
          </w:p>
        </w:tc>
        <w:tc>
          <w:tcPr>
            <w:tcW w:w="526" w:type="dxa"/>
          </w:tcPr>
          <w:p w:rsidR="00482182" w:rsidRPr="00482182" w:rsidRDefault="00482182" w:rsidP="00482182">
            <w:pPr>
              <w:jc w:val="both"/>
              <w:rPr>
                <w:sz w:val="16"/>
                <w:szCs w:val="16"/>
              </w:rPr>
            </w:pPr>
            <w:r w:rsidRPr="00482182">
              <w:rPr>
                <w:sz w:val="16"/>
                <w:szCs w:val="16"/>
              </w:rPr>
              <w:t>16,6</w:t>
            </w:r>
          </w:p>
        </w:tc>
        <w:tc>
          <w:tcPr>
            <w:tcW w:w="523" w:type="dxa"/>
          </w:tcPr>
          <w:p w:rsidR="00482182" w:rsidRPr="00482182" w:rsidRDefault="00482182" w:rsidP="00482182">
            <w:pPr>
              <w:jc w:val="both"/>
              <w:rPr>
                <w:sz w:val="16"/>
                <w:szCs w:val="16"/>
              </w:rPr>
            </w:pPr>
            <w:r w:rsidRPr="00482182">
              <w:rPr>
                <w:sz w:val="16"/>
                <w:szCs w:val="16"/>
              </w:rPr>
              <w:t>5</w:t>
            </w:r>
          </w:p>
        </w:tc>
        <w:tc>
          <w:tcPr>
            <w:tcW w:w="525" w:type="dxa"/>
          </w:tcPr>
          <w:p w:rsidR="00482182" w:rsidRPr="00482182" w:rsidRDefault="00482182" w:rsidP="00482182">
            <w:pPr>
              <w:jc w:val="both"/>
              <w:rPr>
                <w:sz w:val="16"/>
                <w:szCs w:val="16"/>
              </w:rPr>
            </w:pPr>
            <w:r w:rsidRPr="00482182">
              <w:rPr>
                <w:sz w:val="16"/>
                <w:szCs w:val="16"/>
              </w:rPr>
              <w:t>83,8</w:t>
            </w:r>
          </w:p>
        </w:tc>
        <w:tc>
          <w:tcPr>
            <w:tcW w:w="556" w:type="dxa"/>
            <w:shd w:val="clear" w:color="auto" w:fill="002060"/>
          </w:tcPr>
          <w:p w:rsidR="00482182" w:rsidRPr="00482182" w:rsidRDefault="00482182" w:rsidP="00482182">
            <w:pPr>
              <w:jc w:val="both"/>
              <w:rPr>
                <w:sz w:val="16"/>
                <w:szCs w:val="16"/>
              </w:rPr>
            </w:pPr>
            <w:r w:rsidRPr="00482182">
              <w:rPr>
                <w:sz w:val="16"/>
                <w:szCs w:val="16"/>
              </w:rPr>
              <w:t>57,3</w:t>
            </w:r>
          </w:p>
        </w:tc>
        <w:tc>
          <w:tcPr>
            <w:tcW w:w="555" w:type="dxa"/>
            <w:shd w:val="clear" w:color="auto" w:fill="FFFFFF"/>
          </w:tcPr>
          <w:p w:rsidR="00482182" w:rsidRPr="00482182" w:rsidRDefault="00482182" w:rsidP="00482182">
            <w:pPr>
              <w:jc w:val="both"/>
              <w:rPr>
                <w:sz w:val="16"/>
                <w:szCs w:val="16"/>
              </w:rPr>
            </w:pPr>
            <w:r w:rsidRPr="00482182">
              <w:rPr>
                <w:sz w:val="16"/>
                <w:szCs w:val="16"/>
              </w:rPr>
              <w:t>2</w:t>
            </w:r>
          </w:p>
        </w:tc>
        <w:tc>
          <w:tcPr>
            <w:tcW w:w="553" w:type="dxa"/>
            <w:shd w:val="clear" w:color="auto" w:fill="FFFFFF"/>
          </w:tcPr>
          <w:p w:rsidR="00482182" w:rsidRPr="00482182" w:rsidRDefault="00482182" w:rsidP="00482182">
            <w:pPr>
              <w:jc w:val="both"/>
              <w:rPr>
                <w:sz w:val="16"/>
                <w:szCs w:val="16"/>
              </w:rPr>
            </w:pPr>
            <w:r w:rsidRPr="00482182">
              <w:rPr>
                <w:sz w:val="16"/>
                <w:szCs w:val="16"/>
              </w:rPr>
              <w:t>0</w:t>
            </w:r>
          </w:p>
        </w:tc>
        <w:tc>
          <w:tcPr>
            <w:tcW w:w="554" w:type="dxa"/>
            <w:shd w:val="clear" w:color="auto" w:fill="FFFFFF"/>
          </w:tcPr>
          <w:p w:rsidR="00482182" w:rsidRPr="00482182" w:rsidRDefault="00482182" w:rsidP="00482182">
            <w:pPr>
              <w:jc w:val="both"/>
              <w:rPr>
                <w:sz w:val="16"/>
                <w:szCs w:val="16"/>
              </w:rPr>
            </w:pPr>
            <w:r w:rsidRPr="00482182">
              <w:rPr>
                <w:sz w:val="16"/>
                <w:szCs w:val="16"/>
              </w:rPr>
              <w:t>0</w:t>
            </w:r>
          </w:p>
        </w:tc>
        <w:tc>
          <w:tcPr>
            <w:tcW w:w="553" w:type="dxa"/>
            <w:shd w:val="clear" w:color="auto" w:fill="FFFFFF"/>
          </w:tcPr>
          <w:p w:rsidR="00482182" w:rsidRPr="00482182" w:rsidRDefault="00482182" w:rsidP="00482182">
            <w:pPr>
              <w:jc w:val="both"/>
              <w:rPr>
                <w:sz w:val="16"/>
                <w:szCs w:val="16"/>
              </w:rPr>
            </w:pPr>
            <w:r w:rsidRPr="00482182">
              <w:rPr>
                <w:sz w:val="16"/>
                <w:szCs w:val="16"/>
              </w:rPr>
              <w:t>2</w:t>
            </w:r>
          </w:p>
        </w:tc>
        <w:tc>
          <w:tcPr>
            <w:tcW w:w="554" w:type="dxa"/>
            <w:shd w:val="clear" w:color="auto" w:fill="FFFFFF"/>
          </w:tcPr>
          <w:p w:rsidR="00482182" w:rsidRPr="00482182" w:rsidRDefault="00482182" w:rsidP="00482182">
            <w:pPr>
              <w:jc w:val="both"/>
              <w:rPr>
                <w:sz w:val="16"/>
                <w:szCs w:val="16"/>
              </w:rPr>
            </w:pPr>
            <w:r w:rsidRPr="00482182">
              <w:rPr>
                <w:sz w:val="16"/>
                <w:szCs w:val="16"/>
              </w:rPr>
              <w:t>100</w:t>
            </w:r>
          </w:p>
        </w:tc>
        <w:tc>
          <w:tcPr>
            <w:tcW w:w="553" w:type="dxa"/>
            <w:shd w:val="clear" w:color="auto" w:fill="002060"/>
          </w:tcPr>
          <w:p w:rsidR="00482182" w:rsidRPr="00482182" w:rsidRDefault="00482182" w:rsidP="00482182">
            <w:pPr>
              <w:jc w:val="both"/>
              <w:rPr>
                <w:b/>
                <w:sz w:val="16"/>
                <w:szCs w:val="16"/>
              </w:rPr>
            </w:pPr>
            <w:r w:rsidRPr="00482182">
              <w:rPr>
                <w:b/>
                <w:sz w:val="16"/>
                <w:szCs w:val="16"/>
              </w:rPr>
              <w:t>51</w:t>
            </w:r>
          </w:p>
        </w:tc>
      </w:tr>
      <w:tr w:rsidR="00482182" w:rsidRPr="00472CDF" w:rsidTr="00482182">
        <w:trPr>
          <w:gridAfter w:val="1"/>
          <w:wAfter w:w="24" w:type="dxa"/>
          <w:trHeight w:val="282"/>
        </w:trPr>
        <w:tc>
          <w:tcPr>
            <w:tcW w:w="444" w:type="dxa"/>
          </w:tcPr>
          <w:p w:rsidR="00482182" w:rsidRPr="007242A6" w:rsidRDefault="00482182" w:rsidP="00482182">
            <w:pPr>
              <w:jc w:val="both"/>
              <w:rPr>
                <w:sz w:val="20"/>
                <w:szCs w:val="20"/>
              </w:rPr>
            </w:pPr>
            <w:r w:rsidRPr="007242A6">
              <w:rPr>
                <w:sz w:val="20"/>
                <w:szCs w:val="20"/>
              </w:rPr>
              <w:t>9</w:t>
            </w:r>
          </w:p>
        </w:tc>
        <w:tc>
          <w:tcPr>
            <w:tcW w:w="1043" w:type="dxa"/>
          </w:tcPr>
          <w:p w:rsidR="00482182" w:rsidRPr="007242A6" w:rsidRDefault="00482182" w:rsidP="00482182">
            <w:pPr>
              <w:jc w:val="both"/>
              <w:rPr>
                <w:sz w:val="20"/>
                <w:szCs w:val="20"/>
              </w:rPr>
            </w:pPr>
            <w:r w:rsidRPr="007242A6">
              <w:rPr>
                <w:sz w:val="20"/>
                <w:szCs w:val="20"/>
              </w:rPr>
              <w:t>Химия</w:t>
            </w:r>
          </w:p>
        </w:tc>
        <w:tc>
          <w:tcPr>
            <w:tcW w:w="512" w:type="dxa"/>
          </w:tcPr>
          <w:p w:rsidR="00482182" w:rsidRPr="00482182" w:rsidRDefault="00482182" w:rsidP="00482182">
            <w:pPr>
              <w:jc w:val="both"/>
              <w:rPr>
                <w:sz w:val="16"/>
                <w:szCs w:val="16"/>
              </w:rPr>
            </w:pPr>
            <w:r w:rsidRPr="00482182">
              <w:rPr>
                <w:sz w:val="16"/>
                <w:szCs w:val="16"/>
              </w:rPr>
              <w:t>3</w:t>
            </w:r>
          </w:p>
        </w:tc>
        <w:tc>
          <w:tcPr>
            <w:tcW w:w="410" w:type="dxa"/>
          </w:tcPr>
          <w:p w:rsidR="00482182" w:rsidRPr="00482182" w:rsidRDefault="00482182" w:rsidP="00482182">
            <w:pPr>
              <w:jc w:val="both"/>
              <w:rPr>
                <w:sz w:val="16"/>
                <w:szCs w:val="16"/>
              </w:rPr>
            </w:pPr>
            <w:r w:rsidRPr="00482182">
              <w:rPr>
                <w:sz w:val="16"/>
                <w:szCs w:val="16"/>
              </w:rPr>
              <w:t>0</w:t>
            </w:r>
          </w:p>
        </w:tc>
        <w:tc>
          <w:tcPr>
            <w:tcW w:w="412" w:type="dxa"/>
          </w:tcPr>
          <w:p w:rsidR="00482182" w:rsidRPr="00482182" w:rsidRDefault="00482182" w:rsidP="00482182">
            <w:pPr>
              <w:jc w:val="both"/>
              <w:rPr>
                <w:sz w:val="16"/>
                <w:szCs w:val="16"/>
              </w:rPr>
            </w:pPr>
            <w:r w:rsidRPr="00482182">
              <w:rPr>
                <w:sz w:val="16"/>
                <w:szCs w:val="16"/>
              </w:rPr>
              <w:t>0</w:t>
            </w:r>
          </w:p>
        </w:tc>
        <w:tc>
          <w:tcPr>
            <w:tcW w:w="411" w:type="dxa"/>
          </w:tcPr>
          <w:p w:rsidR="00482182" w:rsidRPr="00482182" w:rsidRDefault="00482182" w:rsidP="00482182">
            <w:pPr>
              <w:jc w:val="both"/>
              <w:rPr>
                <w:sz w:val="16"/>
                <w:szCs w:val="16"/>
              </w:rPr>
            </w:pPr>
            <w:r w:rsidRPr="00482182">
              <w:rPr>
                <w:sz w:val="16"/>
                <w:szCs w:val="16"/>
              </w:rPr>
              <w:t>3</w:t>
            </w:r>
          </w:p>
        </w:tc>
        <w:tc>
          <w:tcPr>
            <w:tcW w:w="449" w:type="dxa"/>
          </w:tcPr>
          <w:p w:rsidR="00482182" w:rsidRPr="00482182" w:rsidRDefault="00482182" w:rsidP="00482182">
            <w:pPr>
              <w:jc w:val="both"/>
              <w:rPr>
                <w:sz w:val="16"/>
                <w:szCs w:val="16"/>
              </w:rPr>
            </w:pPr>
            <w:r w:rsidRPr="00482182">
              <w:rPr>
                <w:sz w:val="16"/>
                <w:szCs w:val="16"/>
              </w:rPr>
              <w:t>100</w:t>
            </w:r>
          </w:p>
        </w:tc>
        <w:tc>
          <w:tcPr>
            <w:tcW w:w="542" w:type="dxa"/>
            <w:shd w:val="clear" w:color="auto" w:fill="FF0000"/>
          </w:tcPr>
          <w:p w:rsidR="00482182" w:rsidRPr="00482182" w:rsidRDefault="00482182" w:rsidP="00482182">
            <w:pPr>
              <w:jc w:val="both"/>
              <w:rPr>
                <w:sz w:val="16"/>
                <w:szCs w:val="16"/>
              </w:rPr>
            </w:pPr>
            <w:r w:rsidRPr="00482182">
              <w:rPr>
                <w:sz w:val="16"/>
                <w:szCs w:val="16"/>
              </w:rPr>
              <w:t>68,3</w:t>
            </w:r>
          </w:p>
        </w:tc>
        <w:tc>
          <w:tcPr>
            <w:tcW w:w="393" w:type="dxa"/>
          </w:tcPr>
          <w:p w:rsidR="00482182" w:rsidRPr="00482182" w:rsidRDefault="00482182" w:rsidP="00482182">
            <w:pPr>
              <w:jc w:val="both"/>
              <w:rPr>
                <w:sz w:val="16"/>
                <w:szCs w:val="16"/>
              </w:rPr>
            </w:pPr>
            <w:r w:rsidRPr="00482182">
              <w:rPr>
                <w:sz w:val="16"/>
                <w:szCs w:val="16"/>
              </w:rPr>
              <w:t>2</w:t>
            </w:r>
          </w:p>
        </w:tc>
        <w:tc>
          <w:tcPr>
            <w:tcW w:w="392" w:type="dxa"/>
          </w:tcPr>
          <w:p w:rsidR="00482182" w:rsidRPr="00482182" w:rsidRDefault="00482182" w:rsidP="00482182">
            <w:pPr>
              <w:jc w:val="both"/>
              <w:rPr>
                <w:sz w:val="16"/>
                <w:szCs w:val="16"/>
              </w:rPr>
            </w:pPr>
            <w:r w:rsidRPr="00482182">
              <w:rPr>
                <w:sz w:val="16"/>
                <w:szCs w:val="16"/>
              </w:rPr>
              <w:t>0</w:t>
            </w:r>
          </w:p>
        </w:tc>
        <w:tc>
          <w:tcPr>
            <w:tcW w:w="526" w:type="dxa"/>
          </w:tcPr>
          <w:p w:rsidR="00482182" w:rsidRPr="00482182" w:rsidRDefault="00482182" w:rsidP="00482182">
            <w:pPr>
              <w:jc w:val="both"/>
              <w:rPr>
                <w:sz w:val="16"/>
                <w:szCs w:val="16"/>
              </w:rPr>
            </w:pPr>
            <w:r w:rsidRPr="00482182">
              <w:rPr>
                <w:sz w:val="16"/>
                <w:szCs w:val="16"/>
              </w:rPr>
              <w:t>0</w:t>
            </w:r>
          </w:p>
        </w:tc>
        <w:tc>
          <w:tcPr>
            <w:tcW w:w="523" w:type="dxa"/>
          </w:tcPr>
          <w:p w:rsidR="00482182" w:rsidRPr="00482182" w:rsidRDefault="00482182" w:rsidP="00482182">
            <w:pPr>
              <w:jc w:val="both"/>
              <w:rPr>
                <w:sz w:val="16"/>
                <w:szCs w:val="16"/>
              </w:rPr>
            </w:pPr>
            <w:r w:rsidRPr="00482182">
              <w:rPr>
                <w:sz w:val="16"/>
                <w:szCs w:val="16"/>
              </w:rPr>
              <w:t>2</w:t>
            </w:r>
          </w:p>
        </w:tc>
        <w:tc>
          <w:tcPr>
            <w:tcW w:w="525" w:type="dxa"/>
          </w:tcPr>
          <w:p w:rsidR="00482182" w:rsidRPr="00482182" w:rsidRDefault="00482182" w:rsidP="00482182">
            <w:pPr>
              <w:jc w:val="both"/>
              <w:rPr>
                <w:sz w:val="16"/>
                <w:szCs w:val="16"/>
              </w:rPr>
            </w:pPr>
            <w:r w:rsidRPr="00482182">
              <w:rPr>
                <w:sz w:val="16"/>
                <w:szCs w:val="16"/>
              </w:rPr>
              <w:t>100</w:t>
            </w:r>
          </w:p>
        </w:tc>
        <w:tc>
          <w:tcPr>
            <w:tcW w:w="556" w:type="dxa"/>
            <w:shd w:val="clear" w:color="auto" w:fill="002060"/>
          </w:tcPr>
          <w:p w:rsidR="00482182" w:rsidRPr="00482182" w:rsidRDefault="00482182" w:rsidP="00482182">
            <w:pPr>
              <w:jc w:val="both"/>
              <w:rPr>
                <w:sz w:val="16"/>
                <w:szCs w:val="16"/>
              </w:rPr>
            </w:pPr>
            <w:r w:rsidRPr="00482182">
              <w:rPr>
                <w:sz w:val="16"/>
                <w:szCs w:val="16"/>
              </w:rPr>
              <w:t>40</w:t>
            </w:r>
          </w:p>
        </w:tc>
        <w:tc>
          <w:tcPr>
            <w:tcW w:w="555" w:type="dxa"/>
            <w:shd w:val="clear" w:color="auto" w:fill="FFFFFF"/>
          </w:tcPr>
          <w:p w:rsidR="00482182" w:rsidRPr="00482182" w:rsidRDefault="00482182" w:rsidP="00482182">
            <w:pPr>
              <w:jc w:val="both"/>
              <w:rPr>
                <w:sz w:val="16"/>
                <w:szCs w:val="16"/>
              </w:rPr>
            </w:pPr>
            <w:r w:rsidRPr="00482182">
              <w:rPr>
                <w:sz w:val="16"/>
                <w:szCs w:val="16"/>
              </w:rPr>
              <w:t>1</w:t>
            </w:r>
          </w:p>
        </w:tc>
        <w:tc>
          <w:tcPr>
            <w:tcW w:w="553" w:type="dxa"/>
            <w:shd w:val="clear" w:color="auto" w:fill="FFFFFF"/>
          </w:tcPr>
          <w:p w:rsidR="00482182" w:rsidRPr="00482182" w:rsidRDefault="00482182" w:rsidP="00482182">
            <w:pPr>
              <w:jc w:val="both"/>
              <w:rPr>
                <w:sz w:val="16"/>
                <w:szCs w:val="16"/>
              </w:rPr>
            </w:pPr>
            <w:r w:rsidRPr="00482182">
              <w:rPr>
                <w:sz w:val="16"/>
                <w:szCs w:val="16"/>
              </w:rPr>
              <w:t>0</w:t>
            </w:r>
          </w:p>
        </w:tc>
        <w:tc>
          <w:tcPr>
            <w:tcW w:w="554" w:type="dxa"/>
            <w:shd w:val="clear" w:color="auto" w:fill="FFFFFF"/>
          </w:tcPr>
          <w:p w:rsidR="00482182" w:rsidRPr="00482182" w:rsidRDefault="00482182" w:rsidP="00482182">
            <w:pPr>
              <w:jc w:val="both"/>
              <w:rPr>
                <w:sz w:val="16"/>
                <w:szCs w:val="16"/>
              </w:rPr>
            </w:pPr>
            <w:r w:rsidRPr="00482182">
              <w:rPr>
                <w:sz w:val="16"/>
                <w:szCs w:val="16"/>
              </w:rPr>
              <w:t>0</w:t>
            </w:r>
          </w:p>
        </w:tc>
        <w:tc>
          <w:tcPr>
            <w:tcW w:w="553" w:type="dxa"/>
            <w:shd w:val="clear" w:color="auto" w:fill="FFFFFF"/>
          </w:tcPr>
          <w:p w:rsidR="00482182" w:rsidRPr="00482182" w:rsidRDefault="00482182" w:rsidP="00482182">
            <w:pPr>
              <w:jc w:val="both"/>
              <w:rPr>
                <w:sz w:val="16"/>
                <w:szCs w:val="16"/>
              </w:rPr>
            </w:pPr>
            <w:r w:rsidRPr="00482182">
              <w:rPr>
                <w:sz w:val="16"/>
                <w:szCs w:val="16"/>
              </w:rPr>
              <w:t>1</w:t>
            </w:r>
          </w:p>
        </w:tc>
        <w:tc>
          <w:tcPr>
            <w:tcW w:w="554" w:type="dxa"/>
            <w:shd w:val="clear" w:color="auto" w:fill="FFFFFF"/>
          </w:tcPr>
          <w:p w:rsidR="00482182" w:rsidRPr="00482182" w:rsidRDefault="00482182" w:rsidP="00482182">
            <w:pPr>
              <w:jc w:val="both"/>
              <w:rPr>
                <w:sz w:val="16"/>
                <w:szCs w:val="16"/>
              </w:rPr>
            </w:pPr>
            <w:r w:rsidRPr="00482182">
              <w:rPr>
                <w:sz w:val="16"/>
                <w:szCs w:val="16"/>
              </w:rPr>
              <w:t>100</w:t>
            </w:r>
          </w:p>
        </w:tc>
        <w:tc>
          <w:tcPr>
            <w:tcW w:w="553" w:type="dxa"/>
            <w:shd w:val="clear" w:color="auto" w:fill="FF0000"/>
          </w:tcPr>
          <w:p w:rsidR="00482182" w:rsidRPr="00482182" w:rsidRDefault="00482182" w:rsidP="00482182">
            <w:pPr>
              <w:jc w:val="both"/>
              <w:rPr>
                <w:b/>
                <w:color w:val="FFFFFF"/>
                <w:sz w:val="16"/>
                <w:szCs w:val="16"/>
              </w:rPr>
            </w:pPr>
            <w:r w:rsidRPr="00482182">
              <w:rPr>
                <w:b/>
                <w:color w:val="FFFFFF"/>
                <w:sz w:val="16"/>
                <w:szCs w:val="16"/>
              </w:rPr>
              <w:t>45</w:t>
            </w:r>
          </w:p>
        </w:tc>
      </w:tr>
      <w:tr w:rsidR="00482182" w:rsidRPr="00554858" w:rsidTr="00482182">
        <w:trPr>
          <w:gridAfter w:val="1"/>
          <w:wAfter w:w="24" w:type="dxa"/>
          <w:trHeight w:val="282"/>
        </w:trPr>
        <w:tc>
          <w:tcPr>
            <w:tcW w:w="444" w:type="dxa"/>
          </w:tcPr>
          <w:p w:rsidR="00482182" w:rsidRPr="007242A6" w:rsidRDefault="00482182" w:rsidP="00482182">
            <w:pPr>
              <w:jc w:val="both"/>
              <w:rPr>
                <w:sz w:val="20"/>
                <w:szCs w:val="20"/>
              </w:rPr>
            </w:pPr>
            <w:r w:rsidRPr="007242A6">
              <w:rPr>
                <w:sz w:val="20"/>
                <w:szCs w:val="20"/>
              </w:rPr>
              <w:t>10</w:t>
            </w:r>
          </w:p>
        </w:tc>
        <w:tc>
          <w:tcPr>
            <w:tcW w:w="1043" w:type="dxa"/>
          </w:tcPr>
          <w:p w:rsidR="00482182" w:rsidRPr="007242A6" w:rsidRDefault="00482182" w:rsidP="00482182">
            <w:pPr>
              <w:jc w:val="both"/>
              <w:rPr>
                <w:sz w:val="20"/>
                <w:szCs w:val="20"/>
              </w:rPr>
            </w:pPr>
            <w:r w:rsidRPr="007242A6">
              <w:rPr>
                <w:sz w:val="20"/>
                <w:szCs w:val="20"/>
              </w:rPr>
              <w:t>Физика</w:t>
            </w:r>
          </w:p>
        </w:tc>
        <w:tc>
          <w:tcPr>
            <w:tcW w:w="512" w:type="dxa"/>
          </w:tcPr>
          <w:p w:rsidR="00482182" w:rsidRPr="00482182" w:rsidRDefault="00482182" w:rsidP="00482182">
            <w:pPr>
              <w:jc w:val="both"/>
              <w:rPr>
                <w:sz w:val="16"/>
                <w:szCs w:val="16"/>
              </w:rPr>
            </w:pPr>
            <w:r w:rsidRPr="00482182">
              <w:rPr>
                <w:sz w:val="16"/>
                <w:szCs w:val="16"/>
              </w:rPr>
              <w:t>5</w:t>
            </w:r>
          </w:p>
        </w:tc>
        <w:tc>
          <w:tcPr>
            <w:tcW w:w="410" w:type="dxa"/>
          </w:tcPr>
          <w:p w:rsidR="00482182" w:rsidRPr="00482182" w:rsidRDefault="00482182" w:rsidP="00482182">
            <w:pPr>
              <w:jc w:val="both"/>
              <w:rPr>
                <w:sz w:val="16"/>
                <w:szCs w:val="16"/>
              </w:rPr>
            </w:pPr>
            <w:r w:rsidRPr="00482182">
              <w:rPr>
                <w:sz w:val="16"/>
                <w:szCs w:val="16"/>
              </w:rPr>
              <w:t>0</w:t>
            </w:r>
          </w:p>
        </w:tc>
        <w:tc>
          <w:tcPr>
            <w:tcW w:w="412" w:type="dxa"/>
          </w:tcPr>
          <w:p w:rsidR="00482182" w:rsidRPr="00482182" w:rsidRDefault="00482182" w:rsidP="00482182">
            <w:pPr>
              <w:jc w:val="both"/>
              <w:rPr>
                <w:sz w:val="16"/>
                <w:szCs w:val="16"/>
              </w:rPr>
            </w:pPr>
            <w:r w:rsidRPr="00482182">
              <w:rPr>
                <w:sz w:val="16"/>
                <w:szCs w:val="16"/>
              </w:rPr>
              <w:t>0</w:t>
            </w:r>
          </w:p>
        </w:tc>
        <w:tc>
          <w:tcPr>
            <w:tcW w:w="411" w:type="dxa"/>
          </w:tcPr>
          <w:p w:rsidR="00482182" w:rsidRPr="00482182" w:rsidRDefault="00482182" w:rsidP="00482182">
            <w:pPr>
              <w:jc w:val="both"/>
              <w:rPr>
                <w:sz w:val="16"/>
                <w:szCs w:val="16"/>
              </w:rPr>
            </w:pPr>
            <w:r w:rsidRPr="00482182">
              <w:rPr>
                <w:sz w:val="16"/>
                <w:szCs w:val="16"/>
              </w:rPr>
              <w:t>5</w:t>
            </w:r>
          </w:p>
        </w:tc>
        <w:tc>
          <w:tcPr>
            <w:tcW w:w="449" w:type="dxa"/>
          </w:tcPr>
          <w:p w:rsidR="00482182" w:rsidRPr="00482182" w:rsidRDefault="00482182" w:rsidP="00482182">
            <w:pPr>
              <w:jc w:val="both"/>
              <w:rPr>
                <w:sz w:val="16"/>
                <w:szCs w:val="16"/>
              </w:rPr>
            </w:pPr>
            <w:r w:rsidRPr="00482182">
              <w:rPr>
                <w:sz w:val="16"/>
                <w:szCs w:val="16"/>
              </w:rPr>
              <w:t>100</w:t>
            </w:r>
          </w:p>
        </w:tc>
        <w:tc>
          <w:tcPr>
            <w:tcW w:w="542" w:type="dxa"/>
            <w:shd w:val="clear" w:color="auto" w:fill="auto"/>
          </w:tcPr>
          <w:p w:rsidR="00482182" w:rsidRPr="00482182" w:rsidRDefault="00482182" w:rsidP="00482182">
            <w:pPr>
              <w:jc w:val="both"/>
              <w:rPr>
                <w:color w:val="FF0000"/>
                <w:sz w:val="16"/>
                <w:szCs w:val="16"/>
              </w:rPr>
            </w:pPr>
            <w:r w:rsidRPr="00482182">
              <w:rPr>
                <w:color w:val="FF0000"/>
                <w:sz w:val="16"/>
                <w:szCs w:val="16"/>
              </w:rPr>
              <w:t>46</w:t>
            </w:r>
          </w:p>
        </w:tc>
        <w:tc>
          <w:tcPr>
            <w:tcW w:w="393" w:type="dxa"/>
          </w:tcPr>
          <w:p w:rsidR="00482182" w:rsidRPr="00482182" w:rsidRDefault="00482182" w:rsidP="00482182">
            <w:pPr>
              <w:jc w:val="both"/>
              <w:rPr>
                <w:sz w:val="16"/>
                <w:szCs w:val="16"/>
              </w:rPr>
            </w:pPr>
            <w:r w:rsidRPr="00482182">
              <w:rPr>
                <w:sz w:val="16"/>
                <w:szCs w:val="16"/>
              </w:rPr>
              <w:t>3</w:t>
            </w:r>
          </w:p>
        </w:tc>
        <w:tc>
          <w:tcPr>
            <w:tcW w:w="392" w:type="dxa"/>
          </w:tcPr>
          <w:p w:rsidR="00482182" w:rsidRPr="00482182" w:rsidRDefault="00482182" w:rsidP="00482182">
            <w:pPr>
              <w:jc w:val="both"/>
              <w:rPr>
                <w:sz w:val="16"/>
                <w:szCs w:val="16"/>
              </w:rPr>
            </w:pPr>
            <w:r w:rsidRPr="00482182">
              <w:rPr>
                <w:sz w:val="16"/>
                <w:szCs w:val="16"/>
              </w:rPr>
              <w:t>1</w:t>
            </w:r>
          </w:p>
        </w:tc>
        <w:tc>
          <w:tcPr>
            <w:tcW w:w="526" w:type="dxa"/>
          </w:tcPr>
          <w:p w:rsidR="00482182" w:rsidRPr="00482182" w:rsidRDefault="00482182" w:rsidP="00482182">
            <w:pPr>
              <w:jc w:val="both"/>
              <w:rPr>
                <w:sz w:val="16"/>
                <w:szCs w:val="16"/>
              </w:rPr>
            </w:pPr>
            <w:r w:rsidRPr="00482182">
              <w:rPr>
                <w:sz w:val="16"/>
                <w:szCs w:val="16"/>
              </w:rPr>
              <w:t>33,3</w:t>
            </w:r>
          </w:p>
        </w:tc>
        <w:tc>
          <w:tcPr>
            <w:tcW w:w="523" w:type="dxa"/>
          </w:tcPr>
          <w:p w:rsidR="00482182" w:rsidRPr="00482182" w:rsidRDefault="00482182" w:rsidP="00482182">
            <w:pPr>
              <w:jc w:val="both"/>
              <w:rPr>
                <w:sz w:val="16"/>
                <w:szCs w:val="16"/>
              </w:rPr>
            </w:pPr>
            <w:r w:rsidRPr="00482182">
              <w:rPr>
                <w:sz w:val="16"/>
                <w:szCs w:val="16"/>
              </w:rPr>
              <w:t>2</w:t>
            </w:r>
          </w:p>
        </w:tc>
        <w:tc>
          <w:tcPr>
            <w:tcW w:w="525" w:type="dxa"/>
          </w:tcPr>
          <w:p w:rsidR="00482182" w:rsidRPr="00482182" w:rsidRDefault="00482182" w:rsidP="00482182">
            <w:pPr>
              <w:jc w:val="both"/>
              <w:rPr>
                <w:sz w:val="16"/>
                <w:szCs w:val="16"/>
              </w:rPr>
            </w:pPr>
            <w:r w:rsidRPr="00482182">
              <w:rPr>
                <w:sz w:val="16"/>
                <w:szCs w:val="16"/>
              </w:rPr>
              <w:t>66,6</w:t>
            </w:r>
          </w:p>
        </w:tc>
        <w:tc>
          <w:tcPr>
            <w:tcW w:w="556" w:type="dxa"/>
            <w:shd w:val="clear" w:color="auto" w:fill="002060"/>
          </w:tcPr>
          <w:p w:rsidR="00482182" w:rsidRPr="00482182" w:rsidRDefault="00482182" w:rsidP="00482182">
            <w:pPr>
              <w:jc w:val="both"/>
              <w:rPr>
                <w:sz w:val="16"/>
                <w:szCs w:val="16"/>
              </w:rPr>
            </w:pPr>
            <w:r w:rsidRPr="00482182">
              <w:rPr>
                <w:sz w:val="16"/>
                <w:szCs w:val="16"/>
              </w:rPr>
              <w:t>41</w:t>
            </w:r>
          </w:p>
        </w:tc>
        <w:tc>
          <w:tcPr>
            <w:tcW w:w="555" w:type="dxa"/>
            <w:shd w:val="clear" w:color="auto" w:fill="FFFFFF"/>
          </w:tcPr>
          <w:p w:rsidR="00482182" w:rsidRPr="00482182" w:rsidRDefault="00482182" w:rsidP="00482182">
            <w:pPr>
              <w:jc w:val="both"/>
              <w:rPr>
                <w:sz w:val="16"/>
                <w:szCs w:val="16"/>
              </w:rPr>
            </w:pPr>
            <w:r w:rsidRPr="00482182">
              <w:rPr>
                <w:sz w:val="16"/>
                <w:szCs w:val="16"/>
              </w:rPr>
              <w:t>3</w:t>
            </w:r>
          </w:p>
        </w:tc>
        <w:tc>
          <w:tcPr>
            <w:tcW w:w="553" w:type="dxa"/>
            <w:shd w:val="clear" w:color="auto" w:fill="FFFFFF"/>
          </w:tcPr>
          <w:p w:rsidR="00482182" w:rsidRPr="00482182" w:rsidRDefault="00482182" w:rsidP="00482182">
            <w:pPr>
              <w:jc w:val="both"/>
              <w:rPr>
                <w:sz w:val="16"/>
                <w:szCs w:val="16"/>
              </w:rPr>
            </w:pPr>
            <w:r w:rsidRPr="00482182">
              <w:rPr>
                <w:sz w:val="16"/>
                <w:szCs w:val="16"/>
              </w:rPr>
              <w:t>0</w:t>
            </w:r>
          </w:p>
        </w:tc>
        <w:tc>
          <w:tcPr>
            <w:tcW w:w="554" w:type="dxa"/>
            <w:shd w:val="clear" w:color="auto" w:fill="FFFFFF"/>
          </w:tcPr>
          <w:p w:rsidR="00482182" w:rsidRPr="00482182" w:rsidRDefault="00482182" w:rsidP="00482182">
            <w:pPr>
              <w:jc w:val="both"/>
              <w:rPr>
                <w:sz w:val="16"/>
                <w:szCs w:val="16"/>
              </w:rPr>
            </w:pPr>
            <w:r w:rsidRPr="00482182">
              <w:rPr>
                <w:sz w:val="16"/>
                <w:szCs w:val="16"/>
              </w:rPr>
              <w:t>0</w:t>
            </w:r>
          </w:p>
        </w:tc>
        <w:tc>
          <w:tcPr>
            <w:tcW w:w="553" w:type="dxa"/>
            <w:shd w:val="clear" w:color="auto" w:fill="FFFFFF"/>
          </w:tcPr>
          <w:p w:rsidR="00482182" w:rsidRPr="00482182" w:rsidRDefault="00482182" w:rsidP="00482182">
            <w:pPr>
              <w:jc w:val="both"/>
              <w:rPr>
                <w:sz w:val="16"/>
                <w:szCs w:val="16"/>
              </w:rPr>
            </w:pPr>
            <w:r w:rsidRPr="00482182">
              <w:rPr>
                <w:sz w:val="16"/>
                <w:szCs w:val="16"/>
              </w:rPr>
              <w:t>3</w:t>
            </w:r>
          </w:p>
        </w:tc>
        <w:tc>
          <w:tcPr>
            <w:tcW w:w="554" w:type="dxa"/>
            <w:shd w:val="clear" w:color="auto" w:fill="FFFFFF"/>
          </w:tcPr>
          <w:p w:rsidR="00482182" w:rsidRPr="00482182" w:rsidRDefault="00482182" w:rsidP="00482182">
            <w:pPr>
              <w:jc w:val="both"/>
              <w:rPr>
                <w:sz w:val="16"/>
                <w:szCs w:val="16"/>
              </w:rPr>
            </w:pPr>
            <w:r w:rsidRPr="00482182">
              <w:rPr>
                <w:sz w:val="16"/>
                <w:szCs w:val="16"/>
              </w:rPr>
              <w:t>100</w:t>
            </w:r>
          </w:p>
        </w:tc>
        <w:tc>
          <w:tcPr>
            <w:tcW w:w="553" w:type="dxa"/>
            <w:shd w:val="clear" w:color="auto" w:fill="FF0000"/>
          </w:tcPr>
          <w:p w:rsidR="00482182" w:rsidRPr="00482182" w:rsidRDefault="00482182" w:rsidP="00482182">
            <w:pPr>
              <w:jc w:val="both"/>
              <w:rPr>
                <w:b/>
                <w:color w:val="FFFFFF"/>
                <w:sz w:val="16"/>
                <w:szCs w:val="16"/>
              </w:rPr>
            </w:pPr>
            <w:r w:rsidRPr="00482182">
              <w:rPr>
                <w:b/>
                <w:color w:val="FFFFFF"/>
                <w:sz w:val="16"/>
                <w:szCs w:val="16"/>
              </w:rPr>
              <w:t>59,3</w:t>
            </w:r>
          </w:p>
        </w:tc>
      </w:tr>
      <w:tr w:rsidR="00482182" w:rsidRPr="00472CDF" w:rsidTr="00482182">
        <w:trPr>
          <w:gridAfter w:val="1"/>
          <w:wAfter w:w="24" w:type="dxa"/>
          <w:trHeight w:val="282"/>
        </w:trPr>
        <w:tc>
          <w:tcPr>
            <w:tcW w:w="444" w:type="dxa"/>
          </w:tcPr>
          <w:p w:rsidR="00482182" w:rsidRPr="007242A6" w:rsidRDefault="00482182" w:rsidP="00482182">
            <w:pPr>
              <w:jc w:val="both"/>
              <w:rPr>
                <w:sz w:val="20"/>
                <w:szCs w:val="20"/>
              </w:rPr>
            </w:pPr>
            <w:r w:rsidRPr="007242A6">
              <w:rPr>
                <w:sz w:val="20"/>
                <w:szCs w:val="20"/>
              </w:rPr>
              <w:t>11</w:t>
            </w:r>
          </w:p>
        </w:tc>
        <w:tc>
          <w:tcPr>
            <w:tcW w:w="1043" w:type="dxa"/>
          </w:tcPr>
          <w:p w:rsidR="00482182" w:rsidRPr="007242A6" w:rsidRDefault="00482182" w:rsidP="00482182">
            <w:pPr>
              <w:jc w:val="both"/>
              <w:rPr>
                <w:sz w:val="20"/>
                <w:szCs w:val="20"/>
              </w:rPr>
            </w:pPr>
            <w:r w:rsidRPr="007242A6">
              <w:rPr>
                <w:sz w:val="20"/>
                <w:szCs w:val="20"/>
              </w:rPr>
              <w:t xml:space="preserve">История </w:t>
            </w:r>
          </w:p>
        </w:tc>
        <w:tc>
          <w:tcPr>
            <w:tcW w:w="512" w:type="dxa"/>
          </w:tcPr>
          <w:p w:rsidR="00482182" w:rsidRPr="00482182" w:rsidRDefault="00482182" w:rsidP="00482182">
            <w:pPr>
              <w:jc w:val="both"/>
              <w:rPr>
                <w:sz w:val="16"/>
                <w:szCs w:val="16"/>
              </w:rPr>
            </w:pPr>
            <w:r w:rsidRPr="00482182">
              <w:rPr>
                <w:sz w:val="16"/>
                <w:szCs w:val="16"/>
              </w:rPr>
              <w:t>1</w:t>
            </w:r>
          </w:p>
        </w:tc>
        <w:tc>
          <w:tcPr>
            <w:tcW w:w="410" w:type="dxa"/>
          </w:tcPr>
          <w:p w:rsidR="00482182" w:rsidRPr="00482182" w:rsidRDefault="00482182" w:rsidP="00482182">
            <w:pPr>
              <w:jc w:val="both"/>
              <w:rPr>
                <w:sz w:val="16"/>
                <w:szCs w:val="16"/>
              </w:rPr>
            </w:pPr>
            <w:r w:rsidRPr="00482182">
              <w:rPr>
                <w:sz w:val="16"/>
                <w:szCs w:val="16"/>
              </w:rPr>
              <w:t>0</w:t>
            </w:r>
          </w:p>
        </w:tc>
        <w:tc>
          <w:tcPr>
            <w:tcW w:w="412" w:type="dxa"/>
          </w:tcPr>
          <w:p w:rsidR="00482182" w:rsidRPr="00482182" w:rsidRDefault="00482182" w:rsidP="00482182">
            <w:pPr>
              <w:jc w:val="both"/>
              <w:rPr>
                <w:sz w:val="16"/>
                <w:szCs w:val="16"/>
              </w:rPr>
            </w:pPr>
            <w:r w:rsidRPr="00482182">
              <w:rPr>
                <w:sz w:val="16"/>
                <w:szCs w:val="16"/>
              </w:rPr>
              <w:t>0</w:t>
            </w:r>
          </w:p>
        </w:tc>
        <w:tc>
          <w:tcPr>
            <w:tcW w:w="411" w:type="dxa"/>
          </w:tcPr>
          <w:p w:rsidR="00482182" w:rsidRPr="00482182" w:rsidRDefault="00482182" w:rsidP="00482182">
            <w:pPr>
              <w:jc w:val="both"/>
              <w:rPr>
                <w:sz w:val="16"/>
                <w:szCs w:val="16"/>
              </w:rPr>
            </w:pPr>
            <w:r w:rsidRPr="00482182">
              <w:rPr>
                <w:sz w:val="16"/>
                <w:szCs w:val="16"/>
              </w:rPr>
              <w:t>1</w:t>
            </w:r>
          </w:p>
        </w:tc>
        <w:tc>
          <w:tcPr>
            <w:tcW w:w="449" w:type="dxa"/>
          </w:tcPr>
          <w:p w:rsidR="00482182" w:rsidRPr="00482182" w:rsidRDefault="00482182" w:rsidP="00482182">
            <w:pPr>
              <w:jc w:val="both"/>
              <w:rPr>
                <w:sz w:val="16"/>
                <w:szCs w:val="16"/>
              </w:rPr>
            </w:pPr>
            <w:r w:rsidRPr="00482182">
              <w:rPr>
                <w:sz w:val="16"/>
                <w:szCs w:val="16"/>
              </w:rPr>
              <w:t>100</w:t>
            </w:r>
          </w:p>
        </w:tc>
        <w:tc>
          <w:tcPr>
            <w:tcW w:w="542" w:type="dxa"/>
            <w:shd w:val="clear" w:color="auto" w:fill="FF0000"/>
          </w:tcPr>
          <w:p w:rsidR="00482182" w:rsidRPr="00482182" w:rsidRDefault="00482182" w:rsidP="00482182">
            <w:pPr>
              <w:jc w:val="both"/>
              <w:rPr>
                <w:sz w:val="16"/>
                <w:szCs w:val="16"/>
              </w:rPr>
            </w:pPr>
            <w:r w:rsidRPr="00482182">
              <w:rPr>
                <w:sz w:val="16"/>
                <w:szCs w:val="16"/>
              </w:rPr>
              <w:t>84</w:t>
            </w:r>
          </w:p>
        </w:tc>
        <w:tc>
          <w:tcPr>
            <w:tcW w:w="393" w:type="dxa"/>
          </w:tcPr>
          <w:p w:rsidR="00482182" w:rsidRPr="00482182" w:rsidRDefault="00482182" w:rsidP="00482182">
            <w:pPr>
              <w:jc w:val="both"/>
              <w:rPr>
                <w:sz w:val="16"/>
                <w:szCs w:val="16"/>
              </w:rPr>
            </w:pPr>
            <w:r w:rsidRPr="00482182">
              <w:rPr>
                <w:sz w:val="16"/>
                <w:szCs w:val="16"/>
              </w:rPr>
              <w:t>3</w:t>
            </w:r>
          </w:p>
        </w:tc>
        <w:tc>
          <w:tcPr>
            <w:tcW w:w="392" w:type="dxa"/>
          </w:tcPr>
          <w:p w:rsidR="00482182" w:rsidRPr="00482182" w:rsidRDefault="00482182" w:rsidP="00482182">
            <w:pPr>
              <w:jc w:val="both"/>
              <w:rPr>
                <w:sz w:val="16"/>
                <w:szCs w:val="16"/>
              </w:rPr>
            </w:pPr>
            <w:r w:rsidRPr="00482182">
              <w:rPr>
                <w:sz w:val="16"/>
                <w:szCs w:val="16"/>
              </w:rPr>
              <w:t>0</w:t>
            </w:r>
          </w:p>
        </w:tc>
        <w:tc>
          <w:tcPr>
            <w:tcW w:w="526" w:type="dxa"/>
          </w:tcPr>
          <w:p w:rsidR="00482182" w:rsidRPr="00482182" w:rsidRDefault="00482182" w:rsidP="00482182">
            <w:pPr>
              <w:jc w:val="both"/>
              <w:rPr>
                <w:sz w:val="16"/>
                <w:szCs w:val="16"/>
              </w:rPr>
            </w:pPr>
            <w:r w:rsidRPr="00482182">
              <w:rPr>
                <w:sz w:val="16"/>
                <w:szCs w:val="16"/>
              </w:rPr>
              <w:t>0</w:t>
            </w:r>
          </w:p>
        </w:tc>
        <w:tc>
          <w:tcPr>
            <w:tcW w:w="523" w:type="dxa"/>
          </w:tcPr>
          <w:p w:rsidR="00482182" w:rsidRPr="00482182" w:rsidRDefault="00482182" w:rsidP="00482182">
            <w:pPr>
              <w:jc w:val="both"/>
              <w:rPr>
                <w:sz w:val="16"/>
                <w:szCs w:val="16"/>
              </w:rPr>
            </w:pPr>
            <w:r w:rsidRPr="00482182">
              <w:rPr>
                <w:sz w:val="16"/>
                <w:szCs w:val="16"/>
              </w:rPr>
              <w:t>3</w:t>
            </w:r>
          </w:p>
        </w:tc>
        <w:tc>
          <w:tcPr>
            <w:tcW w:w="525" w:type="dxa"/>
          </w:tcPr>
          <w:p w:rsidR="00482182" w:rsidRPr="00482182" w:rsidRDefault="00482182" w:rsidP="00482182">
            <w:pPr>
              <w:jc w:val="both"/>
              <w:rPr>
                <w:sz w:val="16"/>
                <w:szCs w:val="16"/>
              </w:rPr>
            </w:pPr>
            <w:r w:rsidRPr="00482182">
              <w:rPr>
                <w:sz w:val="16"/>
                <w:szCs w:val="16"/>
              </w:rPr>
              <w:t>100</w:t>
            </w:r>
          </w:p>
        </w:tc>
        <w:tc>
          <w:tcPr>
            <w:tcW w:w="556" w:type="dxa"/>
            <w:shd w:val="clear" w:color="auto" w:fill="002060"/>
          </w:tcPr>
          <w:p w:rsidR="00482182" w:rsidRPr="00482182" w:rsidRDefault="00482182" w:rsidP="00482182">
            <w:pPr>
              <w:jc w:val="both"/>
              <w:rPr>
                <w:sz w:val="16"/>
                <w:szCs w:val="16"/>
              </w:rPr>
            </w:pPr>
            <w:r w:rsidRPr="00482182">
              <w:rPr>
                <w:sz w:val="16"/>
                <w:szCs w:val="16"/>
              </w:rPr>
              <w:t>57,3</w:t>
            </w:r>
          </w:p>
        </w:tc>
        <w:tc>
          <w:tcPr>
            <w:tcW w:w="555" w:type="dxa"/>
            <w:shd w:val="clear" w:color="auto" w:fill="FFFFFF"/>
          </w:tcPr>
          <w:p w:rsidR="00482182" w:rsidRPr="00482182" w:rsidRDefault="00482182" w:rsidP="00482182">
            <w:pPr>
              <w:jc w:val="both"/>
              <w:rPr>
                <w:sz w:val="16"/>
                <w:szCs w:val="16"/>
              </w:rPr>
            </w:pPr>
            <w:r w:rsidRPr="00482182">
              <w:rPr>
                <w:sz w:val="16"/>
                <w:szCs w:val="16"/>
              </w:rPr>
              <w:t>2</w:t>
            </w:r>
          </w:p>
        </w:tc>
        <w:tc>
          <w:tcPr>
            <w:tcW w:w="553" w:type="dxa"/>
            <w:shd w:val="clear" w:color="auto" w:fill="FFFFFF"/>
          </w:tcPr>
          <w:p w:rsidR="00482182" w:rsidRPr="00482182" w:rsidRDefault="00482182" w:rsidP="00482182">
            <w:pPr>
              <w:jc w:val="both"/>
              <w:rPr>
                <w:sz w:val="16"/>
                <w:szCs w:val="16"/>
              </w:rPr>
            </w:pPr>
            <w:r w:rsidRPr="00482182">
              <w:rPr>
                <w:sz w:val="16"/>
                <w:szCs w:val="16"/>
              </w:rPr>
              <w:t>0</w:t>
            </w:r>
          </w:p>
        </w:tc>
        <w:tc>
          <w:tcPr>
            <w:tcW w:w="554" w:type="dxa"/>
            <w:shd w:val="clear" w:color="auto" w:fill="FFFFFF"/>
          </w:tcPr>
          <w:p w:rsidR="00482182" w:rsidRPr="00482182" w:rsidRDefault="00482182" w:rsidP="00482182">
            <w:pPr>
              <w:jc w:val="both"/>
              <w:rPr>
                <w:sz w:val="16"/>
                <w:szCs w:val="16"/>
              </w:rPr>
            </w:pPr>
            <w:r w:rsidRPr="00482182">
              <w:rPr>
                <w:sz w:val="16"/>
                <w:szCs w:val="16"/>
              </w:rPr>
              <w:t>0</w:t>
            </w:r>
          </w:p>
        </w:tc>
        <w:tc>
          <w:tcPr>
            <w:tcW w:w="553" w:type="dxa"/>
            <w:shd w:val="clear" w:color="auto" w:fill="FFFFFF"/>
          </w:tcPr>
          <w:p w:rsidR="00482182" w:rsidRPr="00482182" w:rsidRDefault="00482182" w:rsidP="00482182">
            <w:pPr>
              <w:jc w:val="both"/>
              <w:rPr>
                <w:sz w:val="16"/>
                <w:szCs w:val="16"/>
              </w:rPr>
            </w:pPr>
            <w:r w:rsidRPr="00482182">
              <w:rPr>
                <w:sz w:val="16"/>
                <w:szCs w:val="16"/>
              </w:rPr>
              <w:t>2</w:t>
            </w:r>
          </w:p>
        </w:tc>
        <w:tc>
          <w:tcPr>
            <w:tcW w:w="554" w:type="dxa"/>
            <w:shd w:val="clear" w:color="auto" w:fill="FFFFFF"/>
          </w:tcPr>
          <w:p w:rsidR="00482182" w:rsidRPr="00482182" w:rsidRDefault="00482182" w:rsidP="00482182">
            <w:pPr>
              <w:jc w:val="both"/>
              <w:rPr>
                <w:sz w:val="16"/>
                <w:szCs w:val="16"/>
              </w:rPr>
            </w:pPr>
            <w:r w:rsidRPr="00482182">
              <w:rPr>
                <w:sz w:val="16"/>
                <w:szCs w:val="16"/>
              </w:rPr>
              <w:t>100</w:t>
            </w:r>
          </w:p>
        </w:tc>
        <w:tc>
          <w:tcPr>
            <w:tcW w:w="553" w:type="dxa"/>
            <w:shd w:val="clear" w:color="auto" w:fill="FF0000"/>
          </w:tcPr>
          <w:p w:rsidR="00482182" w:rsidRPr="00482182" w:rsidRDefault="00482182" w:rsidP="00482182">
            <w:pPr>
              <w:jc w:val="both"/>
              <w:rPr>
                <w:b/>
                <w:color w:val="FFFFFF"/>
                <w:sz w:val="16"/>
                <w:szCs w:val="16"/>
              </w:rPr>
            </w:pPr>
            <w:r w:rsidRPr="00482182">
              <w:rPr>
                <w:b/>
                <w:color w:val="FFFFFF"/>
                <w:sz w:val="16"/>
                <w:szCs w:val="16"/>
              </w:rPr>
              <w:t>71</w:t>
            </w:r>
          </w:p>
        </w:tc>
      </w:tr>
    </w:tbl>
    <w:p w:rsidR="00516A69" w:rsidRDefault="00516A69" w:rsidP="00D33FFF">
      <w:pPr>
        <w:jc w:val="both"/>
        <w:rPr>
          <w:b/>
        </w:rPr>
      </w:pPr>
    </w:p>
    <w:p w:rsidR="00482182" w:rsidRPr="00482182" w:rsidRDefault="00482182" w:rsidP="00482182">
      <w:pPr>
        <w:ind w:firstLine="567"/>
        <w:jc w:val="both"/>
        <w:rPr>
          <w:b/>
        </w:rPr>
      </w:pPr>
      <w:r w:rsidRPr="00482182">
        <w:rPr>
          <w:b/>
        </w:rPr>
        <w:t>Выводы:</w:t>
      </w:r>
    </w:p>
    <w:p w:rsidR="00482182" w:rsidRPr="00482182" w:rsidRDefault="00482182" w:rsidP="00482182">
      <w:pPr>
        <w:ind w:firstLine="567"/>
        <w:jc w:val="both"/>
      </w:pPr>
      <w:r w:rsidRPr="00482182">
        <w:t>В сравнении с предыдущей аттестацией средний балл повысился по русскому языку– на 6,3, по математике (профильный уровень) – на 13,4 баллов, по химии- на 5 баллов, по физике -на 18,3 балла, по истории –на 13,7 баллов. По остальным предметам наблюдается снижение среднего тестового балла: по биологии-на 12,5 баллов, по английскому языку-на 32,5 балла, по обществознанию- на 6,3 балла. Имеются предметы, по которым выпускники не преодолели минимальный порог: 2 выпускника- по математике профильный уровень, 1 -по биологии.</w:t>
      </w:r>
    </w:p>
    <w:p w:rsidR="00482182" w:rsidRPr="00482182" w:rsidRDefault="00482182" w:rsidP="00482182">
      <w:pPr>
        <w:ind w:firstLine="567"/>
        <w:jc w:val="both"/>
      </w:pPr>
      <w:r w:rsidRPr="00482182">
        <w:t>В течение 2017 – 2018 учебного года проводился предварительный контроль готовности к итоговой аттестации выпускников основной школы в виде тренировочных и диагностических работ в системе СТАТГРАД, административных контрольных работ, пробных экзаменов по русскому языку, математике и предметов по выбору в 9-м классе в формате ОГЭ.</w:t>
      </w:r>
    </w:p>
    <w:p w:rsidR="00482182" w:rsidRPr="00482182" w:rsidRDefault="00482182" w:rsidP="00482182">
      <w:pPr>
        <w:ind w:firstLine="567"/>
        <w:jc w:val="both"/>
      </w:pPr>
      <w:r w:rsidRPr="00482182">
        <w:t xml:space="preserve">В 2017 – 2018 учебном году один девятый класс в которым обучалось 27 учащихся. Все они были допущены к государственной итоговой аттестации по образовательным программам основного общего образования. </w:t>
      </w:r>
    </w:p>
    <w:p w:rsidR="00482182" w:rsidRPr="00482182" w:rsidRDefault="00482182" w:rsidP="00482182">
      <w:pPr>
        <w:shd w:val="clear" w:color="auto" w:fill="FFFFFF"/>
        <w:jc w:val="both"/>
      </w:pPr>
      <w:r w:rsidRPr="00482182">
        <w:t xml:space="preserve">     На основании </w:t>
      </w:r>
      <w:hyperlink r:id="rId10" w:history="1">
        <w:r w:rsidRPr="00482182">
          <w:t>Приказа Министерства образования и науки РФ от 07.07.2015г. № 692</w:t>
        </w:r>
      </w:hyperlink>
      <w:r w:rsidRPr="00482182">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В соответствии с Приказом обучающиеся в 2016-2017 году проходят государственную итоговую аттестацию по образовательным программам основного общего образования (далее - ГИА-9) </w:t>
      </w:r>
      <w:r w:rsidRPr="00482182">
        <w:rPr>
          <w:bCs/>
          <w:iCs/>
        </w:rPr>
        <w:t>по обязательным учебным предметам</w:t>
      </w:r>
      <w:r w:rsidRPr="00482182">
        <w:t>(русский язык и математика), а также</w:t>
      </w:r>
      <w:r w:rsidRPr="00482182">
        <w:rPr>
          <w:bCs/>
          <w:iCs/>
        </w:rPr>
        <w:t xml:space="preserve"> по двум учебным предметам по выбору</w:t>
      </w:r>
      <w:r w:rsidRPr="00482182">
        <w:t xml:space="preserve"> обучающегося из перечисленных в п. 4 Порядка проведения государственной итоговой аттестации по образовательным программам основного общего образования. При этом стоит отметить, что в 2017-2018 учебном году основанием для получения аттестата об основном общем образовании является успешное прохождение ГИА-9 не </w:t>
      </w:r>
      <w:r w:rsidRPr="00482182">
        <w:rPr>
          <w:rStyle w:val="af5"/>
          <w:i w:val="0"/>
        </w:rPr>
        <w:t xml:space="preserve">только по обязательным предметам русскому языку и математике, но и по </w:t>
      </w:r>
      <w:r w:rsidRPr="00482182">
        <w:rPr>
          <w:rStyle w:val="af5"/>
        </w:rPr>
        <w:t>р</w:t>
      </w:r>
      <w:r w:rsidRPr="00482182">
        <w:t>езультатам экзаменов по выбору, все четыре результата полученные на экзамене влияют на оценки в аттестате.</w:t>
      </w:r>
    </w:p>
    <w:p w:rsidR="00482182" w:rsidRPr="00482182" w:rsidRDefault="00482182" w:rsidP="00482182">
      <w:pPr>
        <w:pStyle w:val="a6"/>
        <w:spacing w:before="0" w:beforeAutospacing="0" w:after="0"/>
      </w:pPr>
      <w:r w:rsidRPr="00482182">
        <w:t xml:space="preserve">   Итоговую аттестацию успешно прошли 27 выпускников 9-го класса, и все получили аттестат об основном общем образовании, четверо учащихся получили аттестат особого образца (Рыжевский Алексей, Назаренко Анатолий, Боровко Юлия, Тимошенко Ангелина). </w:t>
      </w:r>
    </w:p>
    <w:p w:rsidR="00482182" w:rsidRPr="00482182" w:rsidRDefault="00482182" w:rsidP="00482182">
      <w:pPr>
        <w:ind w:firstLine="567"/>
        <w:jc w:val="both"/>
      </w:pPr>
      <w:r w:rsidRPr="00482182">
        <w:t>27 обучающихся 9-го класса сдавали в этом году обязательные предметы – математику и русский язык – в форме ОГЭ.</w:t>
      </w:r>
    </w:p>
    <w:p w:rsidR="00482182" w:rsidRPr="00C06E1A" w:rsidRDefault="00482182" w:rsidP="00482182">
      <w:pPr>
        <w:ind w:firstLine="567"/>
        <w:jc w:val="both"/>
        <w:rPr>
          <w:sz w:val="22"/>
          <w:szCs w:val="22"/>
          <w:u w:val="single"/>
        </w:rPr>
      </w:pPr>
    </w:p>
    <w:tbl>
      <w:tblPr>
        <w:tblW w:w="10105"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0"/>
        <w:gridCol w:w="1357"/>
        <w:gridCol w:w="1632"/>
        <w:gridCol w:w="1152"/>
        <w:gridCol w:w="1140"/>
        <w:gridCol w:w="1165"/>
        <w:gridCol w:w="860"/>
        <w:gridCol w:w="1129"/>
      </w:tblGrid>
      <w:tr w:rsidR="00482182" w:rsidRPr="00C06E1A" w:rsidTr="00C06E1A">
        <w:trPr>
          <w:jc w:val="center"/>
        </w:trPr>
        <w:tc>
          <w:tcPr>
            <w:tcW w:w="1670" w:type="dxa"/>
          </w:tcPr>
          <w:p w:rsidR="00482182" w:rsidRPr="00C06E1A" w:rsidRDefault="00482182" w:rsidP="00482182">
            <w:pPr>
              <w:jc w:val="center"/>
              <w:rPr>
                <w:b/>
              </w:rPr>
            </w:pPr>
            <w:r w:rsidRPr="00C06E1A">
              <w:rPr>
                <w:b/>
                <w:sz w:val="22"/>
                <w:szCs w:val="22"/>
              </w:rPr>
              <w:t>Предмет</w:t>
            </w:r>
          </w:p>
        </w:tc>
        <w:tc>
          <w:tcPr>
            <w:tcW w:w="1357" w:type="dxa"/>
          </w:tcPr>
          <w:p w:rsidR="00482182" w:rsidRPr="00C06E1A" w:rsidRDefault="00482182" w:rsidP="00482182">
            <w:pPr>
              <w:jc w:val="center"/>
              <w:rPr>
                <w:b/>
              </w:rPr>
            </w:pPr>
            <w:r w:rsidRPr="00C06E1A">
              <w:rPr>
                <w:b/>
                <w:sz w:val="22"/>
                <w:szCs w:val="22"/>
              </w:rPr>
              <w:t>Кол-во сдававших</w:t>
            </w:r>
          </w:p>
        </w:tc>
        <w:tc>
          <w:tcPr>
            <w:tcW w:w="1632" w:type="dxa"/>
          </w:tcPr>
          <w:p w:rsidR="00482182" w:rsidRPr="00C06E1A" w:rsidRDefault="00482182" w:rsidP="00482182">
            <w:pPr>
              <w:jc w:val="center"/>
              <w:rPr>
                <w:b/>
              </w:rPr>
            </w:pPr>
            <w:r w:rsidRPr="00C06E1A">
              <w:rPr>
                <w:b/>
                <w:sz w:val="22"/>
                <w:szCs w:val="22"/>
              </w:rPr>
              <w:t>% успеваемости</w:t>
            </w:r>
          </w:p>
        </w:tc>
        <w:tc>
          <w:tcPr>
            <w:tcW w:w="1152" w:type="dxa"/>
          </w:tcPr>
          <w:p w:rsidR="00482182" w:rsidRPr="00C06E1A" w:rsidRDefault="00482182" w:rsidP="00482182">
            <w:pPr>
              <w:jc w:val="center"/>
              <w:rPr>
                <w:b/>
              </w:rPr>
            </w:pPr>
            <w:r w:rsidRPr="00C06E1A">
              <w:rPr>
                <w:b/>
                <w:sz w:val="22"/>
                <w:szCs w:val="22"/>
              </w:rPr>
              <w:t>% качества знаний</w:t>
            </w:r>
          </w:p>
        </w:tc>
        <w:tc>
          <w:tcPr>
            <w:tcW w:w="1140" w:type="dxa"/>
          </w:tcPr>
          <w:p w:rsidR="00482182" w:rsidRPr="00C06E1A" w:rsidRDefault="00482182" w:rsidP="00482182">
            <w:pPr>
              <w:jc w:val="center"/>
              <w:rPr>
                <w:b/>
              </w:rPr>
            </w:pPr>
            <w:r w:rsidRPr="00C06E1A">
              <w:rPr>
                <w:b/>
                <w:sz w:val="22"/>
                <w:szCs w:val="22"/>
                <w:lang w:val="en-US"/>
              </w:rPr>
              <w:t>min</w:t>
            </w:r>
            <w:r w:rsidRPr="00C06E1A">
              <w:rPr>
                <w:b/>
                <w:sz w:val="22"/>
                <w:szCs w:val="22"/>
              </w:rPr>
              <w:t xml:space="preserve"> балл по предмету</w:t>
            </w:r>
          </w:p>
        </w:tc>
        <w:tc>
          <w:tcPr>
            <w:tcW w:w="1165" w:type="dxa"/>
          </w:tcPr>
          <w:p w:rsidR="00482182" w:rsidRPr="00C06E1A" w:rsidRDefault="00482182" w:rsidP="00482182">
            <w:pPr>
              <w:jc w:val="center"/>
              <w:rPr>
                <w:b/>
              </w:rPr>
            </w:pPr>
            <w:r w:rsidRPr="00C06E1A">
              <w:rPr>
                <w:b/>
                <w:sz w:val="22"/>
                <w:szCs w:val="22"/>
                <w:lang w:val="en-US"/>
              </w:rPr>
              <w:t>max</w:t>
            </w:r>
            <w:r w:rsidRPr="00C06E1A">
              <w:rPr>
                <w:b/>
                <w:sz w:val="22"/>
                <w:szCs w:val="22"/>
              </w:rPr>
              <w:t xml:space="preserve"> балл по предмету</w:t>
            </w:r>
          </w:p>
        </w:tc>
        <w:tc>
          <w:tcPr>
            <w:tcW w:w="860" w:type="dxa"/>
          </w:tcPr>
          <w:p w:rsidR="00482182" w:rsidRPr="00C06E1A" w:rsidRDefault="00482182" w:rsidP="00482182">
            <w:pPr>
              <w:jc w:val="center"/>
              <w:rPr>
                <w:b/>
              </w:rPr>
            </w:pPr>
            <w:r w:rsidRPr="00C06E1A">
              <w:rPr>
                <w:b/>
                <w:sz w:val="22"/>
                <w:szCs w:val="22"/>
                <w:lang w:val="en-US"/>
              </w:rPr>
              <w:t xml:space="preserve">max </w:t>
            </w:r>
            <w:r w:rsidRPr="00C06E1A">
              <w:rPr>
                <w:b/>
                <w:sz w:val="22"/>
                <w:szCs w:val="22"/>
              </w:rPr>
              <w:t>балл по школе</w:t>
            </w:r>
          </w:p>
        </w:tc>
        <w:tc>
          <w:tcPr>
            <w:tcW w:w="1129" w:type="dxa"/>
          </w:tcPr>
          <w:p w:rsidR="00482182" w:rsidRPr="00C06E1A" w:rsidRDefault="00482182" w:rsidP="00482182">
            <w:pPr>
              <w:jc w:val="center"/>
              <w:rPr>
                <w:b/>
              </w:rPr>
            </w:pPr>
            <w:r w:rsidRPr="00C06E1A">
              <w:rPr>
                <w:b/>
                <w:sz w:val="22"/>
                <w:szCs w:val="22"/>
              </w:rPr>
              <w:t>Средний балл</w:t>
            </w:r>
          </w:p>
        </w:tc>
      </w:tr>
      <w:tr w:rsidR="00482182" w:rsidRPr="00482182" w:rsidTr="00C06E1A">
        <w:trPr>
          <w:jc w:val="center"/>
        </w:trPr>
        <w:tc>
          <w:tcPr>
            <w:tcW w:w="1670" w:type="dxa"/>
          </w:tcPr>
          <w:p w:rsidR="00482182" w:rsidRPr="00482182" w:rsidRDefault="00482182" w:rsidP="00482182">
            <w:pPr>
              <w:jc w:val="both"/>
            </w:pPr>
            <w:r w:rsidRPr="00482182">
              <w:lastRenderedPageBreak/>
              <w:t>Математика</w:t>
            </w:r>
          </w:p>
          <w:p w:rsidR="00482182" w:rsidRPr="00482182" w:rsidRDefault="00482182" w:rsidP="00482182">
            <w:pPr>
              <w:jc w:val="both"/>
            </w:pPr>
            <w:r w:rsidRPr="00482182">
              <w:t>(Левшина С.В.)</w:t>
            </w:r>
          </w:p>
        </w:tc>
        <w:tc>
          <w:tcPr>
            <w:tcW w:w="1357" w:type="dxa"/>
          </w:tcPr>
          <w:p w:rsidR="00482182" w:rsidRPr="00482182" w:rsidRDefault="00482182" w:rsidP="00482182">
            <w:pPr>
              <w:jc w:val="both"/>
            </w:pPr>
            <w:r w:rsidRPr="00482182">
              <w:t>27</w:t>
            </w:r>
          </w:p>
        </w:tc>
        <w:tc>
          <w:tcPr>
            <w:tcW w:w="1632" w:type="dxa"/>
          </w:tcPr>
          <w:p w:rsidR="00482182" w:rsidRPr="00482182" w:rsidRDefault="00482182" w:rsidP="00482182">
            <w:pPr>
              <w:jc w:val="both"/>
            </w:pPr>
            <w:r w:rsidRPr="00482182">
              <w:t>100</w:t>
            </w:r>
          </w:p>
        </w:tc>
        <w:tc>
          <w:tcPr>
            <w:tcW w:w="1152" w:type="dxa"/>
          </w:tcPr>
          <w:p w:rsidR="00482182" w:rsidRPr="00482182" w:rsidRDefault="00482182" w:rsidP="00482182">
            <w:pPr>
              <w:jc w:val="both"/>
            </w:pPr>
            <w:r w:rsidRPr="00482182">
              <w:t>62</w:t>
            </w:r>
          </w:p>
        </w:tc>
        <w:tc>
          <w:tcPr>
            <w:tcW w:w="1140" w:type="dxa"/>
          </w:tcPr>
          <w:p w:rsidR="00482182" w:rsidRPr="00482182" w:rsidRDefault="00482182" w:rsidP="00482182">
            <w:pPr>
              <w:jc w:val="both"/>
            </w:pPr>
            <w:r w:rsidRPr="00482182">
              <w:t>8</w:t>
            </w:r>
          </w:p>
        </w:tc>
        <w:tc>
          <w:tcPr>
            <w:tcW w:w="1165" w:type="dxa"/>
          </w:tcPr>
          <w:p w:rsidR="00482182" w:rsidRPr="00482182" w:rsidRDefault="00482182" w:rsidP="00482182">
            <w:pPr>
              <w:jc w:val="both"/>
            </w:pPr>
            <w:r w:rsidRPr="00482182">
              <w:t>32</w:t>
            </w:r>
          </w:p>
        </w:tc>
        <w:tc>
          <w:tcPr>
            <w:tcW w:w="860" w:type="dxa"/>
          </w:tcPr>
          <w:p w:rsidR="00482182" w:rsidRPr="00482182" w:rsidRDefault="00482182" w:rsidP="00482182">
            <w:pPr>
              <w:jc w:val="both"/>
            </w:pPr>
            <w:r w:rsidRPr="00482182">
              <w:t>24</w:t>
            </w:r>
          </w:p>
        </w:tc>
        <w:tc>
          <w:tcPr>
            <w:tcW w:w="1129" w:type="dxa"/>
          </w:tcPr>
          <w:p w:rsidR="00482182" w:rsidRPr="00482182" w:rsidRDefault="00482182" w:rsidP="00482182">
            <w:pPr>
              <w:jc w:val="both"/>
            </w:pPr>
            <w:r w:rsidRPr="00482182">
              <w:t>16,5</w:t>
            </w:r>
          </w:p>
        </w:tc>
      </w:tr>
      <w:tr w:rsidR="00482182" w:rsidRPr="00482182" w:rsidTr="00C06E1A">
        <w:trPr>
          <w:jc w:val="center"/>
        </w:trPr>
        <w:tc>
          <w:tcPr>
            <w:tcW w:w="1670" w:type="dxa"/>
          </w:tcPr>
          <w:p w:rsidR="00482182" w:rsidRPr="00482182" w:rsidRDefault="00482182" w:rsidP="00482182">
            <w:pPr>
              <w:jc w:val="both"/>
            </w:pPr>
            <w:r w:rsidRPr="00482182">
              <w:t>Русский язык</w:t>
            </w:r>
          </w:p>
          <w:p w:rsidR="00482182" w:rsidRPr="00482182" w:rsidRDefault="00482182" w:rsidP="00482182">
            <w:pPr>
              <w:jc w:val="both"/>
            </w:pPr>
            <w:r w:rsidRPr="00482182">
              <w:t>(Резник Е.В.)</w:t>
            </w:r>
          </w:p>
        </w:tc>
        <w:tc>
          <w:tcPr>
            <w:tcW w:w="1357" w:type="dxa"/>
          </w:tcPr>
          <w:p w:rsidR="00482182" w:rsidRPr="00482182" w:rsidRDefault="00482182" w:rsidP="00482182">
            <w:pPr>
              <w:jc w:val="both"/>
            </w:pPr>
            <w:r w:rsidRPr="00482182">
              <w:t>27</w:t>
            </w:r>
          </w:p>
        </w:tc>
        <w:tc>
          <w:tcPr>
            <w:tcW w:w="1632" w:type="dxa"/>
          </w:tcPr>
          <w:p w:rsidR="00482182" w:rsidRPr="00482182" w:rsidRDefault="00482182" w:rsidP="00482182">
            <w:pPr>
              <w:jc w:val="both"/>
            </w:pPr>
            <w:r w:rsidRPr="00482182">
              <w:t>100</w:t>
            </w:r>
          </w:p>
        </w:tc>
        <w:tc>
          <w:tcPr>
            <w:tcW w:w="1152" w:type="dxa"/>
          </w:tcPr>
          <w:p w:rsidR="00482182" w:rsidRPr="00482182" w:rsidRDefault="00482182" w:rsidP="00482182">
            <w:pPr>
              <w:jc w:val="both"/>
            </w:pPr>
            <w:r w:rsidRPr="00482182">
              <w:t>73</w:t>
            </w:r>
          </w:p>
        </w:tc>
        <w:tc>
          <w:tcPr>
            <w:tcW w:w="1140" w:type="dxa"/>
          </w:tcPr>
          <w:p w:rsidR="00482182" w:rsidRPr="00482182" w:rsidRDefault="00482182" w:rsidP="00482182">
            <w:pPr>
              <w:jc w:val="both"/>
            </w:pPr>
            <w:r w:rsidRPr="00482182">
              <w:t>23</w:t>
            </w:r>
          </w:p>
        </w:tc>
        <w:tc>
          <w:tcPr>
            <w:tcW w:w="1165" w:type="dxa"/>
          </w:tcPr>
          <w:p w:rsidR="00482182" w:rsidRPr="00482182" w:rsidRDefault="00482182" w:rsidP="00482182">
            <w:pPr>
              <w:jc w:val="both"/>
            </w:pPr>
            <w:r w:rsidRPr="00482182">
              <w:t>39</w:t>
            </w:r>
          </w:p>
        </w:tc>
        <w:tc>
          <w:tcPr>
            <w:tcW w:w="860" w:type="dxa"/>
          </w:tcPr>
          <w:p w:rsidR="00482182" w:rsidRPr="00482182" w:rsidRDefault="00482182" w:rsidP="00482182">
            <w:pPr>
              <w:jc w:val="both"/>
            </w:pPr>
            <w:r w:rsidRPr="00482182">
              <w:t>39</w:t>
            </w:r>
          </w:p>
        </w:tc>
        <w:tc>
          <w:tcPr>
            <w:tcW w:w="1129" w:type="dxa"/>
          </w:tcPr>
          <w:p w:rsidR="00482182" w:rsidRPr="00482182" w:rsidRDefault="00482182" w:rsidP="00482182">
            <w:pPr>
              <w:jc w:val="both"/>
            </w:pPr>
            <w:r w:rsidRPr="00482182">
              <w:t>33</w:t>
            </w:r>
          </w:p>
        </w:tc>
      </w:tr>
    </w:tbl>
    <w:p w:rsidR="00482182" w:rsidRPr="00482182" w:rsidRDefault="00482182" w:rsidP="00482182">
      <w:pPr>
        <w:jc w:val="center"/>
        <w:rPr>
          <w:b/>
        </w:rPr>
      </w:pPr>
    </w:p>
    <w:p w:rsidR="00482182" w:rsidRPr="00482182" w:rsidRDefault="00482182" w:rsidP="00482182">
      <w:pPr>
        <w:jc w:val="center"/>
        <w:rPr>
          <w:b/>
        </w:rPr>
      </w:pPr>
      <w:r w:rsidRPr="00482182">
        <w:rPr>
          <w:b/>
        </w:rPr>
        <w:t xml:space="preserve">Результаты экзамена по русскому языку с учетом пересдачи </w:t>
      </w:r>
    </w:p>
    <w:p w:rsidR="00482182" w:rsidRPr="00482182" w:rsidRDefault="00482182" w:rsidP="00482182">
      <w:r w:rsidRPr="00482182">
        <w:t>Зайцев Николай в основной день получил оценку «2» по русскому языку</w:t>
      </w:r>
    </w:p>
    <w:tbl>
      <w:tblPr>
        <w:tblW w:w="934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96"/>
        <w:gridCol w:w="846"/>
        <w:gridCol w:w="707"/>
        <w:gridCol w:w="614"/>
        <w:gridCol w:w="708"/>
        <w:gridCol w:w="847"/>
        <w:gridCol w:w="1701"/>
        <w:gridCol w:w="1415"/>
        <w:gridCol w:w="1414"/>
      </w:tblGrid>
      <w:tr w:rsidR="00482182" w:rsidRPr="00482182" w:rsidTr="00482182">
        <w:trPr>
          <w:tblCellSpacing w:w="7" w:type="dxa"/>
        </w:trPr>
        <w:tc>
          <w:tcPr>
            <w:tcW w:w="1075"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Класс</w:t>
            </w:r>
          </w:p>
        </w:tc>
        <w:tc>
          <w:tcPr>
            <w:tcW w:w="0" w:type="auto"/>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 xml:space="preserve">Всего </w:t>
            </w:r>
          </w:p>
        </w:tc>
        <w:tc>
          <w:tcPr>
            <w:tcW w:w="693"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«5»</w:t>
            </w:r>
          </w:p>
        </w:tc>
        <w:tc>
          <w:tcPr>
            <w:tcW w:w="600"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«4»</w:t>
            </w:r>
          </w:p>
        </w:tc>
        <w:tc>
          <w:tcPr>
            <w:tcW w:w="694"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«3»</w:t>
            </w:r>
          </w:p>
        </w:tc>
        <w:tc>
          <w:tcPr>
            <w:tcW w:w="833"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«2»</w:t>
            </w:r>
          </w:p>
        </w:tc>
        <w:tc>
          <w:tcPr>
            <w:tcW w:w="1687"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Успеваемость</w:t>
            </w:r>
          </w:p>
        </w:tc>
        <w:tc>
          <w:tcPr>
            <w:tcW w:w="1401"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Качество знаний</w:t>
            </w:r>
          </w:p>
        </w:tc>
        <w:tc>
          <w:tcPr>
            <w:tcW w:w="1393"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Средний балл</w:t>
            </w:r>
          </w:p>
        </w:tc>
      </w:tr>
      <w:tr w:rsidR="00482182" w:rsidRPr="00482182" w:rsidTr="00482182">
        <w:trPr>
          <w:tblCellSpacing w:w="7" w:type="dxa"/>
        </w:trPr>
        <w:tc>
          <w:tcPr>
            <w:tcW w:w="1075"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9-а</w:t>
            </w:r>
          </w:p>
        </w:tc>
        <w:tc>
          <w:tcPr>
            <w:tcW w:w="0" w:type="auto"/>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27</w:t>
            </w:r>
          </w:p>
        </w:tc>
        <w:tc>
          <w:tcPr>
            <w:tcW w:w="693"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10</w:t>
            </w:r>
          </w:p>
        </w:tc>
        <w:tc>
          <w:tcPr>
            <w:tcW w:w="600"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4</w:t>
            </w:r>
          </w:p>
        </w:tc>
        <w:tc>
          <w:tcPr>
            <w:tcW w:w="694"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4</w:t>
            </w:r>
          </w:p>
        </w:tc>
        <w:tc>
          <w:tcPr>
            <w:tcW w:w="833" w:type="dxa"/>
            <w:tcBorders>
              <w:top w:val="outset" w:sz="6" w:space="0" w:color="auto"/>
              <w:left w:val="outset" w:sz="6" w:space="0" w:color="auto"/>
              <w:bottom w:val="outset" w:sz="6" w:space="0" w:color="auto"/>
              <w:right w:val="outset" w:sz="6" w:space="0" w:color="auto"/>
            </w:tcBorders>
          </w:tcPr>
          <w:p w:rsidR="00482182" w:rsidRPr="00482182" w:rsidRDefault="00482182" w:rsidP="00482182">
            <w:pPr>
              <w:rPr>
                <w:iCs/>
              </w:rPr>
            </w:pPr>
            <w:r w:rsidRPr="00482182">
              <w:rPr>
                <w:iCs/>
              </w:rPr>
              <w:t>0</w:t>
            </w:r>
          </w:p>
        </w:tc>
        <w:tc>
          <w:tcPr>
            <w:tcW w:w="1687"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pPr>
              <w:rPr>
                <w:iCs/>
              </w:rPr>
            </w:pPr>
            <w:r w:rsidRPr="00482182">
              <w:rPr>
                <w:iCs/>
              </w:rPr>
              <w:t>100%</w:t>
            </w:r>
          </w:p>
        </w:tc>
        <w:tc>
          <w:tcPr>
            <w:tcW w:w="1401"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70</w:t>
            </w:r>
          </w:p>
        </w:tc>
        <w:tc>
          <w:tcPr>
            <w:tcW w:w="1393"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4,1</w:t>
            </w:r>
          </w:p>
        </w:tc>
      </w:tr>
      <w:tr w:rsidR="00482182" w:rsidRPr="00482182" w:rsidTr="00482182">
        <w:trPr>
          <w:tblCellSpacing w:w="7" w:type="dxa"/>
        </w:trPr>
        <w:tc>
          <w:tcPr>
            <w:tcW w:w="1075"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pPr>
              <w:rPr>
                <w:i/>
              </w:rPr>
            </w:pPr>
            <w:r w:rsidRPr="00482182">
              <w:rPr>
                <w:i/>
              </w:rPr>
              <w:t>Итого</w:t>
            </w:r>
          </w:p>
        </w:tc>
        <w:tc>
          <w:tcPr>
            <w:tcW w:w="0" w:type="auto"/>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27</w:t>
            </w:r>
          </w:p>
        </w:tc>
        <w:tc>
          <w:tcPr>
            <w:tcW w:w="693"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10</w:t>
            </w:r>
          </w:p>
        </w:tc>
        <w:tc>
          <w:tcPr>
            <w:tcW w:w="600"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9</w:t>
            </w:r>
          </w:p>
        </w:tc>
        <w:tc>
          <w:tcPr>
            <w:tcW w:w="694"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8</w:t>
            </w:r>
          </w:p>
        </w:tc>
        <w:tc>
          <w:tcPr>
            <w:tcW w:w="833" w:type="dxa"/>
            <w:tcBorders>
              <w:top w:val="outset" w:sz="6" w:space="0" w:color="auto"/>
              <w:left w:val="outset" w:sz="6" w:space="0" w:color="auto"/>
              <w:bottom w:val="outset" w:sz="6" w:space="0" w:color="auto"/>
              <w:right w:val="outset" w:sz="6" w:space="0" w:color="auto"/>
            </w:tcBorders>
          </w:tcPr>
          <w:p w:rsidR="00482182" w:rsidRPr="00482182" w:rsidRDefault="00482182" w:rsidP="00482182">
            <w:pPr>
              <w:rPr>
                <w:iCs/>
              </w:rPr>
            </w:pPr>
            <w:r w:rsidRPr="00482182">
              <w:rPr>
                <w:iCs/>
              </w:rPr>
              <w:t>0</w:t>
            </w:r>
          </w:p>
        </w:tc>
        <w:tc>
          <w:tcPr>
            <w:tcW w:w="1687" w:type="dxa"/>
            <w:tcBorders>
              <w:top w:val="outset" w:sz="6" w:space="0" w:color="auto"/>
              <w:left w:val="outset" w:sz="6" w:space="0" w:color="auto"/>
              <w:bottom w:val="outset" w:sz="6" w:space="0" w:color="auto"/>
              <w:right w:val="outset" w:sz="6" w:space="0" w:color="auto"/>
            </w:tcBorders>
          </w:tcPr>
          <w:p w:rsidR="00482182" w:rsidRPr="00482182" w:rsidRDefault="00482182" w:rsidP="00482182">
            <w:pPr>
              <w:rPr>
                <w:iCs/>
              </w:rPr>
            </w:pPr>
            <w:r w:rsidRPr="00482182">
              <w:rPr>
                <w:iCs/>
              </w:rPr>
              <w:t>100%</w:t>
            </w:r>
          </w:p>
        </w:tc>
        <w:tc>
          <w:tcPr>
            <w:tcW w:w="1401"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70</w:t>
            </w:r>
          </w:p>
        </w:tc>
        <w:tc>
          <w:tcPr>
            <w:tcW w:w="1393"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4,1</w:t>
            </w:r>
          </w:p>
        </w:tc>
      </w:tr>
    </w:tbl>
    <w:p w:rsidR="00482182" w:rsidRPr="00482182" w:rsidRDefault="00482182" w:rsidP="00482182">
      <w:pPr>
        <w:ind w:firstLine="567"/>
        <w:jc w:val="both"/>
        <w:rPr>
          <w:b/>
          <w:u w:val="single"/>
        </w:rPr>
      </w:pPr>
      <w:r w:rsidRPr="00482182">
        <w:t>Средний балл «5» по школе ниже на 0,1 с прошлым годом и равен 4,1, а средний тестовый балл стал меньше на 1 балла. Качество знания в сравнении с прошлым годом ниже на 8% и равно 70%. Максимальный балл по школе – 39 – у Боровко Юлии, Лагутиной Валерии, минимальный по школе – 19 баллов – у Лисицкого Артема.</w:t>
      </w:r>
    </w:p>
    <w:p w:rsidR="00482182" w:rsidRPr="00482182" w:rsidRDefault="00482182" w:rsidP="00482182">
      <w:pPr>
        <w:ind w:firstLine="708"/>
        <w:jc w:val="center"/>
      </w:pPr>
    </w:p>
    <w:p w:rsidR="00482182" w:rsidRPr="00482182" w:rsidRDefault="00482182" w:rsidP="00C06E1A">
      <w:pPr>
        <w:ind w:firstLine="708"/>
        <w:jc w:val="both"/>
      </w:pPr>
      <w:r w:rsidRPr="00482182">
        <w:rPr>
          <w:b/>
        </w:rPr>
        <w:t xml:space="preserve">Выводы: </w:t>
      </w:r>
      <w:r w:rsidRPr="00482182">
        <w:t xml:space="preserve">сравнительный анализ данных, приведенных в таблице и на диаграмме, показывает, что уровень качества знаний, обучающихся 9-х классов, выше среднего уровня по школе. </w:t>
      </w:r>
      <w:r w:rsidR="00C06E1A">
        <w:t xml:space="preserve"> </w:t>
      </w:r>
      <w:r w:rsidRPr="00482182">
        <w:t xml:space="preserve">Количество учащихся, усвоивших основные компоненты содержания курса русского языка, составляет 100%. Это позволяет сделать вывод о том, что все учащиеся 9-х классов усвоили минимум содержания образования основного общего образования по русскому языку. </w:t>
      </w:r>
    </w:p>
    <w:p w:rsidR="00482182" w:rsidRPr="00482182" w:rsidRDefault="00482182" w:rsidP="00C06E1A">
      <w:pPr>
        <w:jc w:val="both"/>
      </w:pPr>
      <w:r w:rsidRPr="00482182">
        <w:tab/>
      </w:r>
    </w:p>
    <w:p w:rsidR="00482182" w:rsidRPr="00482182" w:rsidRDefault="00482182" w:rsidP="00482182">
      <w:pPr>
        <w:jc w:val="center"/>
        <w:rPr>
          <w:b/>
        </w:rPr>
      </w:pPr>
      <w:r w:rsidRPr="00482182">
        <w:rPr>
          <w:b/>
        </w:rPr>
        <w:t>Результаты экзамена по алгебре</w:t>
      </w:r>
    </w:p>
    <w:tbl>
      <w:tblPr>
        <w:tblW w:w="9842"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1209"/>
        <w:gridCol w:w="929"/>
        <w:gridCol w:w="674"/>
        <w:gridCol w:w="674"/>
        <w:gridCol w:w="674"/>
        <w:gridCol w:w="691"/>
        <w:gridCol w:w="1349"/>
        <w:gridCol w:w="1214"/>
        <w:gridCol w:w="1214"/>
        <w:gridCol w:w="1214"/>
      </w:tblGrid>
      <w:tr w:rsidR="00482182" w:rsidRPr="00482182" w:rsidTr="003549CF">
        <w:trPr>
          <w:trHeight w:val="489"/>
          <w:tblCellSpacing w:w="7" w:type="dxa"/>
        </w:trPr>
        <w:tc>
          <w:tcPr>
            <w:tcW w:w="1188"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Класс</w:t>
            </w:r>
          </w:p>
        </w:tc>
        <w:tc>
          <w:tcPr>
            <w:tcW w:w="915"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 xml:space="preserve">Всего </w:t>
            </w:r>
          </w:p>
        </w:tc>
        <w:tc>
          <w:tcPr>
            <w:tcW w:w="660"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«5»</w:t>
            </w:r>
          </w:p>
        </w:tc>
        <w:tc>
          <w:tcPr>
            <w:tcW w:w="660"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«4»</w:t>
            </w:r>
          </w:p>
        </w:tc>
        <w:tc>
          <w:tcPr>
            <w:tcW w:w="660"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«3»</w:t>
            </w:r>
          </w:p>
        </w:tc>
        <w:tc>
          <w:tcPr>
            <w:tcW w:w="677"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«2»</w:t>
            </w:r>
          </w:p>
        </w:tc>
        <w:tc>
          <w:tcPr>
            <w:tcW w:w="1335"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Успеваемость</w:t>
            </w:r>
          </w:p>
        </w:tc>
        <w:tc>
          <w:tcPr>
            <w:tcW w:w="1200"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Качество знаний</w:t>
            </w:r>
          </w:p>
        </w:tc>
        <w:tc>
          <w:tcPr>
            <w:tcW w:w="1200"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Средний балл пятибалльный</w:t>
            </w:r>
          </w:p>
        </w:tc>
        <w:tc>
          <w:tcPr>
            <w:tcW w:w="1193"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Средний балл тестовый</w:t>
            </w:r>
          </w:p>
        </w:tc>
      </w:tr>
      <w:tr w:rsidR="00482182" w:rsidRPr="00482182" w:rsidTr="003549CF">
        <w:trPr>
          <w:trHeight w:val="251"/>
          <w:tblCellSpacing w:w="7" w:type="dxa"/>
        </w:trPr>
        <w:tc>
          <w:tcPr>
            <w:tcW w:w="1188"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9-а</w:t>
            </w:r>
          </w:p>
        </w:tc>
        <w:tc>
          <w:tcPr>
            <w:tcW w:w="915"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27</w:t>
            </w:r>
          </w:p>
        </w:tc>
        <w:tc>
          <w:tcPr>
            <w:tcW w:w="660"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6</w:t>
            </w:r>
          </w:p>
        </w:tc>
        <w:tc>
          <w:tcPr>
            <w:tcW w:w="660"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12</w:t>
            </w:r>
          </w:p>
        </w:tc>
        <w:tc>
          <w:tcPr>
            <w:tcW w:w="660"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9</w:t>
            </w:r>
          </w:p>
        </w:tc>
        <w:tc>
          <w:tcPr>
            <w:tcW w:w="677" w:type="dxa"/>
            <w:tcBorders>
              <w:top w:val="outset" w:sz="6" w:space="0" w:color="auto"/>
              <w:left w:val="outset" w:sz="6" w:space="0" w:color="auto"/>
              <w:bottom w:val="outset" w:sz="6" w:space="0" w:color="auto"/>
              <w:right w:val="outset" w:sz="6" w:space="0" w:color="auto"/>
            </w:tcBorders>
          </w:tcPr>
          <w:p w:rsidR="00482182" w:rsidRPr="00482182" w:rsidRDefault="00482182" w:rsidP="00482182">
            <w:pPr>
              <w:rPr>
                <w:iCs/>
              </w:rPr>
            </w:pPr>
            <w:r w:rsidRPr="00482182">
              <w:rPr>
                <w:iCs/>
              </w:rPr>
              <w:t>0</w:t>
            </w:r>
          </w:p>
        </w:tc>
        <w:tc>
          <w:tcPr>
            <w:tcW w:w="1335"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pPr>
              <w:rPr>
                <w:iCs/>
              </w:rPr>
            </w:pPr>
            <w:r w:rsidRPr="00482182">
              <w:rPr>
                <w:iCs/>
              </w:rPr>
              <w:t>100%</w:t>
            </w:r>
          </w:p>
        </w:tc>
        <w:tc>
          <w:tcPr>
            <w:tcW w:w="1200"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67%</w:t>
            </w:r>
          </w:p>
        </w:tc>
        <w:tc>
          <w:tcPr>
            <w:tcW w:w="1200"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3,8</w:t>
            </w:r>
          </w:p>
        </w:tc>
        <w:tc>
          <w:tcPr>
            <w:tcW w:w="1193"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12</w:t>
            </w:r>
          </w:p>
        </w:tc>
      </w:tr>
    </w:tbl>
    <w:p w:rsidR="00482182" w:rsidRPr="00482182" w:rsidRDefault="00482182" w:rsidP="00482182">
      <w:pPr>
        <w:jc w:val="center"/>
        <w:rPr>
          <w:b/>
        </w:rPr>
      </w:pPr>
    </w:p>
    <w:p w:rsidR="00482182" w:rsidRPr="00482182" w:rsidRDefault="00482182" w:rsidP="00E50EC4">
      <w:pPr>
        <w:ind w:firstLine="567"/>
        <w:jc w:val="both"/>
        <w:rPr>
          <w:b/>
        </w:rPr>
      </w:pPr>
      <w:r w:rsidRPr="00482182">
        <w:t>Средний балл «5» по школе на 0,1 выше в сравнении с прошлым годом, а средний тестовый балл равен 12 баллов. Качество знания одинаково с прошлым годом. Максимальный балл по школе 24– у Боровко Ю., минимальный по школе – 8 баллов – у Останиной А.</w:t>
      </w:r>
    </w:p>
    <w:p w:rsidR="00482182" w:rsidRPr="00482182" w:rsidRDefault="00482182" w:rsidP="00482182">
      <w:pPr>
        <w:jc w:val="center"/>
        <w:rPr>
          <w:b/>
        </w:rPr>
      </w:pPr>
      <w:r w:rsidRPr="00482182">
        <w:rPr>
          <w:b/>
        </w:rPr>
        <w:t>Результаты экзамена по геометрии</w:t>
      </w:r>
    </w:p>
    <w:tbl>
      <w:tblPr>
        <w:tblW w:w="9751"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1194"/>
        <w:gridCol w:w="913"/>
        <w:gridCol w:w="662"/>
        <w:gridCol w:w="662"/>
        <w:gridCol w:w="662"/>
        <w:gridCol w:w="579"/>
        <w:gridCol w:w="1470"/>
        <w:gridCol w:w="1203"/>
        <w:gridCol w:w="1203"/>
        <w:gridCol w:w="1203"/>
      </w:tblGrid>
      <w:tr w:rsidR="00482182" w:rsidRPr="00482182" w:rsidTr="005E3E84">
        <w:trPr>
          <w:trHeight w:val="1126"/>
          <w:tblCellSpacing w:w="7" w:type="dxa"/>
        </w:trPr>
        <w:tc>
          <w:tcPr>
            <w:tcW w:w="1173"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Класс</w:t>
            </w:r>
          </w:p>
        </w:tc>
        <w:tc>
          <w:tcPr>
            <w:tcW w:w="899"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 xml:space="preserve">Всего </w:t>
            </w:r>
          </w:p>
        </w:tc>
        <w:tc>
          <w:tcPr>
            <w:tcW w:w="648"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«5»</w:t>
            </w:r>
          </w:p>
        </w:tc>
        <w:tc>
          <w:tcPr>
            <w:tcW w:w="648"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«4»</w:t>
            </w:r>
          </w:p>
        </w:tc>
        <w:tc>
          <w:tcPr>
            <w:tcW w:w="648"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«3»</w:t>
            </w:r>
          </w:p>
        </w:tc>
        <w:tc>
          <w:tcPr>
            <w:tcW w:w="565"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«2»</w:t>
            </w:r>
          </w:p>
        </w:tc>
        <w:tc>
          <w:tcPr>
            <w:tcW w:w="1456"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Успеваемость</w:t>
            </w:r>
          </w:p>
        </w:tc>
        <w:tc>
          <w:tcPr>
            <w:tcW w:w="1189"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Качество знаний</w:t>
            </w:r>
          </w:p>
        </w:tc>
        <w:tc>
          <w:tcPr>
            <w:tcW w:w="1189"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Средний балл пятибалльный</w:t>
            </w:r>
          </w:p>
        </w:tc>
        <w:tc>
          <w:tcPr>
            <w:tcW w:w="1182"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Средний балл тестовый</w:t>
            </w:r>
          </w:p>
        </w:tc>
      </w:tr>
      <w:tr w:rsidR="00482182" w:rsidRPr="00482182" w:rsidTr="005E3E84">
        <w:trPr>
          <w:trHeight w:val="317"/>
          <w:tblCellSpacing w:w="7" w:type="dxa"/>
        </w:trPr>
        <w:tc>
          <w:tcPr>
            <w:tcW w:w="1173"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r w:rsidRPr="00482182">
              <w:t>9-а</w:t>
            </w:r>
          </w:p>
        </w:tc>
        <w:tc>
          <w:tcPr>
            <w:tcW w:w="899"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27</w:t>
            </w:r>
          </w:p>
        </w:tc>
        <w:tc>
          <w:tcPr>
            <w:tcW w:w="648"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1</w:t>
            </w:r>
          </w:p>
        </w:tc>
        <w:tc>
          <w:tcPr>
            <w:tcW w:w="648"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14</w:t>
            </w:r>
          </w:p>
        </w:tc>
        <w:tc>
          <w:tcPr>
            <w:tcW w:w="648"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12</w:t>
            </w:r>
          </w:p>
        </w:tc>
        <w:tc>
          <w:tcPr>
            <w:tcW w:w="565" w:type="dxa"/>
            <w:tcBorders>
              <w:top w:val="outset" w:sz="6" w:space="0" w:color="auto"/>
              <w:left w:val="outset" w:sz="6" w:space="0" w:color="auto"/>
              <w:bottom w:val="outset" w:sz="6" w:space="0" w:color="auto"/>
              <w:right w:val="outset" w:sz="6" w:space="0" w:color="auto"/>
            </w:tcBorders>
          </w:tcPr>
          <w:p w:rsidR="00482182" w:rsidRPr="00482182" w:rsidRDefault="00482182" w:rsidP="00482182">
            <w:pPr>
              <w:rPr>
                <w:iCs/>
              </w:rPr>
            </w:pPr>
            <w:r w:rsidRPr="00482182">
              <w:rPr>
                <w:iCs/>
              </w:rPr>
              <w:t>0</w:t>
            </w:r>
          </w:p>
        </w:tc>
        <w:tc>
          <w:tcPr>
            <w:tcW w:w="1456" w:type="dxa"/>
            <w:tcBorders>
              <w:top w:val="outset" w:sz="6" w:space="0" w:color="auto"/>
              <w:left w:val="outset" w:sz="6" w:space="0" w:color="auto"/>
              <w:bottom w:val="outset" w:sz="6" w:space="0" w:color="auto"/>
              <w:right w:val="outset" w:sz="6" w:space="0" w:color="auto"/>
            </w:tcBorders>
            <w:hideMark/>
          </w:tcPr>
          <w:p w:rsidR="00482182" w:rsidRPr="00482182" w:rsidRDefault="00482182" w:rsidP="00482182">
            <w:pPr>
              <w:rPr>
                <w:iCs/>
              </w:rPr>
            </w:pPr>
            <w:r w:rsidRPr="00482182">
              <w:rPr>
                <w:iCs/>
              </w:rPr>
              <w:t>100%</w:t>
            </w:r>
          </w:p>
        </w:tc>
        <w:tc>
          <w:tcPr>
            <w:tcW w:w="1189"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55</w:t>
            </w:r>
          </w:p>
        </w:tc>
        <w:tc>
          <w:tcPr>
            <w:tcW w:w="1189"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3,6</w:t>
            </w:r>
          </w:p>
        </w:tc>
        <w:tc>
          <w:tcPr>
            <w:tcW w:w="1182" w:type="dxa"/>
            <w:tcBorders>
              <w:top w:val="outset" w:sz="6" w:space="0" w:color="auto"/>
              <w:left w:val="outset" w:sz="6" w:space="0" w:color="auto"/>
              <w:bottom w:val="outset" w:sz="6" w:space="0" w:color="auto"/>
              <w:right w:val="outset" w:sz="6" w:space="0" w:color="auto"/>
            </w:tcBorders>
          </w:tcPr>
          <w:p w:rsidR="00482182" w:rsidRPr="00482182" w:rsidRDefault="00482182" w:rsidP="00482182">
            <w:r w:rsidRPr="00482182">
              <w:t>4,5</w:t>
            </w:r>
          </w:p>
        </w:tc>
      </w:tr>
    </w:tbl>
    <w:p w:rsidR="00482182" w:rsidRPr="00482182" w:rsidRDefault="00482182" w:rsidP="00482182">
      <w:pPr>
        <w:ind w:firstLine="567"/>
        <w:jc w:val="both"/>
        <w:rPr>
          <w:b/>
        </w:rPr>
      </w:pPr>
      <w:r w:rsidRPr="00482182">
        <w:t>Средний балл «5» по школе выше с прошлым годом на 0,1 балла, а средний тестовый балл равен 4,5. Качество знания выросло на 5% в сравнении с прошлым годом. Максимальный балл по школе 8– у Полторака И., минимальный по школе – 2 балла – у Приступа Д, Сулейманова Р.</w:t>
      </w:r>
    </w:p>
    <w:p w:rsidR="005E3E84" w:rsidRDefault="005E3E84" w:rsidP="00482182">
      <w:pPr>
        <w:ind w:firstLine="567"/>
        <w:jc w:val="center"/>
        <w:rPr>
          <w:b/>
        </w:rPr>
      </w:pPr>
    </w:p>
    <w:p w:rsidR="005E3E84" w:rsidRDefault="005E3E84" w:rsidP="00482182">
      <w:pPr>
        <w:ind w:firstLine="567"/>
        <w:jc w:val="center"/>
        <w:rPr>
          <w:b/>
        </w:rPr>
      </w:pPr>
    </w:p>
    <w:p w:rsidR="00482182" w:rsidRPr="00482182" w:rsidRDefault="00482182" w:rsidP="00482182">
      <w:pPr>
        <w:ind w:firstLine="567"/>
        <w:jc w:val="center"/>
        <w:rPr>
          <w:b/>
        </w:rPr>
      </w:pPr>
      <w:r w:rsidRPr="00482182">
        <w:rPr>
          <w:b/>
        </w:rPr>
        <w:lastRenderedPageBreak/>
        <w:t>Результаты</w:t>
      </w:r>
    </w:p>
    <w:p w:rsidR="00482182" w:rsidRPr="00482182" w:rsidRDefault="00482182" w:rsidP="00482182">
      <w:pPr>
        <w:ind w:firstLine="567"/>
        <w:jc w:val="center"/>
      </w:pPr>
      <w:r w:rsidRPr="00482182">
        <w:t>государственной итоговой аттестации по образовательным программам основного общего образования по математике.</w:t>
      </w:r>
    </w:p>
    <w:p w:rsidR="00482182" w:rsidRPr="00482182" w:rsidRDefault="00482182" w:rsidP="00482182">
      <w:pPr>
        <w:ind w:firstLine="708"/>
        <w:jc w:val="center"/>
      </w:pPr>
    </w:p>
    <w:tbl>
      <w:tblPr>
        <w:tblW w:w="10143" w:type="dxa"/>
        <w:tblInd w:w="-318" w:type="dxa"/>
        <w:tblLayout w:type="fixed"/>
        <w:tblCellMar>
          <w:left w:w="10" w:type="dxa"/>
          <w:right w:w="10" w:type="dxa"/>
        </w:tblCellMar>
        <w:tblLook w:val="0000"/>
      </w:tblPr>
      <w:tblGrid>
        <w:gridCol w:w="833"/>
        <w:gridCol w:w="833"/>
        <w:gridCol w:w="1677"/>
        <w:gridCol w:w="790"/>
        <w:gridCol w:w="793"/>
        <w:gridCol w:w="790"/>
        <w:gridCol w:w="796"/>
        <w:gridCol w:w="1210"/>
        <w:gridCol w:w="1210"/>
        <w:gridCol w:w="1211"/>
      </w:tblGrid>
      <w:tr w:rsidR="00482182" w:rsidRPr="00482182" w:rsidTr="003549CF">
        <w:trPr>
          <w:trHeight w:val="251"/>
        </w:trPr>
        <w:tc>
          <w:tcPr>
            <w:tcW w:w="8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ind w:left="34" w:right="-109"/>
              <w:jc w:val="both"/>
            </w:pPr>
            <w:r w:rsidRPr="00482182">
              <w:t>Класс</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ind w:right="-109" w:firstLine="35"/>
              <w:jc w:val="both"/>
            </w:pPr>
            <w:r w:rsidRPr="00482182">
              <w:t>Всего</w:t>
            </w:r>
          </w:p>
          <w:p w:rsidR="00482182" w:rsidRPr="00482182" w:rsidRDefault="00482182" w:rsidP="00482182">
            <w:pPr>
              <w:ind w:right="-109" w:firstLine="35"/>
              <w:jc w:val="both"/>
            </w:pPr>
            <w:r w:rsidRPr="00482182">
              <w:t xml:space="preserve"> уч-ся</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spacing w:line="200" w:lineRule="exact"/>
              <w:jc w:val="both"/>
            </w:pPr>
            <w:r w:rsidRPr="00482182">
              <w:t>Кол-во учащихся, выполнявших работу в форме ОГЭ</w:t>
            </w:r>
          </w:p>
        </w:tc>
        <w:tc>
          <w:tcPr>
            <w:tcW w:w="31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pPr>
            <w:r w:rsidRPr="00482182">
              <w:t>Получили отметку</w:t>
            </w:r>
          </w:p>
        </w:tc>
        <w:tc>
          <w:tcPr>
            <w:tcW w:w="12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82182" w:rsidRPr="00482182" w:rsidRDefault="00482182" w:rsidP="00482182">
            <w:pPr>
              <w:ind w:right="-38"/>
              <w:jc w:val="both"/>
            </w:pPr>
            <w:r w:rsidRPr="00482182">
              <w:t>Средняя оценка за работу</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ind w:left="113" w:right="113"/>
              <w:jc w:val="both"/>
            </w:pPr>
            <w:r w:rsidRPr="00482182">
              <w:t>качество%</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ind w:left="113" w:right="113"/>
              <w:jc w:val="both"/>
            </w:pPr>
            <w:r w:rsidRPr="00482182">
              <w:t>успеваемость (%)</w:t>
            </w:r>
          </w:p>
        </w:tc>
      </w:tr>
      <w:tr w:rsidR="00482182" w:rsidRPr="00482182" w:rsidTr="003549CF">
        <w:trPr>
          <w:trHeight w:val="597"/>
        </w:trPr>
        <w:tc>
          <w:tcPr>
            <w:tcW w:w="8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82" w:rsidRPr="00482182" w:rsidRDefault="00482182" w:rsidP="00482182"/>
        </w:tc>
        <w:tc>
          <w:tcPr>
            <w:tcW w:w="8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82" w:rsidRPr="00482182" w:rsidRDefault="00482182" w:rsidP="00482182"/>
        </w:tc>
        <w:tc>
          <w:tcPr>
            <w:tcW w:w="16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82" w:rsidRPr="00482182" w:rsidRDefault="00482182" w:rsidP="00482182"/>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pPr>
            <w:r w:rsidRPr="00482182">
              <w:t>«5»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pPr>
            <w:r w:rsidRPr="00482182">
              <w:t>«4»</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pPr>
            <w:r w:rsidRPr="00482182">
              <w:t>«3»</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ind w:left="-108" w:right="-108"/>
              <w:jc w:val="center"/>
            </w:pPr>
            <w:r w:rsidRPr="00482182">
              <w:t>«2»</w:t>
            </w:r>
          </w:p>
        </w:tc>
        <w:tc>
          <w:tcPr>
            <w:tcW w:w="12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tc>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82" w:rsidRPr="00482182" w:rsidRDefault="00482182" w:rsidP="00482182"/>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82" w:rsidRPr="00482182" w:rsidRDefault="00482182" w:rsidP="00482182"/>
        </w:tc>
      </w:tr>
      <w:tr w:rsidR="00482182" w:rsidRPr="00482182" w:rsidTr="003549CF">
        <w:trPr>
          <w:trHeight w:val="25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pPr>
            <w:r w:rsidRPr="00482182">
              <w:t>9 а</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rPr>
                <w:color w:val="000000"/>
              </w:rPr>
            </w:pPr>
            <w:r w:rsidRPr="00482182">
              <w:rPr>
                <w:color w:val="000000"/>
              </w:rPr>
              <w:t>27</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rPr>
                <w:color w:val="000000"/>
              </w:rPr>
            </w:pPr>
            <w:r w:rsidRPr="00482182">
              <w:rPr>
                <w:color w:val="000000"/>
              </w:rPr>
              <w:t>27</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rPr>
                <w:color w:val="000000"/>
              </w:rPr>
            </w:pPr>
            <w:r w:rsidRPr="00482182">
              <w:rPr>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rPr>
                <w:color w:val="000000"/>
              </w:rPr>
            </w:pPr>
            <w:r w:rsidRPr="00482182">
              <w:rPr>
                <w:color w:val="000000"/>
              </w:rPr>
              <w:t>9</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rPr>
                <w:color w:val="000000"/>
              </w:rPr>
            </w:pPr>
            <w:r w:rsidRPr="00482182">
              <w:rPr>
                <w:color w:val="000000"/>
              </w:rPr>
              <w:t> 12</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rPr>
                <w:color w:val="000000"/>
              </w:rPr>
            </w:pPr>
            <w:r w:rsidRPr="00482182">
              <w:rPr>
                <w:color w:val="000000"/>
              </w:rPr>
              <w:t>--</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pPr>
            <w:r w:rsidRPr="00482182">
              <w:t>3,7</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pPr>
            <w:r w:rsidRPr="00482182">
              <w:t>55%</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82" w:rsidRPr="00482182" w:rsidRDefault="00482182" w:rsidP="00482182">
            <w:pPr>
              <w:jc w:val="center"/>
              <w:rPr>
                <w:color w:val="000000"/>
              </w:rPr>
            </w:pPr>
            <w:r w:rsidRPr="00482182">
              <w:rPr>
                <w:color w:val="000000"/>
              </w:rPr>
              <w:t>100%</w:t>
            </w:r>
          </w:p>
        </w:tc>
      </w:tr>
    </w:tbl>
    <w:p w:rsidR="00482182" w:rsidRPr="00482182" w:rsidRDefault="00482182" w:rsidP="00482182">
      <w:pPr>
        <w:ind w:firstLine="708"/>
        <w:jc w:val="center"/>
      </w:pPr>
    </w:p>
    <w:p w:rsidR="00482182" w:rsidRPr="00482182" w:rsidRDefault="00482182" w:rsidP="00482182">
      <w:pPr>
        <w:jc w:val="both"/>
      </w:pPr>
      <w:r w:rsidRPr="00482182">
        <w:rPr>
          <w:b/>
        </w:rPr>
        <w:t>Выводы</w:t>
      </w:r>
      <w:r w:rsidRPr="00482182">
        <w:t>:</w:t>
      </w:r>
    </w:p>
    <w:p w:rsidR="00482182" w:rsidRPr="00482182" w:rsidRDefault="00482182" w:rsidP="00482182">
      <w:pPr>
        <w:jc w:val="both"/>
      </w:pPr>
      <w:r w:rsidRPr="00482182">
        <w:t>1. Сравнительный анализ данных, показывает, что уровень качества знаний, обучающихся 9-х классов, ниже среднего уровня по школе.</w:t>
      </w:r>
    </w:p>
    <w:p w:rsidR="00482182" w:rsidRPr="00482182" w:rsidRDefault="00482182" w:rsidP="00482182">
      <w:pPr>
        <w:jc w:val="both"/>
      </w:pPr>
      <w:r w:rsidRPr="00482182">
        <w:t>2. Количество учащихся, усвоивших основные компоненты содержания курса математика, составляет 100% (на экзамене не были получены неудовлетворительные отметки). Это позволяет сделать вывод о том, что все учащиеся 9-х классов усвоили минимум содержания образования основного общего образования по математике.</w:t>
      </w:r>
    </w:p>
    <w:p w:rsidR="000902E5" w:rsidRDefault="000902E5" w:rsidP="00482182">
      <w:pPr>
        <w:jc w:val="both"/>
        <w:rPr>
          <w:b/>
        </w:rPr>
      </w:pPr>
    </w:p>
    <w:p w:rsidR="00482182" w:rsidRPr="00482182" w:rsidRDefault="00482182" w:rsidP="00482182">
      <w:pPr>
        <w:jc w:val="both"/>
        <w:rPr>
          <w:b/>
          <w:i/>
        </w:rPr>
      </w:pPr>
      <w:r w:rsidRPr="00482182">
        <w:rPr>
          <w:b/>
          <w:i/>
        </w:rPr>
        <w:t>Экзамены по выбору.</w:t>
      </w:r>
    </w:p>
    <w:p w:rsidR="00482182" w:rsidRPr="00482182" w:rsidRDefault="00482182" w:rsidP="00482182">
      <w:pPr>
        <w:pStyle w:val="af3"/>
        <w:ind w:firstLine="567"/>
        <w:jc w:val="both"/>
        <w:rPr>
          <w:rFonts w:ascii="Times New Roman" w:hAnsi="Times New Roman"/>
          <w:sz w:val="24"/>
          <w:szCs w:val="24"/>
        </w:rPr>
      </w:pPr>
      <w:r w:rsidRPr="00482182">
        <w:rPr>
          <w:rFonts w:ascii="Times New Roman" w:hAnsi="Times New Roman"/>
          <w:sz w:val="24"/>
          <w:szCs w:val="24"/>
        </w:rPr>
        <w:t>Спектр выбранных экзаменов учащимися: обществознание (25 человек), физика (1 человек), химия (2 человека), биология (10 человек), информатика и ИКТ (14человек), география (2 человека).</w:t>
      </w:r>
    </w:p>
    <w:p w:rsidR="00482182" w:rsidRPr="00482182" w:rsidRDefault="00482182" w:rsidP="00482182">
      <w:r w:rsidRPr="00482182">
        <w:t>Результаты по экзаменам отражены в таблицах:</w:t>
      </w:r>
    </w:p>
    <w:tbl>
      <w:tblPr>
        <w:tblpPr w:leftFromText="180" w:rightFromText="180" w:vertAnchor="text" w:horzAnchor="margin" w:tblpXSpec="center" w:tblpY="195"/>
        <w:tblW w:w="105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773"/>
        <w:gridCol w:w="541"/>
        <w:gridCol w:w="1073"/>
        <w:gridCol w:w="778"/>
        <w:gridCol w:w="384"/>
        <w:gridCol w:w="696"/>
        <w:gridCol w:w="387"/>
        <w:gridCol w:w="380"/>
        <w:gridCol w:w="379"/>
        <w:gridCol w:w="587"/>
        <w:gridCol w:w="510"/>
        <w:gridCol w:w="516"/>
        <w:gridCol w:w="639"/>
        <w:gridCol w:w="895"/>
        <w:gridCol w:w="1022"/>
        <w:gridCol w:w="1022"/>
      </w:tblGrid>
      <w:tr w:rsidR="00482182" w:rsidRPr="00482182" w:rsidTr="003549CF">
        <w:trPr>
          <w:trHeight w:val="344"/>
        </w:trPr>
        <w:tc>
          <w:tcPr>
            <w:tcW w:w="773"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Предмет</w:t>
            </w:r>
          </w:p>
        </w:tc>
        <w:tc>
          <w:tcPr>
            <w:tcW w:w="541"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Класс</w:t>
            </w:r>
          </w:p>
        </w:tc>
        <w:tc>
          <w:tcPr>
            <w:tcW w:w="1073"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Ф.И.О. учителя</w:t>
            </w:r>
          </w:p>
        </w:tc>
        <w:tc>
          <w:tcPr>
            <w:tcW w:w="778"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Количество учащихся, выполнявших работу</w:t>
            </w:r>
          </w:p>
        </w:tc>
        <w:tc>
          <w:tcPr>
            <w:tcW w:w="3839" w:type="dxa"/>
            <w:gridSpan w:val="8"/>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Количество обучающихся, получивших:</w:t>
            </w:r>
          </w:p>
        </w:tc>
        <w:tc>
          <w:tcPr>
            <w:tcW w:w="1534"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Показатели качества образования %</w:t>
            </w:r>
          </w:p>
        </w:tc>
        <w:tc>
          <w:tcPr>
            <w:tcW w:w="1022"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 xml:space="preserve">Средняя оценка за работу </w:t>
            </w:r>
          </w:p>
        </w:tc>
        <w:tc>
          <w:tcPr>
            <w:tcW w:w="1022" w:type="dxa"/>
            <w:vMerge w:val="restart"/>
            <w:tcBorders>
              <w:top w:val="single" w:sz="4" w:space="0" w:color="BFBFBF"/>
              <w:left w:val="single" w:sz="4" w:space="0" w:color="BFBFBF"/>
              <w:right w:val="single" w:sz="4" w:space="0" w:color="BFBFBF"/>
            </w:tcBorders>
          </w:tcPr>
          <w:p w:rsidR="00482182" w:rsidRPr="00482182" w:rsidRDefault="00482182" w:rsidP="00482182">
            <w:pPr>
              <w:spacing w:after="120" w:line="240" w:lineRule="exact"/>
              <w:jc w:val="center"/>
            </w:pPr>
            <w:r w:rsidRPr="00482182">
              <w:t>средний тестовый балл</w:t>
            </w:r>
          </w:p>
        </w:tc>
      </w:tr>
      <w:tr w:rsidR="00482182" w:rsidRPr="00482182" w:rsidTr="003549CF">
        <w:trPr>
          <w:trHeight w:val="224"/>
        </w:trPr>
        <w:tc>
          <w:tcPr>
            <w:tcW w:w="773"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541"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073"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78"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080"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«5»</w:t>
            </w:r>
          </w:p>
        </w:tc>
        <w:tc>
          <w:tcPr>
            <w:tcW w:w="767"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«4»</w:t>
            </w:r>
          </w:p>
        </w:tc>
        <w:tc>
          <w:tcPr>
            <w:tcW w:w="966"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«3»</w:t>
            </w:r>
          </w:p>
        </w:tc>
        <w:tc>
          <w:tcPr>
            <w:tcW w:w="1024"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«2»</w:t>
            </w:r>
          </w:p>
        </w:tc>
        <w:tc>
          <w:tcPr>
            <w:tcW w:w="639"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 xml:space="preserve">качество </w:t>
            </w:r>
          </w:p>
        </w:tc>
        <w:tc>
          <w:tcPr>
            <w:tcW w:w="895"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успеваемость</w:t>
            </w:r>
          </w:p>
        </w:tc>
        <w:tc>
          <w:tcPr>
            <w:tcW w:w="1022" w:type="dxa"/>
            <w:vMerge w:val="restart"/>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022" w:type="dxa"/>
            <w:vMerge/>
            <w:tcBorders>
              <w:left w:val="single" w:sz="4" w:space="0" w:color="BFBFBF"/>
              <w:right w:val="single" w:sz="4" w:space="0" w:color="BFBFBF"/>
            </w:tcBorders>
          </w:tcPr>
          <w:p w:rsidR="00482182" w:rsidRPr="00482182" w:rsidRDefault="00482182" w:rsidP="00482182"/>
        </w:tc>
      </w:tr>
      <w:tr w:rsidR="00482182" w:rsidRPr="00482182" w:rsidTr="003549CF">
        <w:trPr>
          <w:trHeight w:val="173"/>
        </w:trPr>
        <w:tc>
          <w:tcPr>
            <w:tcW w:w="773"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541"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073"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78"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384"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696"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387"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380"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379"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587"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510"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51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639"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95"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022"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022" w:type="dxa"/>
            <w:vMerge/>
            <w:tcBorders>
              <w:left w:val="single" w:sz="4" w:space="0" w:color="BFBFBF"/>
              <w:bottom w:val="single" w:sz="4" w:space="0" w:color="BFBFBF"/>
              <w:right w:val="single" w:sz="4" w:space="0" w:color="BFBFBF"/>
            </w:tcBorders>
          </w:tcPr>
          <w:p w:rsidR="00482182" w:rsidRPr="00482182" w:rsidRDefault="00482182" w:rsidP="00482182"/>
        </w:tc>
      </w:tr>
      <w:tr w:rsidR="00482182" w:rsidRPr="00482182" w:rsidTr="003549CF">
        <w:trPr>
          <w:trHeight w:val="163"/>
        </w:trPr>
        <w:tc>
          <w:tcPr>
            <w:tcW w:w="773" w:type="dxa"/>
            <w:tcBorders>
              <w:top w:val="single" w:sz="4" w:space="0" w:color="BFBFBF"/>
              <w:left w:val="single" w:sz="4" w:space="0" w:color="BFBFBF"/>
              <w:right w:val="single" w:sz="4" w:space="0" w:color="BFBFBF"/>
            </w:tcBorders>
            <w:hideMark/>
          </w:tcPr>
          <w:p w:rsidR="00482182" w:rsidRPr="00482182" w:rsidRDefault="00482182" w:rsidP="00482182">
            <w:pPr>
              <w:spacing w:after="120" w:line="240" w:lineRule="exact"/>
              <w:jc w:val="center"/>
            </w:pPr>
            <w:r w:rsidRPr="00482182">
              <w:t>химия</w:t>
            </w:r>
          </w:p>
        </w:tc>
        <w:tc>
          <w:tcPr>
            <w:tcW w:w="541"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9а</w:t>
            </w:r>
          </w:p>
        </w:tc>
        <w:tc>
          <w:tcPr>
            <w:tcW w:w="107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Сень О.В.</w:t>
            </w:r>
          </w:p>
        </w:tc>
        <w:tc>
          <w:tcPr>
            <w:tcW w:w="778" w:type="dxa"/>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pPr>
              <w:spacing w:after="120" w:line="240" w:lineRule="exact"/>
              <w:jc w:val="center"/>
            </w:pPr>
            <w:r w:rsidRPr="00482182">
              <w:t>2</w:t>
            </w:r>
          </w:p>
        </w:tc>
        <w:tc>
          <w:tcPr>
            <w:tcW w:w="384"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2</w:t>
            </w:r>
          </w:p>
        </w:tc>
        <w:tc>
          <w:tcPr>
            <w:tcW w:w="696"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100</w:t>
            </w:r>
          </w:p>
        </w:tc>
        <w:tc>
          <w:tcPr>
            <w:tcW w:w="387"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380"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379"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587"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510"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513"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639"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895"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1022"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5</w:t>
            </w:r>
          </w:p>
        </w:tc>
        <w:tc>
          <w:tcPr>
            <w:tcW w:w="1022"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29</w:t>
            </w:r>
          </w:p>
        </w:tc>
      </w:tr>
    </w:tbl>
    <w:p w:rsidR="00482182" w:rsidRPr="00482182" w:rsidRDefault="00482182" w:rsidP="00482182">
      <w:r w:rsidRPr="00482182">
        <w:t xml:space="preserve">Средний балл «5» по школе на 1балл выше в сравнении с прошлым годом, а средний тестовый балл равен 29 что на 8 балла выше прошлогоднего результата. Качество знания выросло на 50% в сравнении с прошлым годом. Наибольшее количество баллов набрал Полторак Иван (30 балл из 34). </w:t>
      </w:r>
    </w:p>
    <w:tbl>
      <w:tblPr>
        <w:tblW w:w="10692" w:type="dxa"/>
        <w:jc w:val="center"/>
        <w:tblInd w:w="-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686"/>
        <w:gridCol w:w="795"/>
        <w:gridCol w:w="954"/>
        <w:gridCol w:w="815"/>
        <w:gridCol w:w="482"/>
        <w:gridCol w:w="519"/>
        <w:gridCol w:w="601"/>
        <w:gridCol w:w="603"/>
        <w:gridCol w:w="482"/>
        <w:gridCol w:w="535"/>
        <w:gridCol w:w="482"/>
        <w:gridCol w:w="485"/>
        <w:gridCol w:w="601"/>
        <w:gridCol w:w="724"/>
        <w:gridCol w:w="964"/>
        <w:gridCol w:w="964"/>
      </w:tblGrid>
      <w:tr w:rsidR="00482182" w:rsidRPr="00482182" w:rsidTr="000902E5">
        <w:trPr>
          <w:trHeight w:val="788"/>
          <w:jc w:val="center"/>
        </w:trPr>
        <w:tc>
          <w:tcPr>
            <w:tcW w:w="686" w:type="dxa"/>
            <w:vMerge w:val="restart"/>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Предмет</w:t>
            </w:r>
          </w:p>
        </w:tc>
        <w:tc>
          <w:tcPr>
            <w:tcW w:w="795" w:type="dxa"/>
            <w:vMerge w:val="restart"/>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Класс</w:t>
            </w:r>
          </w:p>
        </w:tc>
        <w:tc>
          <w:tcPr>
            <w:tcW w:w="954" w:type="dxa"/>
            <w:vMerge w:val="restart"/>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Ф.И.О. учителя</w:t>
            </w:r>
          </w:p>
        </w:tc>
        <w:tc>
          <w:tcPr>
            <w:tcW w:w="815" w:type="dxa"/>
            <w:vMerge w:val="restart"/>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Количество учащихся, выполнявших работу</w:t>
            </w:r>
          </w:p>
        </w:tc>
        <w:tc>
          <w:tcPr>
            <w:tcW w:w="4189" w:type="dxa"/>
            <w:gridSpan w:val="8"/>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Количество обучающихся, получивших:</w:t>
            </w:r>
          </w:p>
        </w:tc>
        <w:tc>
          <w:tcPr>
            <w:tcW w:w="1325" w:type="dxa"/>
            <w:gridSpan w:val="2"/>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Показатели качества образования %</w:t>
            </w:r>
          </w:p>
        </w:tc>
        <w:tc>
          <w:tcPr>
            <w:tcW w:w="964" w:type="dxa"/>
            <w:vMerge w:val="restart"/>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 xml:space="preserve">Средняя оценка за работу </w:t>
            </w:r>
          </w:p>
        </w:tc>
        <w:tc>
          <w:tcPr>
            <w:tcW w:w="964" w:type="dxa"/>
            <w:vMerge w:val="restart"/>
            <w:tcBorders>
              <w:top w:val="single" w:sz="4" w:space="0" w:color="BFBFBF"/>
              <w:left w:val="single" w:sz="4" w:space="0" w:color="BFBFBF"/>
              <w:right w:val="single" w:sz="4" w:space="0" w:color="BFBFBF"/>
            </w:tcBorders>
          </w:tcPr>
          <w:p w:rsidR="00482182" w:rsidRPr="000902E5" w:rsidRDefault="00482182" w:rsidP="00482182">
            <w:pPr>
              <w:spacing w:after="120" w:line="240" w:lineRule="exact"/>
              <w:jc w:val="center"/>
              <w:rPr>
                <w:sz w:val="20"/>
                <w:szCs w:val="20"/>
              </w:rPr>
            </w:pPr>
            <w:r w:rsidRPr="000902E5">
              <w:rPr>
                <w:sz w:val="20"/>
                <w:szCs w:val="20"/>
              </w:rPr>
              <w:t>средний тестовый балл</w:t>
            </w:r>
          </w:p>
        </w:tc>
      </w:tr>
      <w:tr w:rsidR="00482182" w:rsidRPr="00482182" w:rsidTr="000902E5">
        <w:trPr>
          <w:trHeight w:val="514"/>
          <w:jc w:val="center"/>
        </w:trPr>
        <w:tc>
          <w:tcPr>
            <w:tcW w:w="686"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95"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954"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15"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001"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«5»</w:t>
            </w:r>
          </w:p>
        </w:tc>
        <w:tc>
          <w:tcPr>
            <w:tcW w:w="1204"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«4»</w:t>
            </w:r>
          </w:p>
        </w:tc>
        <w:tc>
          <w:tcPr>
            <w:tcW w:w="1017"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«3»</w:t>
            </w:r>
          </w:p>
        </w:tc>
        <w:tc>
          <w:tcPr>
            <w:tcW w:w="967"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«2»</w:t>
            </w:r>
          </w:p>
        </w:tc>
        <w:tc>
          <w:tcPr>
            <w:tcW w:w="601"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 xml:space="preserve">качество </w:t>
            </w:r>
          </w:p>
        </w:tc>
        <w:tc>
          <w:tcPr>
            <w:tcW w:w="724"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успеваемость</w:t>
            </w:r>
          </w:p>
        </w:tc>
        <w:tc>
          <w:tcPr>
            <w:tcW w:w="964"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964" w:type="dxa"/>
            <w:vMerge/>
            <w:tcBorders>
              <w:left w:val="single" w:sz="4" w:space="0" w:color="BFBFBF"/>
              <w:right w:val="single" w:sz="4" w:space="0" w:color="BFBFBF"/>
            </w:tcBorders>
          </w:tcPr>
          <w:p w:rsidR="00482182" w:rsidRPr="00482182" w:rsidRDefault="00482182" w:rsidP="00482182"/>
        </w:tc>
      </w:tr>
      <w:tr w:rsidR="00482182" w:rsidRPr="00482182" w:rsidTr="000902E5">
        <w:trPr>
          <w:trHeight w:val="397"/>
          <w:jc w:val="center"/>
        </w:trPr>
        <w:tc>
          <w:tcPr>
            <w:tcW w:w="686"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95"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954"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15"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482"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519"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601"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60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482"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535"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482"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485"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601"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24"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964"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964" w:type="dxa"/>
            <w:vMerge/>
            <w:tcBorders>
              <w:left w:val="single" w:sz="4" w:space="0" w:color="BFBFBF"/>
              <w:bottom w:val="single" w:sz="4" w:space="0" w:color="BFBFBF"/>
              <w:right w:val="single" w:sz="4" w:space="0" w:color="BFBFBF"/>
            </w:tcBorders>
          </w:tcPr>
          <w:p w:rsidR="00482182" w:rsidRPr="00482182" w:rsidRDefault="00482182" w:rsidP="00482182"/>
        </w:tc>
      </w:tr>
      <w:tr w:rsidR="00482182" w:rsidRPr="00482182" w:rsidTr="000902E5">
        <w:trPr>
          <w:trHeight w:val="376"/>
          <w:jc w:val="center"/>
        </w:trPr>
        <w:tc>
          <w:tcPr>
            <w:tcW w:w="686" w:type="dxa"/>
            <w:tcBorders>
              <w:top w:val="single" w:sz="4" w:space="0" w:color="BFBFBF"/>
              <w:left w:val="single" w:sz="4" w:space="0" w:color="BFBFBF"/>
              <w:right w:val="single" w:sz="4" w:space="0" w:color="BFBFBF"/>
            </w:tcBorders>
            <w:hideMark/>
          </w:tcPr>
          <w:p w:rsidR="00482182" w:rsidRPr="00482182" w:rsidRDefault="00482182" w:rsidP="00482182">
            <w:pPr>
              <w:spacing w:after="120" w:line="240" w:lineRule="exact"/>
              <w:jc w:val="center"/>
            </w:pPr>
            <w:r w:rsidRPr="00482182">
              <w:t>обществознание</w:t>
            </w:r>
          </w:p>
        </w:tc>
        <w:tc>
          <w:tcPr>
            <w:tcW w:w="795"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9а</w:t>
            </w:r>
          </w:p>
        </w:tc>
        <w:tc>
          <w:tcPr>
            <w:tcW w:w="954"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0902E5">
            <w:pPr>
              <w:spacing w:after="120" w:line="240" w:lineRule="exact"/>
              <w:jc w:val="center"/>
            </w:pPr>
            <w:r w:rsidRPr="00482182">
              <w:t>Мало</w:t>
            </w:r>
            <w:r w:rsidR="000902E5">
              <w:t xml:space="preserve"> </w:t>
            </w:r>
            <w:r w:rsidRPr="00482182">
              <w:t>вичко Е.В.</w:t>
            </w:r>
          </w:p>
        </w:tc>
        <w:tc>
          <w:tcPr>
            <w:tcW w:w="815" w:type="dxa"/>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pPr>
              <w:spacing w:after="120" w:line="240" w:lineRule="exact"/>
              <w:jc w:val="center"/>
            </w:pPr>
            <w:r w:rsidRPr="00482182">
              <w:t>25</w:t>
            </w:r>
          </w:p>
        </w:tc>
        <w:tc>
          <w:tcPr>
            <w:tcW w:w="482"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5</w:t>
            </w:r>
          </w:p>
        </w:tc>
        <w:tc>
          <w:tcPr>
            <w:tcW w:w="519" w:type="dxa"/>
            <w:tcBorders>
              <w:top w:val="single" w:sz="4" w:space="0" w:color="BFBFBF"/>
              <w:left w:val="single" w:sz="4" w:space="0" w:color="BFBFBF"/>
              <w:bottom w:val="single" w:sz="4" w:space="0" w:color="BFBFBF"/>
              <w:right w:val="single" w:sz="4" w:space="0" w:color="BFBFBF"/>
            </w:tcBorders>
          </w:tcPr>
          <w:p w:rsidR="000902E5" w:rsidRDefault="000902E5" w:rsidP="00482182">
            <w:pPr>
              <w:spacing w:after="120" w:line="240" w:lineRule="exact"/>
              <w:jc w:val="center"/>
            </w:pPr>
          </w:p>
          <w:p w:rsidR="00482182" w:rsidRPr="00482182" w:rsidRDefault="00482182" w:rsidP="00482182">
            <w:pPr>
              <w:spacing w:after="120" w:line="240" w:lineRule="exact"/>
              <w:jc w:val="center"/>
            </w:pPr>
            <w:r w:rsidRPr="00482182">
              <w:t>20</w:t>
            </w:r>
          </w:p>
        </w:tc>
        <w:tc>
          <w:tcPr>
            <w:tcW w:w="601"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13</w:t>
            </w:r>
          </w:p>
        </w:tc>
        <w:tc>
          <w:tcPr>
            <w:tcW w:w="603" w:type="dxa"/>
            <w:tcBorders>
              <w:top w:val="single" w:sz="4" w:space="0" w:color="BFBFBF"/>
              <w:left w:val="single" w:sz="4" w:space="0" w:color="BFBFBF"/>
              <w:bottom w:val="single" w:sz="4" w:space="0" w:color="BFBFBF"/>
              <w:right w:val="single" w:sz="4" w:space="0" w:color="BFBFBF"/>
            </w:tcBorders>
          </w:tcPr>
          <w:p w:rsidR="000902E5" w:rsidRDefault="000902E5" w:rsidP="00482182">
            <w:pPr>
              <w:spacing w:after="120" w:line="240" w:lineRule="exact"/>
            </w:pPr>
          </w:p>
          <w:p w:rsidR="00482182" w:rsidRPr="00482182" w:rsidRDefault="00482182" w:rsidP="00482182">
            <w:pPr>
              <w:spacing w:after="120" w:line="240" w:lineRule="exact"/>
            </w:pPr>
            <w:r w:rsidRPr="00482182">
              <w:t>52</w:t>
            </w:r>
          </w:p>
        </w:tc>
        <w:tc>
          <w:tcPr>
            <w:tcW w:w="482"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7</w:t>
            </w:r>
          </w:p>
        </w:tc>
        <w:tc>
          <w:tcPr>
            <w:tcW w:w="535"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28</w:t>
            </w:r>
          </w:p>
        </w:tc>
        <w:tc>
          <w:tcPr>
            <w:tcW w:w="482"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485"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601"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72</w:t>
            </w:r>
          </w:p>
        </w:tc>
        <w:tc>
          <w:tcPr>
            <w:tcW w:w="724"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964"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3,9</w:t>
            </w:r>
          </w:p>
        </w:tc>
        <w:tc>
          <w:tcPr>
            <w:tcW w:w="964" w:type="dxa"/>
            <w:tcBorders>
              <w:top w:val="single" w:sz="4" w:space="0" w:color="BFBFBF"/>
              <w:left w:val="single" w:sz="4" w:space="0" w:color="BFBFBF"/>
              <w:bottom w:val="single" w:sz="4" w:space="0" w:color="BFBFBF"/>
              <w:right w:val="single" w:sz="4" w:space="0" w:color="BFBFBF"/>
            </w:tcBorders>
          </w:tcPr>
          <w:p w:rsidR="000902E5" w:rsidRDefault="000902E5" w:rsidP="00482182">
            <w:pPr>
              <w:spacing w:after="120" w:line="240" w:lineRule="exact"/>
              <w:jc w:val="center"/>
            </w:pPr>
          </w:p>
          <w:p w:rsidR="00482182" w:rsidRPr="00482182" w:rsidRDefault="00482182" w:rsidP="00482182">
            <w:pPr>
              <w:spacing w:after="120" w:line="240" w:lineRule="exact"/>
              <w:jc w:val="center"/>
            </w:pPr>
            <w:r w:rsidRPr="00482182">
              <w:t>28,5</w:t>
            </w:r>
          </w:p>
        </w:tc>
      </w:tr>
    </w:tbl>
    <w:p w:rsidR="00482182" w:rsidRPr="00482182" w:rsidRDefault="000902E5" w:rsidP="000902E5">
      <w:pPr>
        <w:shd w:val="clear" w:color="auto" w:fill="FFFFFF"/>
        <w:spacing w:line="254" w:lineRule="atLeast"/>
        <w:ind w:left="-284"/>
        <w:jc w:val="both"/>
      </w:pPr>
      <w:r>
        <w:lastRenderedPageBreak/>
        <w:t xml:space="preserve">    </w:t>
      </w:r>
      <w:r w:rsidR="00482182" w:rsidRPr="00482182">
        <w:t>Средний балл «5» по школе на 0,1 выше в сравнении с прошлым годом, а средний тестовый балл равен 28,5 что на 1,4 балла выше прошлогоднего результата. Качество знания выросло на 40% в сравнении с прошлым годом. Наибольшее количество баллов набрала Лагутина Валерия (38 из 39). Не преодолевших минимальный порог нет.</w:t>
      </w:r>
    </w:p>
    <w:p w:rsidR="00482182" w:rsidRPr="00482182" w:rsidRDefault="00482182" w:rsidP="00482182">
      <w:pPr>
        <w:shd w:val="clear" w:color="auto" w:fill="FFFFFF"/>
        <w:spacing w:line="254" w:lineRule="atLeast"/>
        <w:ind w:left="-851"/>
        <w:jc w:val="both"/>
      </w:pPr>
    </w:p>
    <w:tbl>
      <w:tblPr>
        <w:tblW w:w="11021" w:type="dxa"/>
        <w:jc w:val="center"/>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846"/>
        <w:gridCol w:w="552"/>
        <w:gridCol w:w="977"/>
        <w:gridCol w:w="864"/>
        <w:gridCol w:w="493"/>
        <w:gridCol w:w="494"/>
        <w:gridCol w:w="370"/>
        <w:gridCol w:w="494"/>
        <w:gridCol w:w="493"/>
        <w:gridCol w:w="618"/>
        <w:gridCol w:w="493"/>
        <w:gridCol w:w="499"/>
        <w:gridCol w:w="741"/>
        <w:gridCol w:w="865"/>
        <w:gridCol w:w="1111"/>
        <w:gridCol w:w="1111"/>
      </w:tblGrid>
      <w:tr w:rsidR="00482182" w:rsidRPr="00482182" w:rsidTr="000902E5">
        <w:trPr>
          <w:trHeight w:val="329"/>
          <w:jc w:val="center"/>
        </w:trPr>
        <w:tc>
          <w:tcPr>
            <w:tcW w:w="846" w:type="dxa"/>
            <w:vMerge w:val="restart"/>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Предмет</w:t>
            </w:r>
          </w:p>
        </w:tc>
        <w:tc>
          <w:tcPr>
            <w:tcW w:w="552" w:type="dxa"/>
            <w:vMerge w:val="restart"/>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ind w:left="-40" w:firstLine="40"/>
              <w:jc w:val="center"/>
              <w:rPr>
                <w:sz w:val="20"/>
                <w:szCs w:val="20"/>
              </w:rPr>
            </w:pPr>
            <w:r w:rsidRPr="000902E5">
              <w:rPr>
                <w:sz w:val="20"/>
                <w:szCs w:val="20"/>
              </w:rPr>
              <w:t>Класс</w:t>
            </w:r>
          </w:p>
        </w:tc>
        <w:tc>
          <w:tcPr>
            <w:tcW w:w="977" w:type="dxa"/>
            <w:vMerge w:val="restart"/>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Ф.И.О. учителя</w:t>
            </w:r>
          </w:p>
        </w:tc>
        <w:tc>
          <w:tcPr>
            <w:tcW w:w="864" w:type="dxa"/>
            <w:vMerge w:val="restart"/>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Количество учащихся, выполнявших работу</w:t>
            </w:r>
          </w:p>
        </w:tc>
        <w:tc>
          <w:tcPr>
            <w:tcW w:w="3954" w:type="dxa"/>
            <w:gridSpan w:val="8"/>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Количество обучающихся, получивших:</w:t>
            </w:r>
          </w:p>
        </w:tc>
        <w:tc>
          <w:tcPr>
            <w:tcW w:w="1606" w:type="dxa"/>
            <w:gridSpan w:val="2"/>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Показатели качества образования %</w:t>
            </w:r>
          </w:p>
        </w:tc>
        <w:tc>
          <w:tcPr>
            <w:tcW w:w="1111" w:type="dxa"/>
            <w:vMerge w:val="restart"/>
            <w:tcBorders>
              <w:top w:val="single" w:sz="4" w:space="0" w:color="BFBFBF"/>
              <w:left w:val="single" w:sz="4" w:space="0" w:color="BFBFBF"/>
              <w:bottom w:val="single" w:sz="4" w:space="0" w:color="BFBFBF"/>
              <w:right w:val="single" w:sz="4" w:space="0" w:color="BFBFBF"/>
            </w:tcBorders>
            <w:hideMark/>
          </w:tcPr>
          <w:p w:rsidR="00482182" w:rsidRPr="000902E5" w:rsidRDefault="00482182" w:rsidP="00482182">
            <w:pPr>
              <w:spacing w:after="120" w:line="240" w:lineRule="exact"/>
              <w:jc w:val="center"/>
              <w:rPr>
                <w:sz w:val="20"/>
                <w:szCs w:val="20"/>
              </w:rPr>
            </w:pPr>
            <w:r w:rsidRPr="000902E5">
              <w:rPr>
                <w:sz w:val="20"/>
                <w:szCs w:val="20"/>
              </w:rPr>
              <w:t xml:space="preserve">Средняя оценка за работу </w:t>
            </w:r>
          </w:p>
        </w:tc>
        <w:tc>
          <w:tcPr>
            <w:tcW w:w="1111" w:type="dxa"/>
            <w:vMerge w:val="restart"/>
            <w:tcBorders>
              <w:top w:val="single" w:sz="4" w:space="0" w:color="BFBFBF"/>
              <w:left w:val="single" w:sz="4" w:space="0" w:color="BFBFBF"/>
              <w:right w:val="single" w:sz="4" w:space="0" w:color="BFBFBF"/>
            </w:tcBorders>
          </w:tcPr>
          <w:p w:rsidR="00482182" w:rsidRPr="000902E5" w:rsidRDefault="00482182" w:rsidP="00482182">
            <w:pPr>
              <w:spacing w:after="120" w:line="240" w:lineRule="exact"/>
              <w:jc w:val="center"/>
              <w:rPr>
                <w:sz w:val="20"/>
                <w:szCs w:val="20"/>
              </w:rPr>
            </w:pPr>
            <w:r w:rsidRPr="000902E5">
              <w:rPr>
                <w:sz w:val="20"/>
                <w:szCs w:val="20"/>
              </w:rPr>
              <w:t>средний тестовый балл</w:t>
            </w:r>
          </w:p>
        </w:tc>
      </w:tr>
      <w:tr w:rsidR="00482182" w:rsidRPr="00482182" w:rsidTr="000902E5">
        <w:trPr>
          <w:trHeight w:val="214"/>
          <w:jc w:val="center"/>
        </w:trPr>
        <w:tc>
          <w:tcPr>
            <w:tcW w:w="846"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552"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977"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64"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987"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«5»</w:t>
            </w:r>
          </w:p>
        </w:tc>
        <w:tc>
          <w:tcPr>
            <w:tcW w:w="864"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«4»</w:t>
            </w:r>
          </w:p>
        </w:tc>
        <w:tc>
          <w:tcPr>
            <w:tcW w:w="1111"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«3»</w:t>
            </w:r>
          </w:p>
        </w:tc>
        <w:tc>
          <w:tcPr>
            <w:tcW w:w="992"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«2»</w:t>
            </w:r>
          </w:p>
        </w:tc>
        <w:tc>
          <w:tcPr>
            <w:tcW w:w="741"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 xml:space="preserve">качество </w:t>
            </w:r>
          </w:p>
        </w:tc>
        <w:tc>
          <w:tcPr>
            <w:tcW w:w="865"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успеваемость</w:t>
            </w:r>
          </w:p>
        </w:tc>
        <w:tc>
          <w:tcPr>
            <w:tcW w:w="1111"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111" w:type="dxa"/>
            <w:vMerge/>
            <w:tcBorders>
              <w:left w:val="single" w:sz="4" w:space="0" w:color="BFBFBF"/>
              <w:right w:val="single" w:sz="4" w:space="0" w:color="BFBFBF"/>
            </w:tcBorders>
          </w:tcPr>
          <w:p w:rsidR="00482182" w:rsidRPr="00482182" w:rsidRDefault="00482182" w:rsidP="00482182"/>
        </w:tc>
      </w:tr>
      <w:tr w:rsidR="00482182" w:rsidRPr="00482182" w:rsidTr="000902E5">
        <w:trPr>
          <w:trHeight w:val="838"/>
          <w:jc w:val="center"/>
        </w:trPr>
        <w:tc>
          <w:tcPr>
            <w:tcW w:w="846"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552"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977"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64"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49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494"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370"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494"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49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618"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49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499"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741"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65"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111"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111" w:type="dxa"/>
            <w:vMerge/>
            <w:tcBorders>
              <w:left w:val="single" w:sz="4" w:space="0" w:color="BFBFBF"/>
              <w:bottom w:val="single" w:sz="4" w:space="0" w:color="BFBFBF"/>
              <w:right w:val="single" w:sz="4" w:space="0" w:color="BFBFBF"/>
            </w:tcBorders>
          </w:tcPr>
          <w:p w:rsidR="00482182" w:rsidRPr="00482182" w:rsidRDefault="00482182" w:rsidP="00482182"/>
        </w:tc>
      </w:tr>
      <w:tr w:rsidR="00482182" w:rsidRPr="00482182" w:rsidTr="000902E5">
        <w:trPr>
          <w:trHeight w:val="156"/>
          <w:jc w:val="center"/>
        </w:trPr>
        <w:tc>
          <w:tcPr>
            <w:tcW w:w="846" w:type="dxa"/>
            <w:tcBorders>
              <w:top w:val="single" w:sz="4" w:space="0" w:color="BFBFBF"/>
              <w:left w:val="single" w:sz="4" w:space="0" w:color="BFBFBF"/>
              <w:right w:val="single" w:sz="4" w:space="0" w:color="BFBFBF"/>
            </w:tcBorders>
            <w:hideMark/>
          </w:tcPr>
          <w:p w:rsidR="00482182" w:rsidRPr="00482182" w:rsidRDefault="00482182" w:rsidP="00482182">
            <w:pPr>
              <w:spacing w:after="120" w:line="240" w:lineRule="exact"/>
              <w:jc w:val="center"/>
            </w:pPr>
            <w:r w:rsidRPr="00482182">
              <w:t>биология</w:t>
            </w:r>
          </w:p>
        </w:tc>
        <w:tc>
          <w:tcPr>
            <w:tcW w:w="552"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9а</w:t>
            </w:r>
          </w:p>
        </w:tc>
        <w:tc>
          <w:tcPr>
            <w:tcW w:w="977"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Бойко Л.А.</w:t>
            </w:r>
          </w:p>
        </w:tc>
        <w:tc>
          <w:tcPr>
            <w:tcW w:w="864"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w:t>
            </w:r>
          </w:p>
        </w:tc>
        <w:tc>
          <w:tcPr>
            <w:tcW w:w="493"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w:t>
            </w:r>
          </w:p>
        </w:tc>
        <w:tc>
          <w:tcPr>
            <w:tcW w:w="494"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10</w:t>
            </w:r>
          </w:p>
        </w:tc>
        <w:tc>
          <w:tcPr>
            <w:tcW w:w="370"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7</w:t>
            </w:r>
          </w:p>
        </w:tc>
        <w:tc>
          <w:tcPr>
            <w:tcW w:w="494"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70</w:t>
            </w:r>
          </w:p>
        </w:tc>
        <w:tc>
          <w:tcPr>
            <w:tcW w:w="493"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2</w:t>
            </w:r>
          </w:p>
        </w:tc>
        <w:tc>
          <w:tcPr>
            <w:tcW w:w="618"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20</w:t>
            </w:r>
          </w:p>
        </w:tc>
        <w:tc>
          <w:tcPr>
            <w:tcW w:w="493"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499"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741"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80</w:t>
            </w:r>
          </w:p>
        </w:tc>
        <w:tc>
          <w:tcPr>
            <w:tcW w:w="865"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1111"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3,9</w:t>
            </w:r>
          </w:p>
        </w:tc>
        <w:tc>
          <w:tcPr>
            <w:tcW w:w="1111"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29,7</w:t>
            </w:r>
          </w:p>
        </w:tc>
      </w:tr>
    </w:tbl>
    <w:p w:rsidR="00482182" w:rsidRPr="00482182" w:rsidRDefault="00482182" w:rsidP="000902E5">
      <w:pPr>
        <w:shd w:val="clear" w:color="auto" w:fill="FFFFFF"/>
        <w:spacing w:line="254" w:lineRule="atLeast"/>
        <w:ind w:left="-142" w:firstLine="142"/>
        <w:jc w:val="both"/>
      </w:pPr>
      <w:r w:rsidRPr="00482182">
        <w:t>Средний балл «5» по школе на 0,3 выше в сравнении с прошлым годом, а средний тестовый балл равен 29,7 что на 2,4 балла выше прошлогоднего результата. Качество знания выросло на 27% в сравнении с прошлым годом. Наибольшее количество баллов набрала Чипига Вероника (37 баллов из 46). Не преодолевших минимальный порог нет.</w:t>
      </w:r>
    </w:p>
    <w:tbl>
      <w:tblPr>
        <w:tblW w:w="10623" w:type="dxa"/>
        <w:jc w:val="center"/>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875"/>
        <w:gridCol w:w="613"/>
        <w:gridCol w:w="1218"/>
        <w:gridCol w:w="875"/>
        <w:gridCol w:w="493"/>
        <w:gridCol w:w="534"/>
        <w:gridCol w:w="449"/>
        <w:gridCol w:w="871"/>
        <w:gridCol w:w="370"/>
        <w:gridCol w:w="618"/>
        <w:gridCol w:w="370"/>
        <w:gridCol w:w="497"/>
        <w:gridCol w:w="740"/>
        <w:gridCol w:w="618"/>
        <w:gridCol w:w="741"/>
        <w:gridCol w:w="741"/>
      </w:tblGrid>
      <w:tr w:rsidR="00482182" w:rsidRPr="00482182" w:rsidTr="000902E5">
        <w:trPr>
          <w:trHeight w:val="547"/>
          <w:jc w:val="center"/>
        </w:trPr>
        <w:tc>
          <w:tcPr>
            <w:tcW w:w="875"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Предмет</w:t>
            </w:r>
          </w:p>
        </w:tc>
        <w:tc>
          <w:tcPr>
            <w:tcW w:w="613"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ind w:hanging="92"/>
              <w:jc w:val="center"/>
            </w:pPr>
            <w:r w:rsidRPr="00482182">
              <w:t>Класс</w:t>
            </w:r>
          </w:p>
        </w:tc>
        <w:tc>
          <w:tcPr>
            <w:tcW w:w="1218"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Ф.И.О. учителя</w:t>
            </w:r>
          </w:p>
        </w:tc>
        <w:tc>
          <w:tcPr>
            <w:tcW w:w="875"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Количество учащихся, выполнявших работу</w:t>
            </w:r>
          </w:p>
        </w:tc>
        <w:tc>
          <w:tcPr>
            <w:tcW w:w="4202" w:type="dxa"/>
            <w:gridSpan w:val="8"/>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Количество обучающихся, получивших:</w:t>
            </w:r>
          </w:p>
        </w:tc>
        <w:tc>
          <w:tcPr>
            <w:tcW w:w="1358"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Показатели качества образования %</w:t>
            </w:r>
          </w:p>
        </w:tc>
        <w:tc>
          <w:tcPr>
            <w:tcW w:w="741"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 xml:space="preserve">Средняя оценка за работу </w:t>
            </w:r>
          </w:p>
        </w:tc>
        <w:tc>
          <w:tcPr>
            <w:tcW w:w="741" w:type="dxa"/>
            <w:vMerge w:val="restart"/>
            <w:tcBorders>
              <w:top w:val="single" w:sz="4" w:space="0" w:color="BFBFBF"/>
              <w:left w:val="single" w:sz="4" w:space="0" w:color="BFBFBF"/>
              <w:right w:val="single" w:sz="4" w:space="0" w:color="BFBFBF"/>
            </w:tcBorders>
          </w:tcPr>
          <w:p w:rsidR="00482182" w:rsidRPr="00482182" w:rsidRDefault="00482182" w:rsidP="00482182">
            <w:pPr>
              <w:spacing w:after="120" w:line="240" w:lineRule="exact"/>
              <w:jc w:val="center"/>
            </w:pPr>
            <w:r w:rsidRPr="00482182">
              <w:t>средний тестовый балл</w:t>
            </w:r>
          </w:p>
        </w:tc>
      </w:tr>
      <w:tr w:rsidR="00482182" w:rsidRPr="00482182" w:rsidTr="000902E5">
        <w:trPr>
          <w:trHeight w:val="357"/>
          <w:jc w:val="center"/>
        </w:trPr>
        <w:tc>
          <w:tcPr>
            <w:tcW w:w="875"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613"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218"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75"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027"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«5»</w:t>
            </w:r>
          </w:p>
        </w:tc>
        <w:tc>
          <w:tcPr>
            <w:tcW w:w="1320"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«4»</w:t>
            </w:r>
          </w:p>
        </w:tc>
        <w:tc>
          <w:tcPr>
            <w:tcW w:w="988"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«3»</w:t>
            </w:r>
          </w:p>
        </w:tc>
        <w:tc>
          <w:tcPr>
            <w:tcW w:w="867"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«2»</w:t>
            </w:r>
          </w:p>
        </w:tc>
        <w:tc>
          <w:tcPr>
            <w:tcW w:w="740"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 xml:space="preserve">качество </w:t>
            </w:r>
          </w:p>
        </w:tc>
        <w:tc>
          <w:tcPr>
            <w:tcW w:w="618"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успеваемость</w:t>
            </w:r>
          </w:p>
        </w:tc>
        <w:tc>
          <w:tcPr>
            <w:tcW w:w="741"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41" w:type="dxa"/>
            <w:vMerge/>
            <w:tcBorders>
              <w:left w:val="single" w:sz="4" w:space="0" w:color="BFBFBF"/>
              <w:right w:val="single" w:sz="4" w:space="0" w:color="BFBFBF"/>
            </w:tcBorders>
          </w:tcPr>
          <w:p w:rsidR="00482182" w:rsidRPr="00482182" w:rsidRDefault="00482182" w:rsidP="00482182"/>
        </w:tc>
      </w:tr>
      <w:tr w:rsidR="00482182" w:rsidRPr="00482182" w:rsidTr="000902E5">
        <w:trPr>
          <w:trHeight w:val="275"/>
          <w:jc w:val="center"/>
        </w:trPr>
        <w:tc>
          <w:tcPr>
            <w:tcW w:w="875"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613"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218"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75"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49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534"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449"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871"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370"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618"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370"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497"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740"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618"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41"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41" w:type="dxa"/>
            <w:vMerge/>
            <w:tcBorders>
              <w:left w:val="single" w:sz="4" w:space="0" w:color="BFBFBF"/>
              <w:bottom w:val="single" w:sz="4" w:space="0" w:color="BFBFBF"/>
              <w:right w:val="single" w:sz="4" w:space="0" w:color="BFBFBF"/>
            </w:tcBorders>
          </w:tcPr>
          <w:p w:rsidR="00482182" w:rsidRPr="00482182" w:rsidRDefault="00482182" w:rsidP="00482182"/>
        </w:tc>
      </w:tr>
      <w:tr w:rsidR="00482182" w:rsidRPr="00482182" w:rsidTr="000902E5">
        <w:trPr>
          <w:trHeight w:val="259"/>
          <w:jc w:val="center"/>
        </w:trPr>
        <w:tc>
          <w:tcPr>
            <w:tcW w:w="875" w:type="dxa"/>
            <w:tcBorders>
              <w:top w:val="single" w:sz="4" w:space="0" w:color="BFBFBF"/>
              <w:left w:val="single" w:sz="4" w:space="0" w:color="BFBFBF"/>
              <w:right w:val="single" w:sz="4" w:space="0" w:color="BFBFBF"/>
            </w:tcBorders>
          </w:tcPr>
          <w:p w:rsidR="00482182" w:rsidRPr="00482182" w:rsidRDefault="00482182" w:rsidP="00482182">
            <w:pPr>
              <w:spacing w:after="120" w:line="240" w:lineRule="exact"/>
              <w:jc w:val="center"/>
            </w:pPr>
            <w:r w:rsidRPr="00482182">
              <w:t>физика</w:t>
            </w:r>
          </w:p>
        </w:tc>
        <w:tc>
          <w:tcPr>
            <w:tcW w:w="61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9а</w:t>
            </w:r>
          </w:p>
        </w:tc>
        <w:tc>
          <w:tcPr>
            <w:tcW w:w="1218"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Бабенко С.В.</w:t>
            </w:r>
          </w:p>
        </w:tc>
        <w:tc>
          <w:tcPr>
            <w:tcW w:w="875"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w:t>
            </w:r>
          </w:p>
        </w:tc>
        <w:tc>
          <w:tcPr>
            <w:tcW w:w="493"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w:t>
            </w:r>
          </w:p>
        </w:tc>
        <w:tc>
          <w:tcPr>
            <w:tcW w:w="534"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100</w:t>
            </w:r>
          </w:p>
        </w:tc>
        <w:tc>
          <w:tcPr>
            <w:tcW w:w="449"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871"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370"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618"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370"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497"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740"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618"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741"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4</w:t>
            </w:r>
          </w:p>
        </w:tc>
        <w:tc>
          <w:tcPr>
            <w:tcW w:w="741"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21</w:t>
            </w:r>
          </w:p>
        </w:tc>
      </w:tr>
    </w:tbl>
    <w:p w:rsidR="00482182" w:rsidRPr="00482182" w:rsidRDefault="00482182" w:rsidP="000902E5">
      <w:pPr>
        <w:shd w:val="clear" w:color="auto" w:fill="FFFFFF"/>
        <w:spacing w:line="254" w:lineRule="atLeast"/>
        <w:ind w:left="-142"/>
        <w:jc w:val="both"/>
      </w:pPr>
      <w:r w:rsidRPr="00482182">
        <w:t xml:space="preserve">Средний балл «5» по школе остался на том же уровне в сравнении с прошлым годом, а средний тестовый балл равен 21 что на 4,3 балла ниже прошлогоднего результата. Качество знания выросло на 29% в сравнении с прошлым годом. Количество баллов набрал Рыжевский Алексей (21 баллов из 40). </w:t>
      </w:r>
    </w:p>
    <w:tbl>
      <w:tblPr>
        <w:tblW w:w="10600" w:type="dxa"/>
        <w:jc w:val="center"/>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809"/>
        <w:gridCol w:w="572"/>
        <w:gridCol w:w="873"/>
        <w:gridCol w:w="772"/>
        <w:gridCol w:w="486"/>
        <w:gridCol w:w="439"/>
        <w:gridCol w:w="443"/>
        <w:gridCol w:w="505"/>
        <w:gridCol w:w="503"/>
        <w:gridCol w:w="735"/>
        <w:gridCol w:w="422"/>
        <w:gridCol w:w="405"/>
        <w:gridCol w:w="637"/>
        <w:gridCol w:w="669"/>
        <w:gridCol w:w="1165"/>
        <w:gridCol w:w="1165"/>
      </w:tblGrid>
      <w:tr w:rsidR="00482182" w:rsidRPr="00482182" w:rsidTr="000902E5">
        <w:trPr>
          <w:trHeight w:val="216"/>
          <w:jc w:val="center"/>
        </w:trPr>
        <w:tc>
          <w:tcPr>
            <w:tcW w:w="809"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Предмет</w:t>
            </w:r>
          </w:p>
        </w:tc>
        <w:tc>
          <w:tcPr>
            <w:tcW w:w="572"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Класс</w:t>
            </w:r>
          </w:p>
        </w:tc>
        <w:tc>
          <w:tcPr>
            <w:tcW w:w="873"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Ф.И.О. учителя</w:t>
            </w:r>
          </w:p>
        </w:tc>
        <w:tc>
          <w:tcPr>
            <w:tcW w:w="772"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Количество учащихся, выполнявших работу</w:t>
            </w:r>
          </w:p>
        </w:tc>
        <w:tc>
          <w:tcPr>
            <w:tcW w:w="3938" w:type="dxa"/>
            <w:gridSpan w:val="8"/>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Количество обучающихся, получивших:</w:t>
            </w:r>
          </w:p>
        </w:tc>
        <w:tc>
          <w:tcPr>
            <w:tcW w:w="1306"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Показатели качества образования %</w:t>
            </w:r>
          </w:p>
        </w:tc>
        <w:tc>
          <w:tcPr>
            <w:tcW w:w="1165" w:type="dxa"/>
            <w:vMerge w:val="restart"/>
            <w:tcBorders>
              <w:top w:val="single" w:sz="4" w:space="0" w:color="BFBFBF"/>
              <w:left w:val="single" w:sz="4" w:space="0" w:color="BFBFBF"/>
              <w:right w:val="single" w:sz="4" w:space="0" w:color="BFBFBF"/>
            </w:tcBorders>
            <w:hideMark/>
          </w:tcPr>
          <w:p w:rsidR="00482182" w:rsidRPr="00482182" w:rsidRDefault="00482182" w:rsidP="00482182">
            <w:pPr>
              <w:spacing w:after="120" w:line="240" w:lineRule="exact"/>
              <w:jc w:val="center"/>
            </w:pPr>
            <w:r w:rsidRPr="00482182">
              <w:t xml:space="preserve">Средняя оценка за работу </w:t>
            </w:r>
          </w:p>
        </w:tc>
        <w:tc>
          <w:tcPr>
            <w:tcW w:w="1165" w:type="dxa"/>
            <w:vMerge w:val="restart"/>
            <w:tcBorders>
              <w:top w:val="single" w:sz="4" w:space="0" w:color="BFBFBF"/>
              <w:left w:val="single" w:sz="4" w:space="0" w:color="BFBFBF"/>
              <w:right w:val="single" w:sz="4" w:space="0" w:color="BFBFBF"/>
            </w:tcBorders>
          </w:tcPr>
          <w:p w:rsidR="00482182" w:rsidRPr="00482182" w:rsidRDefault="00482182" w:rsidP="00482182">
            <w:pPr>
              <w:spacing w:after="120" w:line="240" w:lineRule="exact"/>
              <w:jc w:val="center"/>
            </w:pPr>
            <w:r w:rsidRPr="00482182">
              <w:t>средний тестовый балл</w:t>
            </w:r>
          </w:p>
        </w:tc>
      </w:tr>
      <w:tr w:rsidR="00482182" w:rsidRPr="00482182" w:rsidTr="000902E5">
        <w:trPr>
          <w:trHeight w:val="141"/>
          <w:jc w:val="center"/>
        </w:trPr>
        <w:tc>
          <w:tcPr>
            <w:tcW w:w="809"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572"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73"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72"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925"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«5»</w:t>
            </w:r>
          </w:p>
        </w:tc>
        <w:tc>
          <w:tcPr>
            <w:tcW w:w="948"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«4»</w:t>
            </w:r>
          </w:p>
        </w:tc>
        <w:tc>
          <w:tcPr>
            <w:tcW w:w="1238"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«3»</w:t>
            </w:r>
          </w:p>
        </w:tc>
        <w:tc>
          <w:tcPr>
            <w:tcW w:w="826"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«2»</w:t>
            </w:r>
          </w:p>
        </w:tc>
        <w:tc>
          <w:tcPr>
            <w:tcW w:w="637"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 xml:space="preserve">качество </w:t>
            </w:r>
          </w:p>
        </w:tc>
        <w:tc>
          <w:tcPr>
            <w:tcW w:w="669"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успеваемость</w:t>
            </w:r>
          </w:p>
        </w:tc>
        <w:tc>
          <w:tcPr>
            <w:tcW w:w="1165" w:type="dxa"/>
            <w:vMerge/>
            <w:tcBorders>
              <w:left w:val="single" w:sz="4" w:space="0" w:color="BFBFBF"/>
              <w:right w:val="single" w:sz="4" w:space="0" w:color="BFBFBF"/>
            </w:tcBorders>
            <w:vAlign w:val="center"/>
            <w:hideMark/>
          </w:tcPr>
          <w:p w:rsidR="00482182" w:rsidRPr="00482182" w:rsidRDefault="00482182" w:rsidP="00482182"/>
        </w:tc>
        <w:tc>
          <w:tcPr>
            <w:tcW w:w="1165" w:type="dxa"/>
            <w:vMerge/>
            <w:tcBorders>
              <w:left w:val="single" w:sz="4" w:space="0" w:color="BFBFBF"/>
              <w:right w:val="single" w:sz="4" w:space="0" w:color="BFBFBF"/>
            </w:tcBorders>
          </w:tcPr>
          <w:p w:rsidR="00482182" w:rsidRPr="00482182" w:rsidRDefault="00482182" w:rsidP="00482182"/>
        </w:tc>
      </w:tr>
      <w:tr w:rsidR="00482182" w:rsidRPr="00482182" w:rsidTr="000902E5">
        <w:trPr>
          <w:trHeight w:val="109"/>
          <w:jc w:val="center"/>
        </w:trPr>
        <w:tc>
          <w:tcPr>
            <w:tcW w:w="809"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572"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73"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72"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486"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438"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44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504"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50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734"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422"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40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637"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669"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165" w:type="dxa"/>
            <w:vMerge/>
            <w:tcBorders>
              <w:left w:val="single" w:sz="4" w:space="0" w:color="BFBFBF"/>
              <w:bottom w:val="single" w:sz="4" w:space="0" w:color="BFBFBF"/>
              <w:right w:val="single" w:sz="4" w:space="0" w:color="BFBFBF"/>
            </w:tcBorders>
            <w:vAlign w:val="center"/>
            <w:hideMark/>
          </w:tcPr>
          <w:p w:rsidR="00482182" w:rsidRPr="00482182" w:rsidRDefault="00482182" w:rsidP="00482182"/>
        </w:tc>
        <w:tc>
          <w:tcPr>
            <w:tcW w:w="1165" w:type="dxa"/>
            <w:vMerge/>
            <w:tcBorders>
              <w:left w:val="single" w:sz="4" w:space="0" w:color="BFBFBF"/>
              <w:bottom w:val="single" w:sz="4" w:space="0" w:color="BFBFBF"/>
              <w:right w:val="single" w:sz="4" w:space="0" w:color="BFBFBF"/>
            </w:tcBorders>
          </w:tcPr>
          <w:p w:rsidR="00482182" w:rsidRPr="00482182" w:rsidRDefault="00482182" w:rsidP="00482182"/>
        </w:tc>
      </w:tr>
      <w:tr w:rsidR="00482182" w:rsidRPr="00482182" w:rsidTr="000902E5">
        <w:trPr>
          <w:trHeight w:val="102"/>
          <w:jc w:val="center"/>
        </w:trPr>
        <w:tc>
          <w:tcPr>
            <w:tcW w:w="809" w:type="dxa"/>
            <w:vMerge w:val="restart"/>
            <w:tcBorders>
              <w:top w:val="single" w:sz="4" w:space="0" w:color="BFBFBF"/>
              <w:left w:val="single" w:sz="4" w:space="0" w:color="BFBFBF"/>
              <w:right w:val="single" w:sz="4" w:space="0" w:color="BFBFBF"/>
            </w:tcBorders>
            <w:hideMark/>
          </w:tcPr>
          <w:p w:rsidR="00482182" w:rsidRPr="00482182" w:rsidRDefault="00482182" w:rsidP="00482182">
            <w:pPr>
              <w:spacing w:after="120" w:line="240" w:lineRule="exact"/>
              <w:jc w:val="center"/>
            </w:pPr>
            <w:r w:rsidRPr="00482182">
              <w:t>информатика</w:t>
            </w:r>
          </w:p>
        </w:tc>
        <w:tc>
          <w:tcPr>
            <w:tcW w:w="572"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9а</w:t>
            </w:r>
          </w:p>
        </w:tc>
        <w:tc>
          <w:tcPr>
            <w:tcW w:w="87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Левшин Г.В.</w:t>
            </w:r>
          </w:p>
        </w:tc>
        <w:tc>
          <w:tcPr>
            <w:tcW w:w="772"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14</w:t>
            </w:r>
          </w:p>
        </w:tc>
        <w:tc>
          <w:tcPr>
            <w:tcW w:w="486"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2</w:t>
            </w:r>
          </w:p>
        </w:tc>
        <w:tc>
          <w:tcPr>
            <w:tcW w:w="438"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14</w:t>
            </w:r>
          </w:p>
        </w:tc>
        <w:tc>
          <w:tcPr>
            <w:tcW w:w="443"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w:t>
            </w:r>
          </w:p>
        </w:tc>
        <w:tc>
          <w:tcPr>
            <w:tcW w:w="504"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pPr>
            <w:r w:rsidRPr="00482182">
              <w:t>71</w:t>
            </w:r>
          </w:p>
        </w:tc>
        <w:tc>
          <w:tcPr>
            <w:tcW w:w="503"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2</w:t>
            </w:r>
          </w:p>
        </w:tc>
        <w:tc>
          <w:tcPr>
            <w:tcW w:w="734"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14</w:t>
            </w:r>
          </w:p>
        </w:tc>
        <w:tc>
          <w:tcPr>
            <w:tcW w:w="422"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403"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637"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86</w:t>
            </w:r>
          </w:p>
        </w:tc>
        <w:tc>
          <w:tcPr>
            <w:tcW w:w="669"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1165"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4</w:t>
            </w:r>
          </w:p>
        </w:tc>
        <w:tc>
          <w:tcPr>
            <w:tcW w:w="1165"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14,1</w:t>
            </w:r>
          </w:p>
        </w:tc>
      </w:tr>
      <w:tr w:rsidR="00482182" w:rsidRPr="00482182" w:rsidTr="000902E5">
        <w:trPr>
          <w:trHeight w:val="102"/>
          <w:jc w:val="center"/>
        </w:trPr>
        <w:tc>
          <w:tcPr>
            <w:tcW w:w="809" w:type="dxa"/>
            <w:vMerge/>
            <w:tcBorders>
              <w:left w:val="single" w:sz="4" w:space="0" w:color="BFBFBF"/>
              <w:right w:val="single" w:sz="4" w:space="0" w:color="BFBFBF"/>
            </w:tcBorders>
          </w:tcPr>
          <w:p w:rsidR="00482182" w:rsidRPr="00482182" w:rsidRDefault="00482182" w:rsidP="00482182">
            <w:pPr>
              <w:spacing w:after="120" w:line="240" w:lineRule="exact"/>
              <w:jc w:val="center"/>
            </w:pPr>
          </w:p>
        </w:tc>
        <w:tc>
          <w:tcPr>
            <w:tcW w:w="572"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p>
        </w:tc>
        <w:tc>
          <w:tcPr>
            <w:tcW w:w="873"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Левшин Г.В.</w:t>
            </w:r>
          </w:p>
        </w:tc>
        <w:tc>
          <w:tcPr>
            <w:tcW w:w="772"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8</w:t>
            </w:r>
          </w:p>
        </w:tc>
        <w:tc>
          <w:tcPr>
            <w:tcW w:w="486"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438"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443"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504"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503"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8</w:t>
            </w:r>
          </w:p>
        </w:tc>
        <w:tc>
          <w:tcPr>
            <w:tcW w:w="734"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422"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403"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637"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0</w:t>
            </w:r>
          </w:p>
        </w:tc>
        <w:tc>
          <w:tcPr>
            <w:tcW w:w="669"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1165"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3</w:t>
            </w:r>
          </w:p>
        </w:tc>
        <w:tc>
          <w:tcPr>
            <w:tcW w:w="1165"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p>
        </w:tc>
      </w:tr>
      <w:tr w:rsidR="00482182" w:rsidRPr="00482182" w:rsidTr="000902E5">
        <w:trPr>
          <w:trHeight w:val="102"/>
          <w:jc w:val="center"/>
        </w:trPr>
        <w:tc>
          <w:tcPr>
            <w:tcW w:w="809" w:type="dxa"/>
            <w:vMerge/>
            <w:tcBorders>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p>
        </w:tc>
        <w:tc>
          <w:tcPr>
            <w:tcW w:w="572"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p>
        </w:tc>
        <w:tc>
          <w:tcPr>
            <w:tcW w:w="873"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p>
        </w:tc>
        <w:tc>
          <w:tcPr>
            <w:tcW w:w="772"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17</w:t>
            </w:r>
          </w:p>
        </w:tc>
        <w:tc>
          <w:tcPr>
            <w:tcW w:w="486"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438"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443"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2</w:t>
            </w:r>
          </w:p>
        </w:tc>
        <w:tc>
          <w:tcPr>
            <w:tcW w:w="504"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12</w:t>
            </w:r>
          </w:p>
        </w:tc>
        <w:tc>
          <w:tcPr>
            <w:tcW w:w="503"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15</w:t>
            </w:r>
          </w:p>
        </w:tc>
        <w:tc>
          <w:tcPr>
            <w:tcW w:w="734"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88</w:t>
            </w:r>
          </w:p>
        </w:tc>
        <w:tc>
          <w:tcPr>
            <w:tcW w:w="422"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403"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637"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12</w:t>
            </w:r>
          </w:p>
        </w:tc>
        <w:tc>
          <w:tcPr>
            <w:tcW w:w="669"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1165"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3,1</w:t>
            </w:r>
          </w:p>
        </w:tc>
        <w:tc>
          <w:tcPr>
            <w:tcW w:w="1165"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p>
        </w:tc>
      </w:tr>
    </w:tbl>
    <w:p w:rsidR="00482182" w:rsidRPr="00482182" w:rsidRDefault="00482182" w:rsidP="008C2909">
      <w:pPr>
        <w:shd w:val="clear" w:color="auto" w:fill="FFFFFF"/>
        <w:spacing w:line="254" w:lineRule="atLeast"/>
        <w:jc w:val="both"/>
      </w:pPr>
      <w:r w:rsidRPr="00482182">
        <w:lastRenderedPageBreak/>
        <w:t>Средний балл «5» по школе на 0,9 выше в сравнении с прошлым годом, а средний тестовый балл равен 14,1 что на 5,6 балла выше прошлогоднего результата. Качество знания выросло на 74% в сравнении с прошлым годом.</w:t>
      </w:r>
    </w:p>
    <w:tbl>
      <w:tblPr>
        <w:tblW w:w="10549" w:type="dxa"/>
        <w:jc w:val="center"/>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869"/>
        <w:gridCol w:w="608"/>
        <w:gridCol w:w="1209"/>
        <w:gridCol w:w="869"/>
        <w:gridCol w:w="490"/>
        <w:gridCol w:w="530"/>
        <w:gridCol w:w="446"/>
        <w:gridCol w:w="865"/>
        <w:gridCol w:w="368"/>
        <w:gridCol w:w="613"/>
        <w:gridCol w:w="368"/>
        <w:gridCol w:w="493"/>
        <w:gridCol w:w="736"/>
        <w:gridCol w:w="613"/>
        <w:gridCol w:w="736"/>
        <w:gridCol w:w="736"/>
      </w:tblGrid>
      <w:tr w:rsidR="00482182" w:rsidRPr="00482182" w:rsidTr="000902E5">
        <w:trPr>
          <w:trHeight w:val="538"/>
          <w:jc w:val="center"/>
        </w:trPr>
        <w:tc>
          <w:tcPr>
            <w:tcW w:w="869"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Предмет</w:t>
            </w:r>
          </w:p>
        </w:tc>
        <w:tc>
          <w:tcPr>
            <w:tcW w:w="608"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ind w:hanging="92"/>
              <w:jc w:val="center"/>
            </w:pPr>
            <w:r w:rsidRPr="00482182">
              <w:t>Класс</w:t>
            </w:r>
          </w:p>
        </w:tc>
        <w:tc>
          <w:tcPr>
            <w:tcW w:w="1209"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Ф.И.О. учителя</w:t>
            </w:r>
          </w:p>
        </w:tc>
        <w:tc>
          <w:tcPr>
            <w:tcW w:w="869"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Количество учащихся, выполнявших работу</w:t>
            </w:r>
          </w:p>
        </w:tc>
        <w:tc>
          <w:tcPr>
            <w:tcW w:w="4173" w:type="dxa"/>
            <w:gridSpan w:val="8"/>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Количество обучающихся, получивших:</w:t>
            </w:r>
          </w:p>
        </w:tc>
        <w:tc>
          <w:tcPr>
            <w:tcW w:w="1349"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Показатели качества образования %</w:t>
            </w:r>
          </w:p>
        </w:tc>
        <w:tc>
          <w:tcPr>
            <w:tcW w:w="736"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 xml:space="preserve">Средняя оценка за работу </w:t>
            </w:r>
          </w:p>
        </w:tc>
        <w:tc>
          <w:tcPr>
            <w:tcW w:w="736" w:type="dxa"/>
            <w:vMerge w:val="restart"/>
            <w:tcBorders>
              <w:top w:val="single" w:sz="4" w:space="0" w:color="BFBFBF"/>
              <w:left w:val="single" w:sz="4" w:space="0" w:color="BFBFBF"/>
              <w:right w:val="single" w:sz="4" w:space="0" w:color="BFBFBF"/>
            </w:tcBorders>
          </w:tcPr>
          <w:p w:rsidR="00482182" w:rsidRPr="00482182" w:rsidRDefault="00482182" w:rsidP="00482182">
            <w:pPr>
              <w:spacing w:after="120" w:line="240" w:lineRule="exact"/>
              <w:jc w:val="center"/>
            </w:pPr>
            <w:r w:rsidRPr="00482182">
              <w:t>средний тестовый балл</w:t>
            </w:r>
          </w:p>
        </w:tc>
      </w:tr>
      <w:tr w:rsidR="00482182" w:rsidRPr="00482182" w:rsidTr="000902E5">
        <w:trPr>
          <w:trHeight w:val="351"/>
          <w:jc w:val="center"/>
        </w:trPr>
        <w:tc>
          <w:tcPr>
            <w:tcW w:w="869"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608"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209"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69"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020"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«5»</w:t>
            </w:r>
          </w:p>
        </w:tc>
        <w:tc>
          <w:tcPr>
            <w:tcW w:w="1311"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«4»</w:t>
            </w:r>
          </w:p>
        </w:tc>
        <w:tc>
          <w:tcPr>
            <w:tcW w:w="981"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«3»</w:t>
            </w:r>
          </w:p>
        </w:tc>
        <w:tc>
          <w:tcPr>
            <w:tcW w:w="861" w:type="dxa"/>
            <w:gridSpan w:val="2"/>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«2»</w:t>
            </w:r>
          </w:p>
        </w:tc>
        <w:tc>
          <w:tcPr>
            <w:tcW w:w="736"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 xml:space="preserve">качество </w:t>
            </w:r>
          </w:p>
        </w:tc>
        <w:tc>
          <w:tcPr>
            <w:tcW w:w="613" w:type="dxa"/>
            <w:vMerge w:val="restart"/>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успеваемость</w:t>
            </w:r>
          </w:p>
        </w:tc>
        <w:tc>
          <w:tcPr>
            <w:tcW w:w="736"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36" w:type="dxa"/>
            <w:vMerge/>
            <w:tcBorders>
              <w:left w:val="single" w:sz="4" w:space="0" w:color="BFBFBF"/>
              <w:right w:val="single" w:sz="4" w:space="0" w:color="BFBFBF"/>
            </w:tcBorders>
          </w:tcPr>
          <w:p w:rsidR="00482182" w:rsidRPr="00482182" w:rsidRDefault="00482182" w:rsidP="00482182"/>
        </w:tc>
      </w:tr>
      <w:tr w:rsidR="00482182" w:rsidRPr="00482182" w:rsidTr="000902E5">
        <w:trPr>
          <w:trHeight w:val="271"/>
          <w:jc w:val="center"/>
        </w:trPr>
        <w:tc>
          <w:tcPr>
            <w:tcW w:w="869"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608"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1209"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869"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490"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530"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446"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865"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368"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61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368"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чел.</w:t>
            </w:r>
          </w:p>
        </w:tc>
        <w:tc>
          <w:tcPr>
            <w:tcW w:w="493"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w:t>
            </w:r>
          </w:p>
        </w:tc>
        <w:tc>
          <w:tcPr>
            <w:tcW w:w="736"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613"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36" w:type="dxa"/>
            <w:vMerge/>
            <w:tcBorders>
              <w:top w:val="single" w:sz="4" w:space="0" w:color="BFBFBF"/>
              <w:left w:val="single" w:sz="4" w:space="0" w:color="BFBFBF"/>
              <w:bottom w:val="single" w:sz="4" w:space="0" w:color="BFBFBF"/>
              <w:right w:val="single" w:sz="4" w:space="0" w:color="BFBFBF"/>
            </w:tcBorders>
            <w:vAlign w:val="center"/>
            <w:hideMark/>
          </w:tcPr>
          <w:p w:rsidR="00482182" w:rsidRPr="00482182" w:rsidRDefault="00482182" w:rsidP="00482182"/>
        </w:tc>
        <w:tc>
          <w:tcPr>
            <w:tcW w:w="736" w:type="dxa"/>
            <w:vMerge/>
            <w:tcBorders>
              <w:left w:val="single" w:sz="4" w:space="0" w:color="BFBFBF"/>
              <w:bottom w:val="single" w:sz="4" w:space="0" w:color="BFBFBF"/>
              <w:right w:val="single" w:sz="4" w:space="0" w:color="BFBFBF"/>
            </w:tcBorders>
          </w:tcPr>
          <w:p w:rsidR="00482182" w:rsidRPr="00482182" w:rsidRDefault="00482182" w:rsidP="00482182"/>
        </w:tc>
      </w:tr>
      <w:tr w:rsidR="00482182" w:rsidRPr="00482182" w:rsidTr="000902E5">
        <w:trPr>
          <w:trHeight w:val="256"/>
          <w:jc w:val="center"/>
        </w:trPr>
        <w:tc>
          <w:tcPr>
            <w:tcW w:w="869" w:type="dxa"/>
            <w:tcBorders>
              <w:top w:val="single" w:sz="4" w:space="0" w:color="BFBFBF"/>
              <w:left w:val="single" w:sz="4" w:space="0" w:color="BFBFBF"/>
              <w:right w:val="single" w:sz="4" w:space="0" w:color="BFBFBF"/>
            </w:tcBorders>
          </w:tcPr>
          <w:p w:rsidR="00482182" w:rsidRPr="00482182" w:rsidRDefault="00482182" w:rsidP="00482182">
            <w:pPr>
              <w:spacing w:after="120" w:line="240" w:lineRule="exact"/>
              <w:jc w:val="center"/>
            </w:pPr>
            <w:r w:rsidRPr="00482182">
              <w:t>география</w:t>
            </w:r>
          </w:p>
        </w:tc>
        <w:tc>
          <w:tcPr>
            <w:tcW w:w="608" w:type="dxa"/>
            <w:tcBorders>
              <w:top w:val="single" w:sz="4" w:space="0" w:color="BFBFBF"/>
              <w:left w:val="single" w:sz="4" w:space="0" w:color="BFBFBF"/>
              <w:bottom w:val="single" w:sz="4" w:space="0" w:color="BFBFBF"/>
              <w:right w:val="single" w:sz="4" w:space="0" w:color="BFBFBF"/>
            </w:tcBorders>
            <w:hideMark/>
          </w:tcPr>
          <w:p w:rsidR="00482182" w:rsidRPr="00482182" w:rsidRDefault="00482182" w:rsidP="00482182">
            <w:pPr>
              <w:spacing w:after="120" w:line="240" w:lineRule="exact"/>
              <w:jc w:val="center"/>
            </w:pPr>
            <w:r w:rsidRPr="00482182">
              <w:t>9а</w:t>
            </w:r>
          </w:p>
        </w:tc>
        <w:tc>
          <w:tcPr>
            <w:tcW w:w="1209"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Шерстнев Н.С.</w:t>
            </w:r>
          </w:p>
        </w:tc>
        <w:tc>
          <w:tcPr>
            <w:tcW w:w="869"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2</w:t>
            </w:r>
          </w:p>
        </w:tc>
        <w:tc>
          <w:tcPr>
            <w:tcW w:w="490"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2</w:t>
            </w:r>
          </w:p>
        </w:tc>
        <w:tc>
          <w:tcPr>
            <w:tcW w:w="530"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100</w:t>
            </w:r>
          </w:p>
        </w:tc>
        <w:tc>
          <w:tcPr>
            <w:tcW w:w="446"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865"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368"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613"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368"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w:t>
            </w:r>
          </w:p>
        </w:tc>
        <w:tc>
          <w:tcPr>
            <w:tcW w:w="493"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w:t>
            </w:r>
          </w:p>
        </w:tc>
        <w:tc>
          <w:tcPr>
            <w:tcW w:w="736"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613"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100</w:t>
            </w:r>
          </w:p>
        </w:tc>
        <w:tc>
          <w:tcPr>
            <w:tcW w:w="736" w:type="dxa"/>
            <w:tcBorders>
              <w:top w:val="single" w:sz="4" w:space="0" w:color="BFBFBF"/>
              <w:left w:val="single" w:sz="4" w:space="0" w:color="BFBFBF"/>
              <w:bottom w:val="single" w:sz="4" w:space="0" w:color="BFBFBF"/>
              <w:right w:val="single" w:sz="4" w:space="0" w:color="BFBFBF"/>
            </w:tcBorders>
            <w:vAlign w:val="center"/>
          </w:tcPr>
          <w:p w:rsidR="00482182" w:rsidRPr="00482182" w:rsidRDefault="00482182" w:rsidP="00482182">
            <w:pPr>
              <w:spacing w:after="120" w:line="240" w:lineRule="exact"/>
              <w:jc w:val="center"/>
            </w:pPr>
            <w:r w:rsidRPr="00482182">
              <w:t>5</w:t>
            </w:r>
          </w:p>
        </w:tc>
        <w:tc>
          <w:tcPr>
            <w:tcW w:w="736" w:type="dxa"/>
            <w:tcBorders>
              <w:top w:val="single" w:sz="4" w:space="0" w:color="BFBFBF"/>
              <w:left w:val="single" w:sz="4" w:space="0" w:color="BFBFBF"/>
              <w:bottom w:val="single" w:sz="4" w:space="0" w:color="BFBFBF"/>
              <w:right w:val="single" w:sz="4" w:space="0" w:color="BFBFBF"/>
            </w:tcBorders>
          </w:tcPr>
          <w:p w:rsidR="00482182" w:rsidRPr="00482182" w:rsidRDefault="00482182" w:rsidP="00482182">
            <w:pPr>
              <w:spacing w:after="120" w:line="240" w:lineRule="exact"/>
              <w:jc w:val="center"/>
            </w:pPr>
            <w:r w:rsidRPr="00482182">
              <w:t>31</w:t>
            </w:r>
          </w:p>
        </w:tc>
      </w:tr>
    </w:tbl>
    <w:p w:rsidR="00482182" w:rsidRPr="00482182" w:rsidRDefault="000902E5" w:rsidP="000902E5">
      <w:pPr>
        <w:shd w:val="clear" w:color="auto" w:fill="FFFFFF"/>
        <w:spacing w:line="254" w:lineRule="atLeast"/>
        <w:jc w:val="both"/>
      </w:pPr>
      <w:r>
        <w:t xml:space="preserve">    </w:t>
      </w:r>
      <w:r w:rsidR="00482182" w:rsidRPr="00482182">
        <w:t>Средний балл «5» по школе на 0,5 выше в сравнении с прошлым годом, а средний тестовый балл равен 31 что на 4 балла выше прошлогоднего результата. Качество знания осталось на том же уровне в сравнении с прошлым годом.</w:t>
      </w:r>
    </w:p>
    <w:p w:rsidR="00482182" w:rsidRPr="00482182" w:rsidRDefault="00482182" w:rsidP="008C2909">
      <w:pPr>
        <w:shd w:val="clear" w:color="auto" w:fill="FFFFFF"/>
        <w:jc w:val="both"/>
      </w:pPr>
      <w:r w:rsidRPr="00482182">
        <w:t xml:space="preserve">      На экзаменах по выбору за курс основного общего образования в 2017/18 учебном году выпускники выбрали 6 предметов: химию, физику, биологию, география, обществознание, информатика. Наиболее популярными предметами, как и в прошлом году были биология (37 %) сдавало учащихся, обществознание (92%) , 52% учащихся выбрали для сдачи информатику.  Не на всех экзаменах по выбору учащиеся подтвердили свои годовые отметки, некоторые обучающиеся имеют результаты ниже годовых, но есть учащиеся, которые повысили свои результаты в сравнении с годовыми.</w:t>
      </w:r>
    </w:p>
    <w:p w:rsidR="00FB4AB7" w:rsidRDefault="00FB4AB7" w:rsidP="008C2909">
      <w:pPr>
        <w:jc w:val="both"/>
      </w:pPr>
    </w:p>
    <w:p w:rsidR="00DC6324" w:rsidRPr="00C11FB6" w:rsidRDefault="00DC6324" w:rsidP="00D33FFF">
      <w:pPr>
        <w:rPr>
          <w:b/>
        </w:rPr>
      </w:pPr>
      <w:r w:rsidRPr="00C11FB6">
        <w:rPr>
          <w:b/>
        </w:rPr>
        <w:t>4.5. Дополнительное образование.</w:t>
      </w:r>
    </w:p>
    <w:p w:rsidR="00DC6324" w:rsidRPr="00991910" w:rsidRDefault="00DC6324" w:rsidP="00D33FFF">
      <w:pPr>
        <w:jc w:val="both"/>
      </w:pPr>
      <w:r w:rsidRPr="00991910">
        <w:t>Особое место в воспитательной системе школы занимает блок дополнительного образования.</w:t>
      </w:r>
    </w:p>
    <w:p w:rsidR="00DC6324" w:rsidRPr="000902E5" w:rsidRDefault="00DC6324" w:rsidP="000902E5">
      <w:pPr>
        <w:shd w:val="clear" w:color="auto" w:fill="FFFFFF"/>
        <w:jc w:val="both"/>
        <w:rPr>
          <w:spacing w:val="-5"/>
        </w:rPr>
      </w:pPr>
      <w:r w:rsidRPr="00E20AAA">
        <w:rPr>
          <w:spacing w:val="-6"/>
        </w:rPr>
        <w:t>Во внеурочной деятельности в школе созданы различные</w:t>
      </w:r>
      <w:r w:rsidRPr="00E20AAA">
        <w:rPr>
          <w:spacing w:val="-5"/>
        </w:rPr>
        <w:t xml:space="preserve"> разновозрастные кружки, секции по интере</w:t>
      </w:r>
      <w:r w:rsidRPr="00E20AAA">
        <w:rPr>
          <w:spacing w:val="-5"/>
        </w:rPr>
        <w:softHyphen/>
        <w:t xml:space="preserve">сам и различным направлениям, к сожалению, их количество в этом году сократилось.  </w:t>
      </w:r>
      <w:r w:rsidRPr="00E20AAA">
        <w:t xml:space="preserve">Все они направлены на развитие творческих, физических, интеллектуальных способностей и деловых качеств.  </w:t>
      </w:r>
    </w:p>
    <w:p w:rsidR="00FA5A3F" w:rsidRPr="00C100EF" w:rsidRDefault="00FA5A3F" w:rsidP="00D33FFF">
      <w:pPr>
        <w:ind w:firstLine="540"/>
        <w:rPr>
          <w:b/>
          <w:bCs/>
          <w:color w:val="000000"/>
        </w:rPr>
      </w:pPr>
      <w:r w:rsidRPr="00C100EF">
        <w:rPr>
          <w:b/>
          <w:bCs/>
          <w:color w:val="000000"/>
        </w:rPr>
        <w:t>Направления и формы дополнительного образования</w:t>
      </w:r>
    </w:p>
    <w:tbl>
      <w:tblPr>
        <w:tblW w:w="9226" w:type="dxa"/>
        <w:jc w:val="center"/>
        <w:tblInd w:w="-152" w:type="dxa"/>
        <w:tblCellMar>
          <w:left w:w="0" w:type="dxa"/>
          <w:right w:w="0" w:type="dxa"/>
        </w:tblCellMar>
        <w:tblLook w:val="0000"/>
      </w:tblPr>
      <w:tblGrid>
        <w:gridCol w:w="3840"/>
        <w:gridCol w:w="5386"/>
      </w:tblGrid>
      <w:tr w:rsidR="00CD000C" w:rsidRPr="00C100EF" w:rsidTr="005E3E84">
        <w:trPr>
          <w:trHeight w:val="1725"/>
          <w:jc w:val="center"/>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D000C" w:rsidRPr="00C100EF" w:rsidRDefault="00CD000C" w:rsidP="00CD000C">
            <w:pPr>
              <w:pStyle w:val="a6"/>
              <w:spacing w:before="0" w:beforeAutospacing="0" w:after="0" w:afterAutospacing="0"/>
              <w:textAlignment w:val="baseline"/>
              <w:rPr>
                <w:color w:val="000000"/>
                <w:kern w:val="24"/>
              </w:rPr>
            </w:pPr>
            <w:r w:rsidRPr="00C100EF">
              <w:rPr>
                <w:color w:val="000000"/>
                <w:kern w:val="24"/>
              </w:rPr>
              <w:t xml:space="preserve">Художественно-эстетическое                                                                           </w:t>
            </w:r>
          </w:p>
          <w:p w:rsidR="00CD000C" w:rsidRPr="00C100EF" w:rsidRDefault="00CD000C" w:rsidP="00CD000C">
            <w:pPr>
              <w:pStyle w:val="a6"/>
              <w:kinsoku w:val="0"/>
              <w:overflowPunct w:val="0"/>
              <w:spacing w:before="0" w:beforeAutospacing="0" w:after="0" w:afterAutospacing="0"/>
              <w:textAlignment w:val="baseline"/>
              <w:rPr>
                <w:color w:val="000000"/>
                <w:kern w:val="24"/>
              </w:rPr>
            </w:pPr>
            <w:r w:rsidRPr="00C100EF">
              <w:rPr>
                <w:b/>
                <w:bCs/>
                <w:color w:val="000000"/>
                <w:kern w:val="24"/>
              </w:rPr>
              <w:t> </w:t>
            </w:r>
          </w:p>
        </w:tc>
        <w:tc>
          <w:tcPr>
            <w:tcW w:w="5386" w:type="dxa"/>
            <w:tcBorders>
              <w:top w:val="single" w:sz="8" w:space="0" w:color="000000"/>
              <w:left w:val="single" w:sz="8" w:space="0" w:color="000000"/>
              <w:bottom w:val="single" w:sz="8" w:space="0" w:color="000000"/>
              <w:right w:val="single" w:sz="8" w:space="0" w:color="000000"/>
            </w:tcBorders>
          </w:tcPr>
          <w:p w:rsidR="00CD000C" w:rsidRPr="00CD000C" w:rsidRDefault="00CD000C" w:rsidP="00CD000C">
            <w:pPr>
              <w:pStyle w:val="a6"/>
              <w:spacing w:before="0" w:beforeAutospacing="0" w:after="0" w:afterAutospacing="0"/>
              <w:textAlignment w:val="baseline"/>
              <w:rPr>
                <w:color w:val="000000"/>
                <w:kern w:val="24"/>
              </w:rPr>
            </w:pPr>
            <w:r w:rsidRPr="00CD000C">
              <w:rPr>
                <w:color w:val="000000"/>
                <w:kern w:val="24"/>
              </w:rPr>
              <w:t xml:space="preserve">- Театральная студия «Дебют»                   (ДК) </w:t>
            </w:r>
          </w:p>
          <w:p w:rsidR="00CD000C" w:rsidRPr="00CD000C" w:rsidRDefault="00CD000C" w:rsidP="00CD000C">
            <w:pPr>
              <w:pStyle w:val="a6"/>
              <w:kinsoku w:val="0"/>
              <w:overflowPunct w:val="0"/>
              <w:spacing w:before="0" w:beforeAutospacing="0" w:after="0" w:afterAutospacing="0"/>
              <w:textAlignment w:val="baseline"/>
              <w:rPr>
                <w:color w:val="000000"/>
                <w:kern w:val="24"/>
              </w:rPr>
            </w:pPr>
            <w:r w:rsidRPr="00CD000C">
              <w:rPr>
                <w:color w:val="000000"/>
                <w:kern w:val="24"/>
              </w:rPr>
              <w:t>- Кружок бального танца «Эдельвейс»      (ДК)</w:t>
            </w:r>
          </w:p>
          <w:p w:rsidR="00CD000C" w:rsidRPr="00CD000C" w:rsidRDefault="00CD000C" w:rsidP="00CD000C">
            <w:pPr>
              <w:pStyle w:val="a6"/>
              <w:kinsoku w:val="0"/>
              <w:overflowPunct w:val="0"/>
              <w:spacing w:before="0" w:beforeAutospacing="0" w:after="0" w:afterAutospacing="0"/>
              <w:textAlignment w:val="baseline"/>
              <w:rPr>
                <w:color w:val="000000"/>
                <w:kern w:val="24"/>
              </w:rPr>
            </w:pPr>
            <w:r w:rsidRPr="00CD000C">
              <w:rPr>
                <w:color w:val="000000"/>
                <w:kern w:val="24"/>
              </w:rPr>
              <w:t>- Кружок эстрадного танца «Дарина»       (ДК)</w:t>
            </w:r>
          </w:p>
          <w:p w:rsidR="00CD000C" w:rsidRPr="00CD000C" w:rsidRDefault="00CD000C" w:rsidP="00CD000C">
            <w:pPr>
              <w:pStyle w:val="a6"/>
              <w:kinsoku w:val="0"/>
              <w:overflowPunct w:val="0"/>
              <w:spacing w:before="0" w:beforeAutospacing="0" w:after="0" w:afterAutospacing="0"/>
              <w:textAlignment w:val="baseline"/>
              <w:rPr>
                <w:color w:val="000000"/>
                <w:kern w:val="24"/>
              </w:rPr>
            </w:pPr>
            <w:r w:rsidRPr="00CD000C">
              <w:rPr>
                <w:color w:val="000000"/>
                <w:kern w:val="24"/>
              </w:rPr>
              <w:t>- Вокальный кружок                                    (ДК)</w:t>
            </w:r>
          </w:p>
          <w:p w:rsidR="00CD000C" w:rsidRPr="00CD000C" w:rsidRDefault="00CD000C" w:rsidP="00CD000C">
            <w:pPr>
              <w:pStyle w:val="a6"/>
              <w:tabs>
                <w:tab w:val="left" w:pos="5040"/>
              </w:tabs>
              <w:kinsoku w:val="0"/>
              <w:overflowPunct w:val="0"/>
              <w:spacing w:before="0" w:beforeAutospacing="0" w:after="0" w:afterAutospacing="0"/>
              <w:textAlignment w:val="baseline"/>
              <w:rPr>
                <w:color w:val="000000"/>
                <w:kern w:val="24"/>
              </w:rPr>
            </w:pPr>
            <w:r w:rsidRPr="00CD000C">
              <w:rPr>
                <w:color w:val="000000"/>
                <w:kern w:val="24"/>
              </w:rPr>
              <w:t>- Духовые инструменты                              (ДК)</w:t>
            </w:r>
          </w:p>
          <w:p w:rsidR="00CD000C" w:rsidRPr="000902E5" w:rsidRDefault="00CD000C" w:rsidP="00CD000C">
            <w:pPr>
              <w:pStyle w:val="a6"/>
              <w:kinsoku w:val="0"/>
              <w:overflowPunct w:val="0"/>
              <w:spacing w:before="0" w:beforeAutospacing="0" w:after="0" w:afterAutospacing="0"/>
              <w:textAlignment w:val="baseline"/>
              <w:rPr>
                <w:color w:val="000000"/>
                <w:kern w:val="24"/>
              </w:rPr>
            </w:pPr>
            <w:r w:rsidRPr="00CD000C">
              <w:rPr>
                <w:color w:val="000000"/>
                <w:kern w:val="24"/>
              </w:rPr>
              <w:t>- Юный художник                                      школа</w:t>
            </w:r>
          </w:p>
        </w:tc>
      </w:tr>
      <w:tr w:rsidR="00CD000C" w:rsidRPr="00C100EF" w:rsidTr="000902E5">
        <w:trPr>
          <w:trHeight w:val="370"/>
          <w:jc w:val="center"/>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D000C" w:rsidRPr="00C100EF" w:rsidRDefault="00CD000C" w:rsidP="000902E5">
            <w:pPr>
              <w:pStyle w:val="a6"/>
              <w:spacing w:before="0" w:beforeAutospacing="0" w:after="0" w:afterAutospacing="0"/>
              <w:textAlignment w:val="baseline"/>
              <w:rPr>
                <w:color w:val="000000"/>
                <w:kern w:val="24"/>
              </w:rPr>
            </w:pPr>
            <w:r w:rsidRPr="00C100EF">
              <w:rPr>
                <w:color w:val="000000"/>
                <w:kern w:val="24"/>
              </w:rPr>
              <w:t>          Туристско-краеведческое</w:t>
            </w:r>
          </w:p>
        </w:tc>
        <w:tc>
          <w:tcPr>
            <w:tcW w:w="5386" w:type="dxa"/>
            <w:tcBorders>
              <w:top w:val="single" w:sz="8" w:space="0" w:color="000000"/>
              <w:left w:val="single" w:sz="8" w:space="0" w:color="000000"/>
              <w:bottom w:val="single" w:sz="8" w:space="0" w:color="000000"/>
              <w:right w:val="single" w:sz="8" w:space="0" w:color="000000"/>
            </w:tcBorders>
          </w:tcPr>
          <w:p w:rsidR="00CD000C" w:rsidRPr="008C2909" w:rsidRDefault="00CD000C" w:rsidP="00CD000C">
            <w:pPr>
              <w:pStyle w:val="a6"/>
              <w:spacing w:before="0" w:beforeAutospacing="0" w:after="0" w:afterAutospacing="0"/>
              <w:textAlignment w:val="baseline"/>
              <w:rPr>
                <w:color w:val="FF0000"/>
                <w:kern w:val="24"/>
              </w:rPr>
            </w:pPr>
            <w:r w:rsidRPr="00CD000C">
              <w:rPr>
                <w:color w:val="000000"/>
                <w:kern w:val="24"/>
              </w:rPr>
              <w:t>- Школьный музей «Возрождение»</w:t>
            </w:r>
          </w:p>
        </w:tc>
      </w:tr>
      <w:tr w:rsidR="00CD000C" w:rsidRPr="00C100EF" w:rsidTr="000902E5">
        <w:trPr>
          <w:trHeight w:val="241"/>
          <w:jc w:val="center"/>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D000C" w:rsidRPr="00C100EF" w:rsidRDefault="00CD000C" w:rsidP="00CD000C">
            <w:pPr>
              <w:pStyle w:val="a6"/>
              <w:spacing w:before="0" w:beforeAutospacing="0" w:after="0" w:afterAutospacing="0"/>
              <w:textAlignment w:val="baseline"/>
              <w:rPr>
                <w:color w:val="000000"/>
                <w:kern w:val="24"/>
              </w:rPr>
            </w:pPr>
            <w:r w:rsidRPr="00C100EF">
              <w:rPr>
                <w:color w:val="000000"/>
                <w:kern w:val="24"/>
              </w:rPr>
              <w:t xml:space="preserve">          Военно-патриотическое </w:t>
            </w:r>
          </w:p>
        </w:tc>
        <w:tc>
          <w:tcPr>
            <w:tcW w:w="5386" w:type="dxa"/>
            <w:tcBorders>
              <w:top w:val="single" w:sz="8" w:space="0" w:color="000000"/>
              <w:left w:val="single" w:sz="8" w:space="0" w:color="000000"/>
              <w:bottom w:val="single" w:sz="8" w:space="0" w:color="000000"/>
              <w:right w:val="single" w:sz="8" w:space="0" w:color="000000"/>
            </w:tcBorders>
          </w:tcPr>
          <w:p w:rsidR="00CD000C" w:rsidRPr="008C2909" w:rsidRDefault="00CD000C" w:rsidP="00CD000C">
            <w:pPr>
              <w:pStyle w:val="a6"/>
              <w:spacing w:before="0" w:beforeAutospacing="0" w:after="0" w:afterAutospacing="0"/>
              <w:textAlignment w:val="baseline"/>
              <w:rPr>
                <w:color w:val="FF0000"/>
                <w:kern w:val="24"/>
              </w:rPr>
            </w:pPr>
            <w:r w:rsidRPr="00CD000C">
              <w:rPr>
                <w:color w:val="000000"/>
                <w:kern w:val="24"/>
              </w:rPr>
              <w:t> - ОВС</w:t>
            </w:r>
          </w:p>
        </w:tc>
      </w:tr>
      <w:tr w:rsidR="00CD000C" w:rsidRPr="00C100EF" w:rsidTr="005E3E84">
        <w:trPr>
          <w:trHeight w:val="1143"/>
          <w:jc w:val="center"/>
        </w:trPr>
        <w:tc>
          <w:tcPr>
            <w:tcW w:w="3840"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rsidR="00CD000C" w:rsidRPr="00C100EF" w:rsidRDefault="00CD000C" w:rsidP="00CD000C">
            <w:pPr>
              <w:pStyle w:val="a6"/>
              <w:spacing w:before="0" w:beforeAutospacing="0" w:after="0" w:afterAutospacing="0"/>
              <w:textAlignment w:val="baseline"/>
              <w:rPr>
                <w:color w:val="000000"/>
                <w:kern w:val="24"/>
              </w:rPr>
            </w:pPr>
          </w:p>
          <w:p w:rsidR="00CD000C" w:rsidRPr="00C100EF" w:rsidRDefault="00CD000C" w:rsidP="00CD000C">
            <w:pPr>
              <w:pStyle w:val="a6"/>
              <w:kinsoku w:val="0"/>
              <w:overflowPunct w:val="0"/>
              <w:spacing w:before="0" w:beforeAutospacing="0" w:after="0" w:afterAutospacing="0"/>
              <w:textAlignment w:val="baseline"/>
              <w:rPr>
                <w:color w:val="000000"/>
                <w:kern w:val="24"/>
              </w:rPr>
            </w:pPr>
            <w:r w:rsidRPr="00C100EF">
              <w:rPr>
                <w:color w:val="000000"/>
                <w:kern w:val="24"/>
              </w:rPr>
              <w:t xml:space="preserve">           Спортивное </w:t>
            </w:r>
          </w:p>
          <w:p w:rsidR="00CD000C" w:rsidRPr="00C100EF" w:rsidRDefault="00CD000C" w:rsidP="00CD000C">
            <w:pPr>
              <w:pStyle w:val="a6"/>
              <w:kinsoku w:val="0"/>
              <w:overflowPunct w:val="0"/>
              <w:spacing w:before="0" w:beforeAutospacing="0" w:after="0" w:afterAutospacing="0"/>
              <w:textAlignment w:val="baseline"/>
              <w:rPr>
                <w:color w:val="000000"/>
                <w:kern w:val="24"/>
              </w:rPr>
            </w:pPr>
            <w:r w:rsidRPr="00C100EF">
              <w:rPr>
                <w:color w:val="000000"/>
                <w:kern w:val="24"/>
              </w:rPr>
              <w:t> </w:t>
            </w:r>
          </w:p>
          <w:p w:rsidR="00CD000C" w:rsidRPr="00C100EF" w:rsidRDefault="00CD000C" w:rsidP="00CD000C">
            <w:pPr>
              <w:pStyle w:val="a6"/>
              <w:kinsoku w:val="0"/>
              <w:overflowPunct w:val="0"/>
              <w:spacing w:before="0" w:beforeAutospacing="0" w:after="0" w:afterAutospacing="0"/>
              <w:textAlignment w:val="baseline"/>
              <w:rPr>
                <w:color w:val="000000"/>
                <w:kern w:val="24"/>
              </w:rPr>
            </w:pPr>
            <w:r w:rsidRPr="00C100EF">
              <w:rPr>
                <w:color w:val="000000"/>
                <w:kern w:val="24"/>
              </w:rPr>
              <w:t> </w:t>
            </w:r>
          </w:p>
        </w:tc>
        <w:tc>
          <w:tcPr>
            <w:tcW w:w="5386" w:type="dxa"/>
            <w:tcBorders>
              <w:top w:val="single" w:sz="8" w:space="0" w:color="000000"/>
              <w:left w:val="single" w:sz="8" w:space="0" w:color="000000"/>
              <w:bottom w:val="single" w:sz="8" w:space="0" w:color="000000"/>
              <w:right w:val="single" w:sz="8" w:space="0" w:color="000000"/>
            </w:tcBorders>
          </w:tcPr>
          <w:p w:rsidR="00CD000C" w:rsidRPr="00CD000C" w:rsidRDefault="00CD000C" w:rsidP="00CD000C">
            <w:pPr>
              <w:pStyle w:val="a6"/>
              <w:kinsoku w:val="0"/>
              <w:overflowPunct w:val="0"/>
              <w:spacing w:before="0" w:beforeAutospacing="0" w:after="0" w:afterAutospacing="0"/>
              <w:textAlignment w:val="baseline"/>
              <w:rPr>
                <w:color w:val="000000"/>
                <w:kern w:val="24"/>
              </w:rPr>
            </w:pPr>
            <w:r w:rsidRPr="00CD000C">
              <w:rPr>
                <w:color w:val="000000"/>
                <w:kern w:val="24"/>
              </w:rPr>
              <w:t>- Футбольная секция                           (ДЮСШ)</w:t>
            </w:r>
          </w:p>
          <w:p w:rsidR="00CD000C" w:rsidRPr="00CD000C" w:rsidRDefault="00CD000C" w:rsidP="00CD000C">
            <w:pPr>
              <w:pStyle w:val="a6"/>
              <w:kinsoku w:val="0"/>
              <w:overflowPunct w:val="0"/>
              <w:spacing w:before="0" w:beforeAutospacing="0" w:after="0" w:afterAutospacing="0"/>
              <w:textAlignment w:val="baseline"/>
              <w:rPr>
                <w:color w:val="000000"/>
                <w:kern w:val="24"/>
              </w:rPr>
            </w:pPr>
            <w:r w:rsidRPr="00CD000C">
              <w:rPr>
                <w:color w:val="000000"/>
                <w:kern w:val="24"/>
              </w:rPr>
              <w:t>- Волейбольная секция                       (ДЮСШ)</w:t>
            </w:r>
          </w:p>
          <w:p w:rsidR="00CD000C" w:rsidRPr="00CD000C" w:rsidRDefault="00CD000C" w:rsidP="00CD000C">
            <w:pPr>
              <w:pStyle w:val="a6"/>
              <w:kinsoku w:val="0"/>
              <w:overflowPunct w:val="0"/>
              <w:spacing w:before="0" w:beforeAutospacing="0" w:after="0" w:afterAutospacing="0"/>
              <w:textAlignment w:val="baseline"/>
              <w:rPr>
                <w:color w:val="000000"/>
                <w:kern w:val="24"/>
              </w:rPr>
            </w:pPr>
            <w:r w:rsidRPr="00CD000C">
              <w:rPr>
                <w:color w:val="000000"/>
                <w:kern w:val="24"/>
              </w:rPr>
              <w:t>- Секция бокса                                     (ДЮСШ)</w:t>
            </w:r>
          </w:p>
          <w:p w:rsidR="00CD000C" w:rsidRPr="000902E5" w:rsidRDefault="00CD000C" w:rsidP="00CD000C">
            <w:pPr>
              <w:pStyle w:val="a6"/>
              <w:kinsoku w:val="0"/>
              <w:overflowPunct w:val="0"/>
              <w:spacing w:before="0" w:beforeAutospacing="0" w:after="0" w:afterAutospacing="0"/>
              <w:textAlignment w:val="baseline"/>
              <w:rPr>
                <w:color w:val="000000"/>
                <w:kern w:val="24"/>
              </w:rPr>
            </w:pPr>
            <w:r w:rsidRPr="00CD000C">
              <w:rPr>
                <w:color w:val="000000"/>
                <w:kern w:val="24"/>
              </w:rPr>
              <w:t>- Баскетбольная секция                       школа</w:t>
            </w:r>
          </w:p>
        </w:tc>
      </w:tr>
      <w:tr w:rsidR="00CD000C" w:rsidRPr="00C100EF" w:rsidTr="000902E5">
        <w:trPr>
          <w:trHeight w:val="412"/>
          <w:jc w:val="center"/>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D000C" w:rsidRPr="00C100EF" w:rsidRDefault="00CD000C" w:rsidP="00CD000C">
            <w:pPr>
              <w:pStyle w:val="a6"/>
              <w:spacing w:before="0" w:beforeAutospacing="0" w:after="0" w:afterAutospacing="0"/>
              <w:textAlignment w:val="baseline"/>
              <w:rPr>
                <w:color w:val="000000"/>
                <w:kern w:val="24"/>
              </w:rPr>
            </w:pPr>
            <w:r w:rsidRPr="00C100EF">
              <w:rPr>
                <w:color w:val="000000"/>
                <w:kern w:val="24"/>
              </w:rPr>
              <w:t xml:space="preserve">        Отряд по ПДД</w:t>
            </w:r>
          </w:p>
        </w:tc>
        <w:tc>
          <w:tcPr>
            <w:tcW w:w="5386" w:type="dxa"/>
            <w:tcBorders>
              <w:top w:val="single" w:sz="8" w:space="0" w:color="000000"/>
              <w:left w:val="single" w:sz="8" w:space="0" w:color="000000"/>
              <w:bottom w:val="single" w:sz="8" w:space="0" w:color="000000"/>
              <w:right w:val="single" w:sz="8" w:space="0" w:color="000000"/>
            </w:tcBorders>
          </w:tcPr>
          <w:p w:rsidR="00CD000C" w:rsidRPr="00CD000C" w:rsidRDefault="00CD000C" w:rsidP="00CD000C">
            <w:pPr>
              <w:pStyle w:val="a6"/>
              <w:spacing w:before="0" w:beforeAutospacing="0" w:after="0" w:afterAutospacing="0"/>
              <w:textAlignment w:val="baseline"/>
              <w:rPr>
                <w:color w:val="000000"/>
                <w:kern w:val="24"/>
              </w:rPr>
            </w:pPr>
            <w:r w:rsidRPr="00CD000C">
              <w:rPr>
                <w:color w:val="000000"/>
                <w:kern w:val="24"/>
              </w:rPr>
              <w:t>-ЮИД</w:t>
            </w:r>
          </w:p>
          <w:p w:rsidR="00CD000C" w:rsidRPr="008C2909" w:rsidRDefault="00CD000C" w:rsidP="00CD000C">
            <w:pPr>
              <w:pStyle w:val="a6"/>
              <w:spacing w:before="0" w:beforeAutospacing="0" w:after="0" w:afterAutospacing="0"/>
              <w:textAlignment w:val="baseline"/>
              <w:rPr>
                <w:color w:val="FF0000"/>
                <w:kern w:val="24"/>
              </w:rPr>
            </w:pPr>
            <w:r w:rsidRPr="00CD000C">
              <w:rPr>
                <w:color w:val="000000"/>
                <w:kern w:val="24"/>
              </w:rPr>
              <w:t>-Юный пожарный</w:t>
            </w:r>
          </w:p>
        </w:tc>
      </w:tr>
    </w:tbl>
    <w:p w:rsidR="00E50EC4" w:rsidRDefault="00E50EC4" w:rsidP="000902E5">
      <w:pPr>
        <w:rPr>
          <w:b/>
        </w:rPr>
      </w:pPr>
    </w:p>
    <w:p w:rsidR="005E3E84" w:rsidRDefault="005E3E84" w:rsidP="00D33FFF">
      <w:pPr>
        <w:jc w:val="center"/>
        <w:rPr>
          <w:b/>
        </w:rPr>
      </w:pPr>
    </w:p>
    <w:p w:rsidR="00FA5A3F" w:rsidRPr="00C100EF" w:rsidRDefault="00FA5A3F" w:rsidP="00D33FFF">
      <w:pPr>
        <w:jc w:val="center"/>
        <w:rPr>
          <w:b/>
        </w:rPr>
      </w:pPr>
      <w:r w:rsidRPr="00C100EF">
        <w:rPr>
          <w:b/>
        </w:rPr>
        <w:lastRenderedPageBreak/>
        <w:t xml:space="preserve">Занятость учащихся в </w:t>
      </w:r>
      <w:r w:rsidR="00C100EF" w:rsidRPr="00C100EF">
        <w:rPr>
          <w:b/>
        </w:rPr>
        <w:t>системе дополнительного</w:t>
      </w:r>
      <w:r w:rsidRPr="00C100EF">
        <w:rPr>
          <w:b/>
        </w:rPr>
        <w:t xml:space="preserve"> образования</w:t>
      </w:r>
    </w:p>
    <w:tbl>
      <w:tblPr>
        <w:tblW w:w="9675" w:type="dxa"/>
        <w:tblInd w:w="-8" w:type="dxa"/>
        <w:tblLayout w:type="fixed"/>
        <w:tblCellMar>
          <w:left w:w="40" w:type="dxa"/>
          <w:right w:w="40" w:type="dxa"/>
        </w:tblCellMar>
        <w:tblLook w:val="0000"/>
      </w:tblPr>
      <w:tblGrid>
        <w:gridCol w:w="3373"/>
        <w:gridCol w:w="700"/>
        <w:gridCol w:w="700"/>
        <w:gridCol w:w="875"/>
        <w:gridCol w:w="876"/>
        <w:gridCol w:w="875"/>
        <w:gridCol w:w="778"/>
        <w:gridCol w:w="797"/>
        <w:gridCol w:w="701"/>
      </w:tblGrid>
      <w:tr w:rsidR="00FA5A3F" w:rsidRPr="00C100EF" w:rsidTr="00C100EF">
        <w:trPr>
          <w:trHeight w:val="544"/>
        </w:trPr>
        <w:tc>
          <w:tcPr>
            <w:tcW w:w="3373" w:type="dxa"/>
            <w:vMerge w:val="restart"/>
            <w:tcBorders>
              <w:top w:val="single" w:sz="6" w:space="0" w:color="auto"/>
              <w:left w:val="single" w:sz="6" w:space="0" w:color="auto"/>
              <w:right w:val="single" w:sz="6" w:space="0" w:color="auto"/>
            </w:tcBorders>
            <w:shd w:val="clear" w:color="auto" w:fill="FFFFFF"/>
            <w:vAlign w:val="center"/>
          </w:tcPr>
          <w:p w:rsidR="00FA5A3F" w:rsidRPr="00C100EF" w:rsidRDefault="00FA5A3F" w:rsidP="00D33FFF">
            <w:pPr>
              <w:shd w:val="clear" w:color="auto" w:fill="FFFFFF"/>
              <w:jc w:val="center"/>
            </w:pPr>
            <w:r w:rsidRPr="00C100EF">
              <w:t>Показатели индикаторы доступности образования</w:t>
            </w:r>
          </w:p>
        </w:tc>
        <w:tc>
          <w:tcPr>
            <w:tcW w:w="1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5A3F" w:rsidRPr="00C100EF" w:rsidRDefault="00FA5A3F" w:rsidP="00D33FFF">
            <w:pPr>
              <w:shd w:val="clear" w:color="auto" w:fill="FFFFFF"/>
              <w:jc w:val="center"/>
              <w:rPr>
                <w:color w:val="000000"/>
              </w:rPr>
            </w:pPr>
            <w:r w:rsidRPr="00C100EF">
              <w:rPr>
                <w:color w:val="000000"/>
              </w:rPr>
              <w:t>Началь</w:t>
            </w:r>
            <w:r w:rsidRPr="00C100EF">
              <w:rPr>
                <w:color w:val="000000"/>
              </w:rPr>
              <w:softHyphen/>
              <w:t>ная школа</w:t>
            </w:r>
          </w:p>
          <w:p w:rsidR="00FA5A3F" w:rsidRPr="00C100EF" w:rsidRDefault="00FA5A3F" w:rsidP="00D33FFF">
            <w:pPr>
              <w:shd w:val="clear" w:color="auto" w:fill="FFFFFF"/>
              <w:jc w:val="center"/>
            </w:pPr>
            <w:r w:rsidRPr="00C100EF">
              <w:rPr>
                <w:color w:val="000000"/>
              </w:rPr>
              <w:t>1-4 классы</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5A3F" w:rsidRPr="00C100EF" w:rsidRDefault="00FA5A3F" w:rsidP="00D33FFF">
            <w:pPr>
              <w:shd w:val="clear" w:color="auto" w:fill="FFFFFF"/>
              <w:jc w:val="center"/>
              <w:rPr>
                <w:color w:val="000000"/>
              </w:rPr>
            </w:pPr>
            <w:r w:rsidRPr="00C100EF">
              <w:rPr>
                <w:color w:val="000000"/>
              </w:rPr>
              <w:t>Основная школа</w:t>
            </w:r>
          </w:p>
          <w:p w:rsidR="00FA5A3F" w:rsidRPr="00C100EF" w:rsidRDefault="00FA5A3F" w:rsidP="00D33FFF">
            <w:pPr>
              <w:shd w:val="clear" w:color="auto" w:fill="FFFFFF"/>
              <w:jc w:val="center"/>
            </w:pPr>
            <w:r w:rsidRPr="00C100EF">
              <w:rPr>
                <w:color w:val="000000"/>
              </w:rPr>
              <w:t>5-9 классы</w:t>
            </w:r>
          </w:p>
        </w:tc>
        <w:tc>
          <w:tcPr>
            <w:tcW w:w="165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5A3F" w:rsidRPr="00C100EF" w:rsidRDefault="00FA5A3F" w:rsidP="00D33FFF">
            <w:pPr>
              <w:shd w:val="clear" w:color="auto" w:fill="FFFFFF"/>
              <w:jc w:val="center"/>
              <w:rPr>
                <w:color w:val="000000"/>
              </w:rPr>
            </w:pPr>
            <w:r w:rsidRPr="00C100EF">
              <w:rPr>
                <w:color w:val="000000"/>
              </w:rPr>
              <w:t>Старшая школа</w:t>
            </w:r>
          </w:p>
          <w:p w:rsidR="00FA5A3F" w:rsidRPr="00C100EF" w:rsidRDefault="00FA5A3F" w:rsidP="00D33FFF">
            <w:pPr>
              <w:shd w:val="clear" w:color="auto" w:fill="FFFFFF"/>
              <w:jc w:val="center"/>
            </w:pPr>
            <w:r w:rsidRPr="00C100EF">
              <w:rPr>
                <w:color w:val="000000"/>
              </w:rPr>
              <w:t>10-11 классы</w:t>
            </w:r>
          </w:p>
        </w:tc>
        <w:tc>
          <w:tcPr>
            <w:tcW w:w="14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5A3F" w:rsidRPr="00C100EF" w:rsidRDefault="00FA5A3F" w:rsidP="00D33FFF">
            <w:pPr>
              <w:shd w:val="clear" w:color="auto" w:fill="FFFFFF"/>
              <w:jc w:val="center"/>
            </w:pPr>
            <w:r w:rsidRPr="00C100EF">
              <w:rPr>
                <w:color w:val="000000"/>
              </w:rPr>
              <w:t>Всего по ОУ</w:t>
            </w:r>
          </w:p>
        </w:tc>
      </w:tr>
      <w:tr w:rsidR="00FA5A3F" w:rsidRPr="00C100EF" w:rsidTr="008B4731">
        <w:trPr>
          <w:trHeight w:val="926"/>
        </w:trPr>
        <w:tc>
          <w:tcPr>
            <w:tcW w:w="3373" w:type="dxa"/>
            <w:vMerge/>
            <w:tcBorders>
              <w:left w:val="single" w:sz="6" w:space="0" w:color="auto"/>
              <w:bottom w:val="single" w:sz="4" w:space="0" w:color="auto"/>
              <w:right w:val="single" w:sz="6" w:space="0" w:color="auto"/>
            </w:tcBorders>
            <w:shd w:val="clear" w:color="auto" w:fill="FFFFFF"/>
            <w:vAlign w:val="center"/>
          </w:tcPr>
          <w:p w:rsidR="00FA5A3F" w:rsidRPr="00C100EF" w:rsidRDefault="00FA5A3F" w:rsidP="00D33FFF">
            <w:pPr>
              <w:shd w:val="clear" w:color="auto" w:fill="FFFFFF"/>
              <w:jc w:val="center"/>
            </w:pPr>
          </w:p>
        </w:tc>
        <w:tc>
          <w:tcPr>
            <w:tcW w:w="700" w:type="dxa"/>
            <w:tcBorders>
              <w:top w:val="single" w:sz="6" w:space="0" w:color="auto"/>
              <w:left w:val="single" w:sz="6" w:space="0" w:color="auto"/>
              <w:bottom w:val="single" w:sz="4" w:space="0" w:color="auto"/>
              <w:right w:val="single" w:sz="6" w:space="0" w:color="auto"/>
            </w:tcBorders>
            <w:shd w:val="clear" w:color="auto" w:fill="FFFFFF"/>
          </w:tcPr>
          <w:p w:rsidR="00FA5A3F" w:rsidRPr="00C100EF" w:rsidRDefault="003549CF" w:rsidP="00D33FFF">
            <w:pPr>
              <w:jc w:val="center"/>
            </w:pPr>
            <w:r w:rsidRPr="00C100EF">
              <w:rPr>
                <w:color w:val="000000"/>
              </w:rPr>
              <w:t>2016 - 2017 уч. год</w:t>
            </w:r>
          </w:p>
        </w:tc>
        <w:tc>
          <w:tcPr>
            <w:tcW w:w="700" w:type="dxa"/>
            <w:tcBorders>
              <w:top w:val="single" w:sz="6" w:space="0" w:color="auto"/>
              <w:left w:val="single" w:sz="6" w:space="0" w:color="auto"/>
              <w:bottom w:val="single" w:sz="4" w:space="0" w:color="auto"/>
              <w:right w:val="single" w:sz="6" w:space="0" w:color="auto"/>
            </w:tcBorders>
            <w:shd w:val="clear" w:color="auto" w:fill="FFFFFF"/>
          </w:tcPr>
          <w:p w:rsidR="00FA5A3F" w:rsidRPr="00C100EF" w:rsidRDefault="003549CF" w:rsidP="003549CF">
            <w:pPr>
              <w:jc w:val="center"/>
            </w:pPr>
            <w:r>
              <w:rPr>
                <w:color w:val="000000"/>
              </w:rPr>
              <w:t>2017</w:t>
            </w:r>
            <w:r w:rsidR="00FA5A3F" w:rsidRPr="00C100EF">
              <w:rPr>
                <w:color w:val="000000"/>
              </w:rPr>
              <w:t xml:space="preserve"> - 201</w:t>
            </w:r>
            <w:r>
              <w:rPr>
                <w:color w:val="000000"/>
              </w:rPr>
              <w:t>8</w:t>
            </w:r>
            <w:r w:rsidR="00FA5A3F" w:rsidRPr="00C100EF">
              <w:rPr>
                <w:color w:val="000000"/>
              </w:rPr>
              <w:t xml:space="preserve"> уч. год</w:t>
            </w:r>
          </w:p>
        </w:tc>
        <w:tc>
          <w:tcPr>
            <w:tcW w:w="875" w:type="dxa"/>
            <w:tcBorders>
              <w:top w:val="single" w:sz="6" w:space="0" w:color="auto"/>
              <w:left w:val="single" w:sz="6" w:space="0" w:color="auto"/>
              <w:bottom w:val="single" w:sz="4" w:space="0" w:color="auto"/>
              <w:right w:val="single" w:sz="6" w:space="0" w:color="auto"/>
            </w:tcBorders>
            <w:shd w:val="clear" w:color="auto" w:fill="FFFFFF"/>
          </w:tcPr>
          <w:p w:rsidR="00FA5A3F" w:rsidRPr="00C100EF" w:rsidRDefault="003549CF" w:rsidP="00D33FFF">
            <w:pPr>
              <w:jc w:val="center"/>
            </w:pPr>
            <w:r w:rsidRPr="00C100EF">
              <w:rPr>
                <w:color w:val="000000"/>
              </w:rPr>
              <w:t>2016 - 2017 уч. год</w:t>
            </w:r>
          </w:p>
        </w:tc>
        <w:tc>
          <w:tcPr>
            <w:tcW w:w="876" w:type="dxa"/>
            <w:tcBorders>
              <w:top w:val="single" w:sz="6" w:space="0" w:color="auto"/>
              <w:left w:val="single" w:sz="6" w:space="0" w:color="auto"/>
              <w:bottom w:val="single" w:sz="4" w:space="0" w:color="auto"/>
              <w:right w:val="single" w:sz="6" w:space="0" w:color="auto"/>
            </w:tcBorders>
            <w:shd w:val="clear" w:color="auto" w:fill="FFFFFF"/>
          </w:tcPr>
          <w:p w:rsidR="00FA5A3F" w:rsidRPr="00C100EF" w:rsidRDefault="003549CF" w:rsidP="00D33FFF">
            <w:pPr>
              <w:jc w:val="center"/>
            </w:pPr>
            <w:r>
              <w:rPr>
                <w:color w:val="000000"/>
              </w:rPr>
              <w:t>2017</w:t>
            </w:r>
            <w:r w:rsidRPr="00C100EF">
              <w:rPr>
                <w:color w:val="000000"/>
              </w:rPr>
              <w:t xml:space="preserve"> - 201</w:t>
            </w:r>
            <w:r>
              <w:rPr>
                <w:color w:val="000000"/>
              </w:rPr>
              <w:t>8</w:t>
            </w:r>
            <w:r w:rsidRPr="00C100EF">
              <w:rPr>
                <w:color w:val="000000"/>
              </w:rPr>
              <w:t xml:space="preserve"> уч. год</w:t>
            </w:r>
          </w:p>
        </w:tc>
        <w:tc>
          <w:tcPr>
            <w:tcW w:w="875" w:type="dxa"/>
            <w:tcBorders>
              <w:top w:val="single" w:sz="6" w:space="0" w:color="auto"/>
              <w:left w:val="single" w:sz="6" w:space="0" w:color="auto"/>
              <w:bottom w:val="single" w:sz="4" w:space="0" w:color="auto"/>
              <w:right w:val="single" w:sz="6" w:space="0" w:color="auto"/>
            </w:tcBorders>
            <w:shd w:val="clear" w:color="auto" w:fill="FFFFFF"/>
          </w:tcPr>
          <w:p w:rsidR="00FA5A3F" w:rsidRPr="00C100EF" w:rsidRDefault="003549CF" w:rsidP="00D33FFF">
            <w:pPr>
              <w:jc w:val="center"/>
            </w:pPr>
            <w:r w:rsidRPr="00C100EF">
              <w:rPr>
                <w:color w:val="000000"/>
              </w:rPr>
              <w:t>2016 - 2017 уч. год</w:t>
            </w:r>
          </w:p>
        </w:tc>
        <w:tc>
          <w:tcPr>
            <w:tcW w:w="778" w:type="dxa"/>
            <w:tcBorders>
              <w:top w:val="single" w:sz="6" w:space="0" w:color="auto"/>
              <w:left w:val="single" w:sz="6" w:space="0" w:color="auto"/>
              <w:bottom w:val="single" w:sz="4" w:space="0" w:color="auto"/>
              <w:right w:val="single" w:sz="6" w:space="0" w:color="auto"/>
            </w:tcBorders>
            <w:shd w:val="clear" w:color="auto" w:fill="FFFFFF"/>
          </w:tcPr>
          <w:p w:rsidR="00FA5A3F" w:rsidRPr="00C100EF" w:rsidRDefault="003549CF" w:rsidP="00D33FFF">
            <w:pPr>
              <w:jc w:val="center"/>
            </w:pPr>
            <w:r>
              <w:rPr>
                <w:color w:val="000000"/>
              </w:rPr>
              <w:t>2017</w:t>
            </w:r>
            <w:r w:rsidRPr="00C100EF">
              <w:rPr>
                <w:color w:val="000000"/>
              </w:rPr>
              <w:t xml:space="preserve"> - 201</w:t>
            </w:r>
            <w:r>
              <w:rPr>
                <w:color w:val="000000"/>
              </w:rPr>
              <w:t>8</w:t>
            </w:r>
            <w:r w:rsidRPr="00C100EF">
              <w:rPr>
                <w:color w:val="000000"/>
              </w:rPr>
              <w:t xml:space="preserve"> уч. год</w:t>
            </w:r>
          </w:p>
        </w:tc>
        <w:tc>
          <w:tcPr>
            <w:tcW w:w="797" w:type="dxa"/>
            <w:tcBorders>
              <w:top w:val="single" w:sz="6" w:space="0" w:color="auto"/>
              <w:left w:val="single" w:sz="6" w:space="0" w:color="auto"/>
              <w:bottom w:val="single" w:sz="4" w:space="0" w:color="auto"/>
              <w:right w:val="single" w:sz="6" w:space="0" w:color="auto"/>
            </w:tcBorders>
            <w:shd w:val="clear" w:color="auto" w:fill="FFFFFF"/>
          </w:tcPr>
          <w:p w:rsidR="00FA5A3F" w:rsidRPr="00C100EF" w:rsidRDefault="003549CF" w:rsidP="00D33FFF">
            <w:pPr>
              <w:jc w:val="center"/>
            </w:pPr>
            <w:r w:rsidRPr="00C100EF">
              <w:rPr>
                <w:color w:val="000000"/>
              </w:rPr>
              <w:t>2016 - 2017 уч. год</w:t>
            </w:r>
          </w:p>
        </w:tc>
        <w:tc>
          <w:tcPr>
            <w:tcW w:w="701" w:type="dxa"/>
            <w:tcBorders>
              <w:top w:val="single" w:sz="6" w:space="0" w:color="auto"/>
              <w:left w:val="single" w:sz="6" w:space="0" w:color="auto"/>
              <w:bottom w:val="single" w:sz="4" w:space="0" w:color="auto"/>
              <w:right w:val="single" w:sz="6" w:space="0" w:color="auto"/>
            </w:tcBorders>
            <w:shd w:val="clear" w:color="auto" w:fill="FFFFFF"/>
          </w:tcPr>
          <w:p w:rsidR="00FA5A3F" w:rsidRPr="00C100EF" w:rsidRDefault="003549CF" w:rsidP="00D33FFF">
            <w:pPr>
              <w:jc w:val="center"/>
            </w:pPr>
            <w:r>
              <w:rPr>
                <w:color w:val="000000"/>
              </w:rPr>
              <w:t>2017</w:t>
            </w:r>
            <w:r w:rsidRPr="00C100EF">
              <w:rPr>
                <w:color w:val="000000"/>
              </w:rPr>
              <w:t xml:space="preserve"> - 201</w:t>
            </w:r>
            <w:r>
              <w:rPr>
                <w:color w:val="000000"/>
              </w:rPr>
              <w:t>8</w:t>
            </w:r>
            <w:r w:rsidRPr="00C100EF">
              <w:rPr>
                <w:color w:val="000000"/>
              </w:rPr>
              <w:t xml:space="preserve"> уч. год</w:t>
            </w:r>
          </w:p>
        </w:tc>
      </w:tr>
      <w:tr w:rsidR="00CD000C" w:rsidRPr="00C100EF" w:rsidTr="008B4731">
        <w:trPr>
          <w:trHeight w:val="435"/>
        </w:trPr>
        <w:tc>
          <w:tcPr>
            <w:tcW w:w="3373" w:type="dxa"/>
            <w:tcBorders>
              <w:top w:val="single" w:sz="6" w:space="0" w:color="auto"/>
              <w:left w:val="single" w:sz="6" w:space="0" w:color="auto"/>
              <w:bottom w:val="single" w:sz="6" w:space="0" w:color="auto"/>
              <w:right w:val="single" w:sz="6" w:space="0" w:color="auto"/>
            </w:tcBorders>
            <w:shd w:val="clear" w:color="auto" w:fill="FFFFFF"/>
          </w:tcPr>
          <w:p w:rsidR="00CD000C" w:rsidRPr="00C100EF" w:rsidRDefault="00CD000C" w:rsidP="00CD000C">
            <w:pPr>
              <w:shd w:val="clear" w:color="auto" w:fill="FFFFFF"/>
            </w:pPr>
            <w:r w:rsidRPr="00C100EF">
              <w:rPr>
                <w:color w:val="000000"/>
              </w:rPr>
              <w:t>Охват  школьников, обучающихся в системе внутри школьного дополнительного образования (в %)</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CD000C" w:rsidRPr="004B6E91" w:rsidRDefault="00CD000C" w:rsidP="00CD000C">
            <w:pPr>
              <w:shd w:val="clear" w:color="auto" w:fill="FFFFFF"/>
              <w:spacing w:before="120" w:after="120"/>
              <w:rPr>
                <w:rFonts w:eastAsia="Calibri"/>
              </w:rPr>
            </w:pPr>
          </w:p>
          <w:p w:rsidR="00CD000C" w:rsidRPr="004B6E91" w:rsidRDefault="00CD000C" w:rsidP="00CD000C">
            <w:pPr>
              <w:shd w:val="clear" w:color="auto" w:fill="FFFFFF"/>
              <w:spacing w:before="120" w:after="120"/>
              <w:rPr>
                <w:rFonts w:eastAsia="Calibri"/>
              </w:rPr>
            </w:pPr>
            <w:r w:rsidRPr="004B6E91">
              <w:rPr>
                <w:rFonts w:eastAsia="Calibri"/>
              </w:rPr>
              <w:t xml:space="preserve">  83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CD000C" w:rsidRPr="004B6E91" w:rsidRDefault="00CD000C" w:rsidP="00CD000C">
            <w:pPr>
              <w:shd w:val="clear" w:color="auto" w:fill="FFFFFF"/>
              <w:spacing w:before="120" w:after="120"/>
              <w:rPr>
                <w:rFonts w:eastAsia="Calibri"/>
              </w:rPr>
            </w:pPr>
          </w:p>
          <w:p w:rsidR="00CD000C" w:rsidRPr="004B6E91" w:rsidRDefault="00CD000C" w:rsidP="00CD000C">
            <w:pPr>
              <w:shd w:val="clear" w:color="auto" w:fill="FFFFFF"/>
              <w:spacing w:before="120" w:after="120"/>
              <w:rPr>
                <w:rFonts w:eastAsia="Calibri"/>
              </w:rPr>
            </w:pPr>
            <w:r w:rsidRPr="004B6E91">
              <w:rPr>
                <w:rFonts w:eastAsia="Calibri"/>
              </w:rPr>
              <w:t xml:space="preserve">  86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CD000C" w:rsidRPr="004B6E91" w:rsidRDefault="00CD000C" w:rsidP="00CD000C">
            <w:pPr>
              <w:shd w:val="clear" w:color="auto" w:fill="FFFFFF"/>
              <w:spacing w:before="120" w:after="120"/>
              <w:rPr>
                <w:rFonts w:eastAsia="Calibri"/>
              </w:rPr>
            </w:pPr>
          </w:p>
          <w:p w:rsidR="00CD000C" w:rsidRPr="004B6E91" w:rsidRDefault="00CD000C" w:rsidP="00CD000C">
            <w:pPr>
              <w:shd w:val="clear" w:color="auto" w:fill="FFFFFF"/>
              <w:spacing w:before="120" w:after="120"/>
              <w:rPr>
                <w:rFonts w:eastAsia="Calibri"/>
              </w:rPr>
            </w:pPr>
            <w:r w:rsidRPr="004B6E91">
              <w:rPr>
                <w:rFonts w:eastAsia="Calibri"/>
              </w:rPr>
              <w:t xml:space="preserve">    64</w:t>
            </w:r>
          </w:p>
        </w:tc>
        <w:tc>
          <w:tcPr>
            <w:tcW w:w="876" w:type="dxa"/>
            <w:tcBorders>
              <w:top w:val="single" w:sz="6" w:space="0" w:color="auto"/>
              <w:left w:val="single" w:sz="6" w:space="0" w:color="auto"/>
              <w:bottom w:val="single" w:sz="6" w:space="0" w:color="auto"/>
              <w:right w:val="single" w:sz="6" w:space="0" w:color="auto"/>
            </w:tcBorders>
            <w:shd w:val="clear" w:color="auto" w:fill="FFFFFF"/>
          </w:tcPr>
          <w:p w:rsidR="00CD000C" w:rsidRPr="004B6E91" w:rsidRDefault="00CD000C" w:rsidP="00CD000C">
            <w:pPr>
              <w:shd w:val="clear" w:color="auto" w:fill="FFFFFF"/>
              <w:spacing w:before="120" w:after="120"/>
              <w:rPr>
                <w:rFonts w:eastAsia="Calibri"/>
              </w:rPr>
            </w:pPr>
          </w:p>
          <w:p w:rsidR="00CD000C" w:rsidRPr="004B6E91" w:rsidRDefault="00CD000C" w:rsidP="00CD000C">
            <w:pPr>
              <w:shd w:val="clear" w:color="auto" w:fill="FFFFFF"/>
              <w:spacing w:before="120" w:after="120"/>
              <w:rPr>
                <w:rFonts w:eastAsia="Calibri"/>
              </w:rPr>
            </w:pPr>
            <w:r w:rsidRPr="004B6E91">
              <w:rPr>
                <w:rFonts w:eastAsia="Calibri"/>
              </w:rPr>
              <w:t xml:space="preserve">     67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CD000C" w:rsidRPr="004B6E91" w:rsidRDefault="00CD000C" w:rsidP="00CD000C">
            <w:pPr>
              <w:shd w:val="clear" w:color="auto" w:fill="FFFFFF"/>
              <w:spacing w:before="120" w:after="120"/>
              <w:rPr>
                <w:rFonts w:eastAsia="Calibri"/>
              </w:rPr>
            </w:pPr>
          </w:p>
          <w:p w:rsidR="00CD000C" w:rsidRPr="004B6E91" w:rsidRDefault="00CD000C" w:rsidP="00CD000C">
            <w:pPr>
              <w:shd w:val="clear" w:color="auto" w:fill="FFFFFF"/>
              <w:spacing w:before="120" w:after="120"/>
              <w:rPr>
                <w:rFonts w:eastAsia="Calibri"/>
              </w:rPr>
            </w:pPr>
            <w:r w:rsidRPr="004B6E91">
              <w:rPr>
                <w:rFonts w:eastAsia="Calibri"/>
              </w:rPr>
              <w:t xml:space="preserve">    21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CD000C" w:rsidRPr="004B6E91" w:rsidRDefault="00CD000C" w:rsidP="00CD000C">
            <w:pPr>
              <w:shd w:val="clear" w:color="auto" w:fill="FFFFFF"/>
              <w:spacing w:before="120" w:after="120"/>
              <w:rPr>
                <w:rFonts w:eastAsia="Calibri"/>
              </w:rPr>
            </w:pPr>
          </w:p>
          <w:p w:rsidR="00CD000C" w:rsidRPr="004B6E91" w:rsidRDefault="00CD000C" w:rsidP="00CD000C">
            <w:pPr>
              <w:shd w:val="clear" w:color="auto" w:fill="FFFFFF"/>
              <w:spacing w:before="120" w:after="120"/>
              <w:rPr>
                <w:rFonts w:eastAsia="Calibri"/>
              </w:rPr>
            </w:pPr>
            <w:r w:rsidRPr="004B6E91">
              <w:rPr>
                <w:rFonts w:eastAsia="Calibri"/>
              </w:rPr>
              <w:t xml:space="preserve"> 19</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D000C" w:rsidRPr="004B6E91" w:rsidRDefault="00CD000C" w:rsidP="00CD000C">
            <w:pPr>
              <w:shd w:val="clear" w:color="auto" w:fill="FFFFFF"/>
              <w:spacing w:before="120" w:after="120"/>
              <w:rPr>
                <w:rFonts w:eastAsia="Calibri"/>
              </w:rPr>
            </w:pPr>
          </w:p>
          <w:p w:rsidR="00CD000C" w:rsidRPr="004B6E91" w:rsidRDefault="00CD000C" w:rsidP="00CD000C">
            <w:pPr>
              <w:shd w:val="clear" w:color="auto" w:fill="FFFFFF"/>
              <w:spacing w:before="120" w:after="120"/>
              <w:rPr>
                <w:rFonts w:eastAsia="Calibri"/>
              </w:rPr>
            </w:pPr>
            <w:r w:rsidRPr="004B6E91">
              <w:rPr>
                <w:rFonts w:eastAsia="Calibri"/>
              </w:rPr>
              <w:t xml:space="preserve"> 66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CD000C" w:rsidRPr="004B6E91" w:rsidRDefault="00CD000C" w:rsidP="00CD000C">
            <w:pPr>
              <w:shd w:val="clear" w:color="auto" w:fill="FFFFFF"/>
              <w:spacing w:before="120" w:after="120"/>
              <w:rPr>
                <w:rFonts w:eastAsia="Calibri"/>
              </w:rPr>
            </w:pPr>
          </w:p>
          <w:p w:rsidR="00CD000C" w:rsidRPr="004B6E91" w:rsidRDefault="00CD000C" w:rsidP="00CD000C">
            <w:pPr>
              <w:shd w:val="clear" w:color="auto" w:fill="FFFFFF"/>
              <w:spacing w:before="120" w:after="120"/>
              <w:rPr>
                <w:rFonts w:eastAsia="Calibri"/>
              </w:rPr>
            </w:pPr>
            <w:r w:rsidRPr="004B6E91">
              <w:rPr>
                <w:rFonts w:eastAsia="Calibri"/>
              </w:rPr>
              <w:t>67</w:t>
            </w:r>
          </w:p>
        </w:tc>
      </w:tr>
    </w:tbl>
    <w:p w:rsidR="00FA5A3F" w:rsidRPr="00C100EF" w:rsidRDefault="00FA5A3F" w:rsidP="00D33FFF">
      <w:pPr>
        <w:jc w:val="both"/>
      </w:pPr>
    </w:p>
    <w:p w:rsidR="00FA5A3F" w:rsidRPr="00C100EF" w:rsidRDefault="000902E5" w:rsidP="00D33FFF">
      <w:r>
        <w:t xml:space="preserve">       </w:t>
      </w:r>
      <w:r w:rsidR="00FA5A3F" w:rsidRPr="00C100EF">
        <w:t xml:space="preserve">Активное участие учащиеся школы в </w:t>
      </w:r>
      <w:r w:rsidR="003549CF">
        <w:t>2017-2018</w:t>
      </w:r>
      <w:r w:rsidR="00FA5A3F" w:rsidRPr="00C100EF">
        <w:t xml:space="preserve"> учебном году принимали в проводимых в школе и районе акциях, проектной деятельности.</w:t>
      </w:r>
    </w:p>
    <w:p w:rsidR="00FA5A3F" w:rsidRPr="00C100EF" w:rsidRDefault="00FA5A3F" w:rsidP="00D33FFF"/>
    <w:tbl>
      <w:tblPr>
        <w:tblW w:w="9738" w:type="dxa"/>
        <w:tblLayout w:type="fixed"/>
        <w:tblCellMar>
          <w:left w:w="40" w:type="dxa"/>
          <w:right w:w="40" w:type="dxa"/>
        </w:tblCellMar>
        <w:tblLook w:val="0000"/>
      </w:tblPr>
      <w:tblGrid>
        <w:gridCol w:w="2039"/>
        <w:gridCol w:w="2163"/>
        <w:gridCol w:w="2768"/>
        <w:gridCol w:w="2768"/>
      </w:tblGrid>
      <w:tr w:rsidR="008C2909" w:rsidRPr="00C100EF" w:rsidTr="00C100EF">
        <w:trPr>
          <w:trHeight w:val="436"/>
        </w:trPr>
        <w:tc>
          <w:tcPr>
            <w:tcW w:w="2039" w:type="dxa"/>
            <w:tcBorders>
              <w:top w:val="single" w:sz="6" w:space="0" w:color="auto"/>
              <w:left w:val="single" w:sz="6" w:space="0" w:color="auto"/>
              <w:bottom w:val="single" w:sz="6" w:space="0" w:color="auto"/>
              <w:right w:val="single" w:sz="6" w:space="0" w:color="auto"/>
            </w:tcBorders>
            <w:shd w:val="clear" w:color="auto" w:fill="FFFFFF"/>
          </w:tcPr>
          <w:p w:rsidR="008C2909" w:rsidRPr="00C100EF" w:rsidRDefault="008C2909" w:rsidP="008C2909">
            <w:pPr>
              <w:jc w:val="center"/>
              <w:rPr>
                <w:rFonts w:ascii="Arial Narrow" w:hAnsi="Arial Narrow"/>
                <w:color w:val="000000"/>
              </w:rPr>
            </w:pP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8C2909" w:rsidRPr="00C100EF" w:rsidRDefault="008C2909" w:rsidP="008C2909">
            <w:pPr>
              <w:jc w:val="center"/>
            </w:pPr>
            <w:r w:rsidRPr="00C100EF">
              <w:rPr>
                <w:color w:val="000000"/>
              </w:rPr>
              <w:t>2015 – 2016 уч. года</w:t>
            </w:r>
          </w:p>
        </w:tc>
        <w:tc>
          <w:tcPr>
            <w:tcW w:w="2768" w:type="dxa"/>
            <w:tcBorders>
              <w:top w:val="single" w:sz="6" w:space="0" w:color="auto"/>
              <w:left w:val="single" w:sz="6" w:space="0" w:color="auto"/>
              <w:bottom w:val="single" w:sz="6" w:space="0" w:color="auto"/>
              <w:right w:val="single" w:sz="6" w:space="0" w:color="auto"/>
            </w:tcBorders>
            <w:shd w:val="clear" w:color="auto" w:fill="FFFFFF"/>
          </w:tcPr>
          <w:p w:rsidR="008C2909" w:rsidRPr="00C100EF" w:rsidRDefault="008C2909" w:rsidP="008C2909">
            <w:pPr>
              <w:jc w:val="center"/>
              <w:rPr>
                <w:color w:val="000000"/>
              </w:rPr>
            </w:pPr>
            <w:r w:rsidRPr="00C100EF">
              <w:rPr>
                <w:color w:val="000000"/>
              </w:rPr>
              <w:t>2016 – 2017 уч. года</w:t>
            </w:r>
          </w:p>
        </w:tc>
        <w:tc>
          <w:tcPr>
            <w:tcW w:w="2768" w:type="dxa"/>
            <w:tcBorders>
              <w:top w:val="single" w:sz="6" w:space="0" w:color="auto"/>
              <w:left w:val="single" w:sz="6" w:space="0" w:color="auto"/>
              <w:bottom w:val="single" w:sz="6" w:space="0" w:color="auto"/>
              <w:right w:val="single" w:sz="6" w:space="0" w:color="auto"/>
            </w:tcBorders>
            <w:shd w:val="clear" w:color="auto" w:fill="FFFFFF"/>
          </w:tcPr>
          <w:p w:rsidR="008C2909" w:rsidRPr="00C100EF" w:rsidRDefault="008C2909" w:rsidP="008C2909">
            <w:pPr>
              <w:jc w:val="center"/>
              <w:rPr>
                <w:color w:val="000000"/>
              </w:rPr>
            </w:pPr>
            <w:r>
              <w:rPr>
                <w:color w:val="000000"/>
              </w:rPr>
              <w:t>2017 – 2018</w:t>
            </w:r>
            <w:r w:rsidRPr="00C100EF">
              <w:rPr>
                <w:color w:val="000000"/>
              </w:rPr>
              <w:t xml:space="preserve"> уч. года</w:t>
            </w:r>
          </w:p>
        </w:tc>
      </w:tr>
      <w:tr w:rsidR="00CD000C" w:rsidRPr="00C100EF" w:rsidTr="00967B4C">
        <w:trPr>
          <w:trHeight w:val="436"/>
        </w:trPr>
        <w:tc>
          <w:tcPr>
            <w:tcW w:w="2039" w:type="dxa"/>
            <w:tcBorders>
              <w:top w:val="single" w:sz="6" w:space="0" w:color="auto"/>
              <w:left w:val="single" w:sz="6" w:space="0" w:color="auto"/>
              <w:bottom w:val="single" w:sz="6" w:space="0" w:color="auto"/>
              <w:right w:val="single" w:sz="6" w:space="0" w:color="auto"/>
            </w:tcBorders>
            <w:shd w:val="clear" w:color="auto" w:fill="FFFFFF"/>
          </w:tcPr>
          <w:p w:rsidR="00CD000C" w:rsidRPr="00C100EF" w:rsidRDefault="00CD000C" w:rsidP="00CD000C">
            <w:r w:rsidRPr="00C100EF">
              <w:t>Акции</w:t>
            </w:r>
          </w:p>
        </w:tc>
        <w:tc>
          <w:tcPr>
            <w:tcW w:w="2163" w:type="dxa"/>
            <w:tcBorders>
              <w:top w:val="single" w:sz="6" w:space="0" w:color="auto"/>
              <w:left w:val="single" w:sz="6" w:space="0" w:color="auto"/>
              <w:bottom w:val="single" w:sz="6" w:space="0" w:color="auto"/>
              <w:right w:val="single" w:sz="6" w:space="0" w:color="auto"/>
            </w:tcBorders>
            <w:shd w:val="clear" w:color="auto" w:fill="FFFFFF"/>
            <w:vAlign w:val="center"/>
          </w:tcPr>
          <w:p w:rsidR="00CD000C" w:rsidRPr="00C100EF" w:rsidRDefault="00CD000C" w:rsidP="00CD000C">
            <w:r w:rsidRPr="00C100EF">
              <w:t>«С любовью к России мы делами добрыми едины»</w:t>
            </w:r>
          </w:p>
          <w:p w:rsidR="00CD000C" w:rsidRPr="00C100EF" w:rsidRDefault="00CD000C" w:rsidP="00CD000C">
            <w:r w:rsidRPr="00C100EF">
              <w:t xml:space="preserve"> «Посади дерево»</w:t>
            </w:r>
          </w:p>
          <w:p w:rsidR="00CD000C" w:rsidRPr="00C100EF" w:rsidRDefault="00CD000C" w:rsidP="00CD000C">
            <w:r w:rsidRPr="00C100EF">
              <w:t>«Чистый двор»</w:t>
            </w:r>
          </w:p>
          <w:p w:rsidR="00CD000C" w:rsidRPr="00C100EF" w:rsidRDefault="00CD000C" w:rsidP="00CD000C">
            <w:r w:rsidRPr="00C100EF">
              <w:t>«Уютный дом»</w:t>
            </w:r>
          </w:p>
          <w:p w:rsidR="00CD000C" w:rsidRPr="00C100EF" w:rsidRDefault="00CD000C" w:rsidP="00CD000C">
            <w:r w:rsidRPr="00C100EF">
              <w:t>«Георгиевская ленточка»</w:t>
            </w:r>
          </w:p>
          <w:p w:rsidR="00CD000C" w:rsidRPr="00C100EF" w:rsidRDefault="00CD000C" w:rsidP="00CD000C">
            <w:r w:rsidRPr="00C100EF">
              <w:t>«Сохраним природу Ставрополья»</w:t>
            </w:r>
          </w:p>
          <w:p w:rsidR="00CD000C" w:rsidRPr="00C100EF" w:rsidRDefault="00CD000C" w:rsidP="00CD000C">
            <w:r w:rsidRPr="00C100EF">
              <w:t>«Спорт альтернатива пагубным привычкам»</w:t>
            </w:r>
          </w:p>
          <w:p w:rsidR="00CD000C" w:rsidRPr="00C100EF" w:rsidRDefault="00CD000C" w:rsidP="00CD000C">
            <w:r w:rsidRPr="00C100EF">
              <w:t>«Милосердие»</w:t>
            </w:r>
          </w:p>
          <w:p w:rsidR="00CD000C" w:rsidRPr="00C100EF" w:rsidRDefault="00CD000C" w:rsidP="00CD000C">
            <w:r w:rsidRPr="00C100EF">
              <w:t xml:space="preserve"> «Письма Победы»</w:t>
            </w:r>
          </w:p>
          <w:p w:rsidR="00CD000C" w:rsidRPr="00C100EF" w:rsidRDefault="00CD000C" w:rsidP="00CD000C">
            <w:r w:rsidRPr="00C100EF">
              <w:t>«Дерево Победы»</w:t>
            </w:r>
          </w:p>
        </w:tc>
        <w:tc>
          <w:tcPr>
            <w:tcW w:w="2768" w:type="dxa"/>
            <w:tcBorders>
              <w:top w:val="single" w:sz="6" w:space="0" w:color="auto"/>
              <w:left w:val="single" w:sz="6" w:space="0" w:color="auto"/>
              <w:bottom w:val="single" w:sz="6" w:space="0" w:color="auto"/>
              <w:right w:val="single" w:sz="6" w:space="0" w:color="auto"/>
            </w:tcBorders>
            <w:shd w:val="clear" w:color="auto" w:fill="FFFFFF"/>
          </w:tcPr>
          <w:p w:rsidR="00CD000C" w:rsidRPr="00C100EF" w:rsidRDefault="00CD000C" w:rsidP="00CD000C">
            <w:r w:rsidRPr="00C100EF">
              <w:t>С любовью к России мы делами добрыми едины»</w:t>
            </w:r>
          </w:p>
          <w:p w:rsidR="00CD000C" w:rsidRPr="00C100EF" w:rsidRDefault="00CD000C" w:rsidP="00CD000C">
            <w:r w:rsidRPr="00C100EF">
              <w:t xml:space="preserve"> «Посади дерево»</w:t>
            </w:r>
          </w:p>
          <w:p w:rsidR="00CD000C" w:rsidRPr="00C100EF" w:rsidRDefault="00CD000C" w:rsidP="00CD000C">
            <w:r w:rsidRPr="00C100EF">
              <w:t>«Чистое село – залог здоровья»</w:t>
            </w:r>
          </w:p>
          <w:p w:rsidR="00CD000C" w:rsidRPr="00C100EF" w:rsidRDefault="00CD000C" w:rsidP="00CD000C"/>
          <w:p w:rsidR="00CD000C" w:rsidRPr="00C100EF" w:rsidRDefault="00CD000C" w:rsidP="00CD000C">
            <w:r w:rsidRPr="00C100EF">
              <w:t>«Георгиевская ленточка»</w:t>
            </w:r>
          </w:p>
          <w:p w:rsidR="00CD000C" w:rsidRPr="00C100EF" w:rsidRDefault="00CD000C" w:rsidP="00CD000C">
            <w:r w:rsidRPr="00C100EF">
              <w:t>«Сохраним природу Ставрополья»</w:t>
            </w:r>
          </w:p>
          <w:p w:rsidR="00CD000C" w:rsidRPr="00C100EF" w:rsidRDefault="00CD000C" w:rsidP="00CD000C">
            <w:r w:rsidRPr="00C100EF">
              <w:t>«Спорт альтернатива пагубным привычкам»</w:t>
            </w:r>
          </w:p>
          <w:p w:rsidR="00CD000C" w:rsidRPr="00C100EF" w:rsidRDefault="00CD000C" w:rsidP="00CD000C">
            <w:r w:rsidRPr="00C100EF">
              <w:t>«СТОПВИЧСПИД»</w:t>
            </w:r>
          </w:p>
          <w:p w:rsidR="00CD000C" w:rsidRPr="00C100EF" w:rsidRDefault="00CD000C" w:rsidP="00CD000C">
            <w:r w:rsidRPr="00C100EF">
              <w:t xml:space="preserve"> «Письма Победы»</w:t>
            </w:r>
          </w:p>
          <w:p w:rsidR="00CD000C" w:rsidRPr="00C100EF" w:rsidRDefault="00CD000C" w:rsidP="00CD000C">
            <w:r w:rsidRPr="00C100EF">
              <w:t>«24 кадраПобеды»</w:t>
            </w:r>
          </w:p>
          <w:p w:rsidR="00CD000C" w:rsidRPr="00C100EF" w:rsidRDefault="00CD000C" w:rsidP="00CD000C">
            <w:r w:rsidRPr="00C100EF">
              <w:t>«Каждой пичужке - кормушка»</w:t>
            </w:r>
          </w:p>
          <w:p w:rsidR="00CD000C" w:rsidRPr="00C100EF" w:rsidRDefault="00CD000C" w:rsidP="00CD000C"/>
        </w:tc>
        <w:tc>
          <w:tcPr>
            <w:tcW w:w="2768" w:type="dxa"/>
            <w:tcBorders>
              <w:top w:val="single" w:sz="6" w:space="0" w:color="auto"/>
              <w:left w:val="single" w:sz="6" w:space="0" w:color="auto"/>
              <w:bottom w:val="single" w:sz="6" w:space="0" w:color="auto"/>
              <w:right w:val="single" w:sz="6" w:space="0" w:color="auto"/>
            </w:tcBorders>
            <w:shd w:val="clear" w:color="auto" w:fill="FFFFFF"/>
          </w:tcPr>
          <w:p w:rsidR="00CD000C" w:rsidRPr="00CD000C" w:rsidRDefault="00CD000C" w:rsidP="00CD000C">
            <w:pPr>
              <w:spacing w:before="120" w:after="120"/>
              <w:rPr>
                <w:rFonts w:eastAsia="Calibri"/>
              </w:rPr>
            </w:pPr>
            <w:r w:rsidRPr="00CD000C">
              <w:rPr>
                <w:rFonts w:eastAsia="Calibri"/>
              </w:rPr>
              <w:t>«С любовью к России мы делами добрыми едины»</w:t>
            </w:r>
          </w:p>
          <w:p w:rsidR="00CD000C" w:rsidRPr="00CD000C" w:rsidRDefault="00CD000C" w:rsidP="00CD000C">
            <w:pPr>
              <w:spacing w:before="120" w:after="120"/>
              <w:rPr>
                <w:rFonts w:eastAsia="Calibri"/>
              </w:rPr>
            </w:pPr>
            <w:r w:rsidRPr="00CD000C">
              <w:rPr>
                <w:rFonts w:eastAsia="Calibri"/>
              </w:rPr>
              <w:t xml:space="preserve"> «Посади дерево»</w:t>
            </w:r>
          </w:p>
          <w:p w:rsidR="00CD000C" w:rsidRPr="00CD000C" w:rsidRDefault="00CD000C" w:rsidP="00CD000C">
            <w:pPr>
              <w:spacing w:before="120" w:after="120"/>
              <w:rPr>
                <w:rFonts w:eastAsia="Calibri"/>
              </w:rPr>
            </w:pPr>
            <w:r w:rsidRPr="00CD000C">
              <w:rPr>
                <w:rFonts w:eastAsia="Calibri"/>
              </w:rPr>
              <w:t>«Чистое село – залог здоровья»</w:t>
            </w:r>
          </w:p>
          <w:p w:rsidR="00CD000C" w:rsidRPr="00CD000C" w:rsidRDefault="00CD000C" w:rsidP="00CD000C">
            <w:pPr>
              <w:spacing w:before="120" w:after="120"/>
              <w:rPr>
                <w:rFonts w:eastAsia="Calibri"/>
              </w:rPr>
            </w:pPr>
            <w:r w:rsidRPr="00CD000C">
              <w:rPr>
                <w:rFonts w:eastAsia="Calibri"/>
              </w:rPr>
              <w:t>«Георгиевская ленточка»</w:t>
            </w:r>
          </w:p>
          <w:p w:rsidR="00CD000C" w:rsidRPr="00CD000C" w:rsidRDefault="00CD000C" w:rsidP="00CD000C">
            <w:pPr>
              <w:spacing w:before="120" w:after="120"/>
              <w:rPr>
                <w:rFonts w:eastAsia="Calibri"/>
              </w:rPr>
            </w:pPr>
            <w:r w:rsidRPr="00CD000C">
              <w:rPr>
                <w:rFonts w:eastAsia="Calibri"/>
              </w:rPr>
              <w:t>«Успей сказать спасибо»</w:t>
            </w:r>
          </w:p>
          <w:p w:rsidR="00CD000C" w:rsidRPr="00CD000C" w:rsidRDefault="00CD000C" w:rsidP="00CD000C">
            <w:pPr>
              <w:spacing w:before="120" w:after="120"/>
              <w:rPr>
                <w:rFonts w:eastAsia="Calibri"/>
              </w:rPr>
            </w:pPr>
            <w:r w:rsidRPr="00CD000C">
              <w:rPr>
                <w:rFonts w:eastAsia="Calibri"/>
              </w:rPr>
              <w:t>«Спорт альтернатива пагубным привычкам»</w:t>
            </w:r>
          </w:p>
          <w:p w:rsidR="00CD000C" w:rsidRPr="00CD000C" w:rsidRDefault="00CD000C" w:rsidP="00CD000C">
            <w:pPr>
              <w:spacing w:before="120" w:after="120"/>
              <w:rPr>
                <w:rFonts w:eastAsia="Calibri"/>
              </w:rPr>
            </w:pPr>
            <w:r w:rsidRPr="00CD000C">
              <w:rPr>
                <w:rFonts w:eastAsia="Calibri"/>
              </w:rPr>
              <w:t>«СТОПВИЧСПИД»</w:t>
            </w:r>
          </w:p>
          <w:p w:rsidR="00CD000C" w:rsidRPr="00CD000C" w:rsidRDefault="00CD000C" w:rsidP="00CD000C">
            <w:pPr>
              <w:spacing w:before="120" w:after="120"/>
              <w:rPr>
                <w:rFonts w:eastAsia="Calibri"/>
              </w:rPr>
            </w:pPr>
            <w:r w:rsidRPr="00CD000C">
              <w:rPr>
                <w:rFonts w:eastAsia="Calibri"/>
              </w:rPr>
              <w:t xml:space="preserve"> «Письма Победы»</w:t>
            </w:r>
          </w:p>
          <w:p w:rsidR="00CD000C" w:rsidRPr="00CD000C" w:rsidRDefault="00CD000C" w:rsidP="00CD000C">
            <w:pPr>
              <w:spacing w:before="120" w:after="120"/>
              <w:rPr>
                <w:rFonts w:eastAsia="Calibri"/>
              </w:rPr>
            </w:pPr>
            <w:r w:rsidRPr="00CD000C">
              <w:rPr>
                <w:rFonts w:eastAsia="Calibri"/>
              </w:rPr>
              <w:t>«Каждой пичужке - кормушка»</w:t>
            </w:r>
          </w:p>
        </w:tc>
      </w:tr>
      <w:tr w:rsidR="00CD000C" w:rsidRPr="00C100EF" w:rsidTr="00967B4C">
        <w:trPr>
          <w:trHeight w:val="436"/>
        </w:trPr>
        <w:tc>
          <w:tcPr>
            <w:tcW w:w="2039" w:type="dxa"/>
            <w:tcBorders>
              <w:top w:val="single" w:sz="6" w:space="0" w:color="auto"/>
              <w:left w:val="single" w:sz="6" w:space="0" w:color="auto"/>
              <w:bottom w:val="single" w:sz="6" w:space="0" w:color="auto"/>
              <w:right w:val="single" w:sz="6" w:space="0" w:color="auto"/>
            </w:tcBorders>
            <w:shd w:val="clear" w:color="auto" w:fill="FFFFFF"/>
          </w:tcPr>
          <w:p w:rsidR="00CD000C" w:rsidRPr="00C100EF" w:rsidRDefault="00CD000C" w:rsidP="00CD000C">
            <w:r w:rsidRPr="00C100EF">
              <w:t>Социальный проект</w:t>
            </w:r>
          </w:p>
        </w:tc>
        <w:tc>
          <w:tcPr>
            <w:tcW w:w="2163" w:type="dxa"/>
            <w:tcBorders>
              <w:top w:val="single" w:sz="6" w:space="0" w:color="auto"/>
              <w:left w:val="single" w:sz="6" w:space="0" w:color="auto"/>
              <w:bottom w:val="single" w:sz="6" w:space="0" w:color="auto"/>
              <w:right w:val="single" w:sz="6" w:space="0" w:color="auto"/>
            </w:tcBorders>
            <w:shd w:val="clear" w:color="auto" w:fill="FFFFFF"/>
            <w:vAlign w:val="center"/>
          </w:tcPr>
          <w:p w:rsidR="00CD000C" w:rsidRPr="00C100EF" w:rsidRDefault="00CD000C" w:rsidP="00CD000C">
            <w:pPr>
              <w:jc w:val="both"/>
            </w:pPr>
            <w:r w:rsidRPr="00C100EF">
              <w:t>1.«Неразгаданный взрыв»</w:t>
            </w:r>
          </w:p>
          <w:p w:rsidR="00CD000C" w:rsidRPr="00C100EF" w:rsidRDefault="00CD000C" w:rsidP="00CD000C">
            <w:pPr>
              <w:jc w:val="both"/>
            </w:pPr>
            <w:r w:rsidRPr="00C100EF">
              <w:t>2.«Герои-Петровчане, живущие рядом»</w:t>
            </w:r>
          </w:p>
          <w:p w:rsidR="00CD000C" w:rsidRPr="00C100EF" w:rsidRDefault="00CD000C" w:rsidP="00CD000C">
            <w:pPr>
              <w:jc w:val="both"/>
            </w:pPr>
            <w:r w:rsidRPr="00C100EF">
              <w:t>3.«Лица Победы моей семьи»</w:t>
            </w:r>
          </w:p>
          <w:p w:rsidR="00CD000C" w:rsidRPr="00C100EF" w:rsidRDefault="00CD000C" w:rsidP="00CD000C">
            <w:pPr>
              <w:jc w:val="both"/>
            </w:pPr>
            <w:r w:rsidRPr="00C100EF">
              <w:t>4.«Альпийская горка»</w:t>
            </w:r>
          </w:p>
        </w:tc>
        <w:tc>
          <w:tcPr>
            <w:tcW w:w="2768" w:type="dxa"/>
            <w:tcBorders>
              <w:top w:val="single" w:sz="6" w:space="0" w:color="auto"/>
              <w:left w:val="single" w:sz="6" w:space="0" w:color="auto"/>
              <w:bottom w:val="single" w:sz="6" w:space="0" w:color="auto"/>
              <w:right w:val="single" w:sz="6" w:space="0" w:color="auto"/>
            </w:tcBorders>
            <w:shd w:val="clear" w:color="auto" w:fill="FFFFFF"/>
          </w:tcPr>
          <w:p w:rsidR="00CD000C" w:rsidRPr="00C100EF" w:rsidRDefault="00CD000C" w:rsidP="0018060C">
            <w:pPr>
              <w:numPr>
                <w:ilvl w:val="0"/>
                <w:numId w:val="10"/>
              </w:numPr>
              <w:ind w:left="0"/>
            </w:pPr>
            <w:r w:rsidRPr="00C100EF">
              <w:t>«Неизвестный солдат»</w:t>
            </w:r>
          </w:p>
          <w:p w:rsidR="00CD000C" w:rsidRPr="00C100EF" w:rsidRDefault="00CD000C" w:rsidP="0018060C">
            <w:pPr>
              <w:numPr>
                <w:ilvl w:val="0"/>
                <w:numId w:val="10"/>
              </w:numPr>
              <w:ind w:left="0"/>
            </w:pPr>
            <w:r w:rsidRPr="00C100EF">
              <w:t>«Победа в лицах моей семьи»</w:t>
            </w:r>
          </w:p>
          <w:p w:rsidR="00CD000C" w:rsidRPr="00C100EF" w:rsidRDefault="00CD000C" w:rsidP="0018060C">
            <w:pPr>
              <w:numPr>
                <w:ilvl w:val="0"/>
                <w:numId w:val="10"/>
              </w:numPr>
              <w:ind w:left="0"/>
            </w:pPr>
            <w:r w:rsidRPr="00C100EF">
              <w:t xml:space="preserve"> «Тыл –фронту: все для Победы»</w:t>
            </w:r>
          </w:p>
          <w:p w:rsidR="00CD000C" w:rsidRPr="00C100EF" w:rsidRDefault="00CD000C" w:rsidP="0018060C">
            <w:pPr>
              <w:numPr>
                <w:ilvl w:val="0"/>
                <w:numId w:val="10"/>
              </w:numPr>
              <w:ind w:left="0"/>
            </w:pPr>
            <w:r w:rsidRPr="00C100EF">
              <w:t>«Мусору.Нет»</w:t>
            </w:r>
          </w:p>
        </w:tc>
        <w:tc>
          <w:tcPr>
            <w:tcW w:w="2768" w:type="dxa"/>
            <w:tcBorders>
              <w:top w:val="single" w:sz="6" w:space="0" w:color="auto"/>
              <w:left w:val="single" w:sz="6" w:space="0" w:color="auto"/>
              <w:bottom w:val="single" w:sz="6" w:space="0" w:color="auto"/>
              <w:right w:val="single" w:sz="6" w:space="0" w:color="auto"/>
            </w:tcBorders>
            <w:shd w:val="clear" w:color="auto" w:fill="FFFFFF"/>
          </w:tcPr>
          <w:p w:rsidR="00CD000C" w:rsidRPr="00CD000C" w:rsidRDefault="00CD000C" w:rsidP="00CD000C">
            <w:pPr>
              <w:spacing w:before="120" w:after="120"/>
              <w:rPr>
                <w:rFonts w:eastAsia="Calibri"/>
              </w:rPr>
            </w:pPr>
            <w:r w:rsidRPr="00CD000C">
              <w:rPr>
                <w:rFonts w:eastAsia="Calibri"/>
              </w:rPr>
              <w:t xml:space="preserve">  1. «Забытая страница истории»</w:t>
            </w:r>
          </w:p>
          <w:p w:rsidR="00CD000C" w:rsidRPr="00CD000C" w:rsidRDefault="00CD000C" w:rsidP="00CD000C">
            <w:pPr>
              <w:spacing w:before="120" w:after="120"/>
              <w:rPr>
                <w:rFonts w:eastAsia="Calibri"/>
              </w:rPr>
            </w:pPr>
            <w:r w:rsidRPr="00CD000C">
              <w:rPr>
                <w:rFonts w:eastAsia="Calibri"/>
              </w:rPr>
              <w:t>2. «Нож старшины Агеева»</w:t>
            </w:r>
          </w:p>
          <w:p w:rsidR="00CD000C" w:rsidRPr="00CD000C" w:rsidRDefault="00CD000C" w:rsidP="00CD000C">
            <w:pPr>
              <w:spacing w:before="120" w:after="120"/>
              <w:rPr>
                <w:rFonts w:eastAsia="Calibri"/>
              </w:rPr>
            </w:pPr>
            <w:r w:rsidRPr="00CD000C">
              <w:rPr>
                <w:rFonts w:eastAsia="Calibri"/>
              </w:rPr>
              <w:t>3. «Игровая детская площадка»</w:t>
            </w:r>
          </w:p>
          <w:p w:rsidR="00CD000C" w:rsidRPr="00CD000C" w:rsidRDefault="00CD000C" w:rsidP="00CD000C">
            <w:pPr>
              <w:spacing w:before="120" w:after="120"/>
              <w:rPr>
                <w:rFonts w:eastAsia="Calibri"/>
              </w:rPr>
            </w:pPr>
            <w:r w:rsidRPr="00CD000C">
              <w:rPr>
                <w:rFonts w:eastAsia="Calibri"/>
              </w:rPr>
              <w:t>4. «Доброе сердце»</w:t>
            </w:r>
          </w:p>
        </w:tc>
      </w:tr>
    </w:tbl>
    <w:p w:rsidR="00DC6324" w:rsidRPr="00C100EF" w:rsidRDefault="00DC6324" w:rsidP="00D33FFF">
      <w:pPr>
        <w:jc w:val="both"/>
        <w:rPr>
          <w:b/>
        </w:rPr>
      </w:pPr>
    </w:p>
    <w:p w:rsidR="00DC6324" w:rsidRPr="00C100EF" w:rsidRDefault="00DC6324" w:rsidP="00D33FFF">
      <w:pPr>
        <w:jc w:val="both"/>
        <w:rPr>
          <w:spacing w:val="-6"/>
        </w:rPr>
      </w:pPr>
      <w:r w:rsidRPr="00C100EF">
        <w:rPr>
          <w:b/>
        </w:rPr>
        <w:tab/>
      </w:r>
      <w:r w:rsidRPr="00C100EF">
        <w:rPr>
          <w:b/>
          <w:u w:val="single"/>
        </w:rPr>
        <w:t>Выводы:</w:t>
      </w:r>
      <w:r w:rsidRPr="00C100EF">
        <w:t>созданная в школе система дополнительного образования способствовала осуществлению д</w:t>
      </w:r>
      <w:r w:rsidRPr="00C100EF">
        <w:rPr>
          <w:spacing w:val="-6"/>
        </w:rPr>
        <w:t>ифференцированного подхода к развитию творческих, интеллектуальных способностей учащихся, к формированию гражданских компетенций.</w:t>
      </w:r>
    </w:p>
    <w:p w:rsidR="00DC6324" w:rsidRPr="00C100EF" w:rsidRDefault="00DC6324" w:rsidP="00D33FFF">
      <w:pPr>
        <w:rPr>
          <w:b/>
        </w:rPr>
      </w:pPr>
    </w:p>
    <w:p w:rsidR="00DC6324" w:rsidRPr="00403613" w:rsidRDefault="00DC6324" w:rsidP="00D33FFF">
      <w:r w:rsidRPr="00C100EF">
        <w:rPr>
          <w:b/>
        </w:rPr>
        <w:t>5. Работа с обучающими с повышенной мотивацией</w:t>
      </w:r>
      <w:r w:rsidRPr="00403613">
        <w:rPr>
          <w:b/>
        </w:rPr>
        <w:t xml:space="preserve"> к учению</w:t>
      </w:r>
    </w:p>
    <w:p w:rsidR="00DC6324" w:rsidRPr="00403613" w:rsidRDefault="000902E5" w:rsidP="00D33FFF">
      <w:pPr>
        <w:jc w:val="both"/>
      </w:pPr>
      <w:r>
        <w:lastRenderedPageBreak/>
        <w:t xml:space="preserve">   </w:t>
      </w:r>
      <w:r w:rsidR="00DC6324" w:rsidRPr="00403613">
        <w:t>Проблема выявления и развития одаренных детей и детей с повышенной мотивацией к учебной деятельности в условиях модернизации современной российской системы образования приобретает особую актуальность.</w:t>
      </w:r>
    </w:p>
    <w:p w:rsidR="00DC6324" w:rsidRPr="00403613" w:rsidRDefault="000902E5" w:rsidP="00D33FFF">
      <w:pPr>
        <w:jc w:val="both"/>
      </w:pPr>
      <w:r>
        <w:t xml:space="preserve">   </w:t>
      </w:r>
      <w:r w:rsidR="00DC6324" w:rsidRPr="00403613">
        <w:t xml:space="preserve">Мы поставили перед собой цель: создать благоприятные условия, способствующие развитию и реализации способностей детей. С 2007 года в школе реализуется комплексно-целевая программа «Одаренные дети», которая направлена на создание условий для выявления и развития творческих способностей детей, для активизации познавательного интереса, для формирования ключевых компетентностей, для реализации способностей детей. </w:t>
      </w:r>
    </w:p>
    <w:p w:rsidR="00DC6324" w:rsidRPr="00403613" w:rsidRDefault="000902E5" w:rsidP="00D33FFF">
      <w:pPr>
        <w:jc w:val="both"/>
      </w:pPr>
      <w:r>
        <w:t xml:space="preserve">    </w:t>
      </w:r>
      <w:r w:rsidR="00DC6324" w:rsidRPr="00403613">
        <w:t xml:space="preserve">Первоочередной задачей в организации обучения одаренных детей и детей с повышенной мотивацией является выявление и определение своеобразия их одаренности с целью создания условий для наиболее полного раскрытия их талантов и способностей.  </w:t>
      </w:r>
    </w:p>
    <w:p w:rsidR="00DC6324" w:rsidRDefault="000902E5" w:rsidP="00D33FFF">
      <w:pPr>
        <w:jc w:val="both"/>
      </w:pPr>
      <w:r>
        <w:t xml:space="preserve">    </w:t>
      </w:r>
      <w:r w:rsidR="00DC6324" w:rsidRPr="00403613">
        <w:t xml:space="preserve">Одним из показателей работы со способными и одаренными детьми в нашей школе является проведение школьных и участие в муниципальных олимпиадах.  Ежегодно в школе проводятся олимпиады по предметам, подводятся итоги. Создана методическая копилка олимпиадных заданий по предметам. </w:t>
      </w:r>
    </w:p>
    <w:p w:rsidR="003549CF" w:rsidRPr="003549CF" w:rsidRDefault="000902E5" w:rsidP="003549CF">
      <w:pPr>
        <w:jc w:val="both"/>
      </w:pPr>
      <w:r>
        <w:t xml:space="preserve">     </w:t>
      </w:r>
      <w:r w:rsidR="003549CF" w:rsidRPr="003549CF">
        <w:t>Для проведения школьного этапа Олимпиады</w:t>
      </w:r>
      <w:r w:rsidR="003549CF">
        <w:t xml:space="preserve"> в 2017-2018 году</w:t>
      </w:r>
      <w:r w:rsidR="003549CF" w:rsidRPr="003549CF">
        <w:t xml:space="preserve"> создан оргкомитет и жюри школьного этапа Олимпиады. Школьный этап Олимпиады проводился в соответствии с требованиями и по олимпиадным заданиям, разработанным предметно-методическими комиссиями муниципального этапа Олимпиады. В школьном этапе Олимпиады по каждому общеобразовательному предмету принимали участие обучающиеся 4-11 классов МКОУ СОШ №8 по16 предметам (математике, русскому языку, литературе, английскому языку, географии, физике, технологии, ОБЖ, астрономии, физической культуре, биологии, истории, обществознанию, интеллектуальный марафон, химии, информатике) с учетом начала изучения каждого предмета.</w:t>
      </w:r>
      <w:r w:rsidR="003549CF" w:rsidRPr="003549CF">
        <w:tab/>
        <w:t>Победителями школьного этапа Олимпиады признаны учащиеся, набравшие наибольшее количество баллов среди всех участников олимпиады по каждому протоколу, при условии, что количество набранных ими баллов превышает половину максимально возможных баллов</w:t>
      </w:r>
    </w:p>
    <w:p w:rsidR="003549CF" w:rsidRPr="003549CF" w:rsidRDefault="003549CF" w:rsidP="003549CF">
      <w:pPr>
        <w:jc w:val="both"/>
      </w:pPr>
      <w:r w:rsidRPr="003549CF">
        <w:t xml:space="preserve">     Не были проведены олимпиады по следующим предметам: право, экономика, немецкий язык, испанский язык- по причине отсутствия данных предметов в учебном плане школы, МХК не был выбран учащимися.</w:t>
      </w:r>
    </w:p>
    <w:p w:rsidR="00E50EC4" w:rsidRDefault="003549CF" w:rsidP="003549CF">
      <w:pPr>
        <w:jc w:val="both"/>
        <w:rPr>
          <w:color w:val="000000"/>
        </w:rPr>
      </w:pPr>
      <w:r w:rsidRPr="003549CF">
        <w:rPr>
          <w:color w:val="000000"/>
        </w:rPr>
        <w:tab/>
      </w:r>
    </w:p>
    <w:p w:rsidR="003549CF" w:rsidRPr="003549CF" w:rsidRDefault="003549CF" w:rsidP="003549CF">
      <w:pPr>
        <w:jc w:val="both"/>
        <w:rPr>
          <w:color w:val="000000"/>
        </w:rPr>
      </w:pPr>
      <w:r w:rsidRPr="003549CF">
        <w:rPr>
          <w:color w:val="000000"/>
        </w:rPr>
        <w:t>Результаты школьного этапа следующие:</w:t>
      </w:r>
    </w:p>
    <w:tbl>
      <w:tblPr>
        <w:tblW w:w="10163" w:type="dxa"/>
        <w:tblInd w:w="-289" w:type="dxa"/>
        <w:tblLook w:val="04A0"/>
      </w:tblPr>
      <w:tblGrid>
        <w:gridCol w:w="2368"/>
        <w:gridCol w:w="1091"/>
        <w:gridCol w:w="1091"/>
        <w:gridCol w:w="942"/>
        <w:gridCol w:w="942"/>
        <w:gridCol w:w="942"/>
        <w:gridCol w:w="942"/>
        <w:gridCol w:w="942"/>
        <w:gridCol w:w="903"/>
      </w:tblGrid>
      <w:tr w:rsidR="003549CF" w:rsidRPr="003549CF" w:rsidTr="003549CF">
        <w:trPr>
          <w:trHeight w:val="251"/>
        </w:trPr>
        <w:tc>
          <w:tcPr>
            <w:tcW w:w="23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549CF" w:rsidRPr="003549CF" w:rsidRDefault="003549CF" w:rsidP="003549CF">
            <w:pPr>
              <w:jc w:val="both"/>
            </w:pPr>
            <w:r w:rsidRPr="003549CF">
              <w:t>Предмет</w:t>
            </w:r>
          </w:p>
        </w:tc>
        <w:tc>
          <w:tcPr>
            <w:tcW w:w="779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549CF" w:rsidRPr="003549CF" w:rsidRDefault="003549CF" w:rsidP="003549CF">
            <w:pPr>
              <w:jc w:val="both"/>
            </w:pPr>
            <w:r w:rsidRPr="003549CF">
              <w:t xml:space="preserve">Число участников I школьного этапа олимпиады  </w:t>
            </w:r>
          </w:p>
        </w:tc>
      </w:tr>
      <w:tr w:rsidR="003549CF" w:rsidRPr="003549CF" w:rsidTr="003549CF">
        <w:trPr>
          <w:trHeight w:val="251"/>
        </w:trPr>
        <w:tc>
          <w:tcPr>
            <w:tcW w:w="2368" w:type="dxa"/>
            <w:vMerge/>
            <w:tcBorders>
              <w:top w:val="single" w:sz="4" w:space="0" w:color="000000"/>
              <w:left w:val="single" w:sz="4" w:space="0" w:color="auto"/>
              <w:bottom w:val="single" w:sz="4" w:space="0" w:color="000000"/>
              <w:right w:val="single" w:sz="4" w:space="0" w:color="auto"/>
            </w:tcBorders>
            <w:vAlign w:val="center"/>
            <w:hideMark/>
          </w:tcPr>
          <w:p w:rsidR="003549CF" w:rsidRPr="003549CF" w:rsidRDefault="003549CF" w:rsidP="003549CF">
            <w:pPr>
              <w:jc w:val="both"/>
            </w:pP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 xml:space="preserve">11 класс </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 xml:space="preserve">10 класс </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 xml:space="preserve">9 класс </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 xml:space="preserve">8 класс </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 xml:space="preserve">7 класс </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 xml:space="preserve">6 класс </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 xml:space="preserve">5 класс </w:t>
            </w:r>
          </w:p>
        </w:tc>
        <w:tc>
          <w:tcPr>
            <w:tcW w:w="903"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Итого</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0902E5" w:rsidP="003549CF">
            <w:pPr>
              <w:jc w:val="both"/>
            </w:pPr>
            <w:r>
              <w:t>р</w:t>
            </w:r>
            <w:r w:rsidR="003549CF" w:rsidRPr="003549CF">
              <w:t>усский</w:t>
            </w:r>
            <w:r>
              <w:t xml:space="preserve"> </w:t>
            </w:r>
            <w:r w:rsidR="003549CF" w:rsidRPr="003549CF">
              <w:t>язык</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8</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24</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литература</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7</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история</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5</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14</w:t>
            </w:r>
          </w:p>
        </w:tc>
      </w:tr>
      <w:tr w:rsidR="003549CF" w:rsidRPr="003549CF" w:rsidTr="000902E5">
        <w:trPr>
          <w:trHeight w:val="343"/>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 xml:space="preserve">обществознание </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16</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право</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 </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математика</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6</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7</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5</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30</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физика</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11</w:t>
            </w:r>
          </w:p>
        </w:tc>
      </w:tr>
      <w:tr w:rsidR="003549CF" w:rsidRPr="003549CF" w:rsidTr="000902E5">
        <w:trPr>
          <w:trHeight w:val="26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информатика и ИКТ</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2</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астрономия</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5</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химия</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биология</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13</w:t>
            </w:r>
          </w:p>
        </w:tc>
      </w:tr>
      <w:tr w:rsidR="003549CF" w:rsidRPr="003549CF" w:rsidTr="003549CF">
        <w:trPr>
          <w:trHeight w:val="251"/>
        </w:trPr>
        <w:tc>
          <w:tcPr>
            <w:tcW w:w="2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экология</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single" w:sz="4" w:space="0" w:color="auto"/>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география</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17</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экономика</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технология</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5</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 </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14</w:t>
            </w:r>
          </w:p>
        </w:tc>
      </w:tr>
      <w:tr w:rsidR="003549CF" w:rsidRPr="003549CF" w:rsidTr="000902E5">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физическая культура</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7</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6</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9</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4</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31</w:t>
            </w:r>
          </w:p>
        </w:tc>
      </w:tr>
      <w:tr w:rsidR="003549CF" w:rsidRPr="003549CF" w:rsidTr="000902E5">
        <w:trPr>
          <w:trHeight w:val="822"/>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lastRenderedPageBreak/>
              <w:t>основы безопасности жизнедеятельности</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12</w:t>
            </w:r>
          </w:p>
        </w:tc>
      </w:tr>
      <w:tr w:rsidR="003549CF" w:rsidRPr="003549CF" w:rsidTr="000902E5">
        <w:trPr>
          <w:trHeight w:val="267"/>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английский язык</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3</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13</w:t>
            </w:r>
          </w:p>
        </w:tc>
      </w:tr>
      <w:tr w:rsidR="003549CF" w:rsidRPr="003549CF" w:rsidTr="000902E5">
        <w:trPr>
          <w:trHeight w:val="273"/>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немецкий язык</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0902E5">
        <w:trPr>
          <w:trHeight w:val="279"/>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французский язык</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3549CF">
        <w:trPr>
          <w:trHeight w:val="25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искусство</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0902E5">
        <w:trPr>
          <w:trHeight w:val="261"/>
        </w:trPr>
        <w:tc>
          <w:tcPr>
            <w:tcW w:w="2368"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испанский язык</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10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4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903"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3549CF">
        <w:trPr>
          <w:trHeight w:val="251"/>
        </w:trPr>
        <w:tc>
          <w:tcPr>
            <w:tcW w:w="2368" w:type="dxa"/>
            <w:tcBorders>
              <w:top w:val="nil"/>
              <w:left w:val="single" w:sz="4" w:space="0" w:color="auto"/>
              <w:bottom w:val="single" w:sz="4" w:space="0" w:color="auto"/>
              <w:right w:val="nil"/>
            </w:tcBorders>
            <w:shd w:val="clear" w:color="auto" w:fill="auto"/>
            <w:noWrap/>
            <w:vAlign w:val="bottom"/>
            <w:hideMark/>
          </w:tcPr>
          <w:p w:rsidR="003549CF" w:rsidRPr="003549CF" w:rsidRDefault="003549CF" w:rsidP="003549CF">
            <w:pPr>
              <w:jc w:val="both"/>
            </w:pPr>
          </w:p>
        </w:tc>
        <w:tc>
          <w:tcPr>
            <w:tcW w:w="1091" w:type="dxa"/>
            <w:tcBorders>
              <w:top w:val="nil"/>
              <w:left w:val="single" w:sz="4" w:space="0" w:color="auto"/>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18</w:t>
            </w:r>
          </w:p>
        </w:tc>
        <w:tc>
          <w:tcPr>
            <w:tcW w:w="1091"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28</w:t>
            </w:r>
          </w:p>
        </w:tc>
        <w:tc>
          <w:tcPr>
            <w:tcW w:w="942"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33</w:t>
            </w:r>
          </w:p>
        </w:tc>
        <w:tc>
          <w:tcPr>
            <w:tcW w:w="942"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27</w:t>
            </w:r>
          </w:p>
        </w:tc>
        <w:tc>
          <w:tcPr>
            <w:tcW w:w="942"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37</w:t>
            </w:r>
          </w:p>
        </w:tc>
        <w:tc>
          <w:tcPr>
            <w:tcW w:w="942"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42</w:t>
            </w:r>
          </w:p>
        </w:tc>
        <w:tc>
          <w:tcPr>
            <w:tcW w:w="942"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30</w:t>
            </w:r>
          </w:p>
        </w:tc>
        <w:tc>
          <w:tcPr>
            <w:tcW w:w="903" w:type="dxa"/>
            <w:tcBorders>
              <w:top w:val="nil"/>
              <w:left w:val="nil"/>
              <w:bottom w:val="nil"/>
              <w:right w:val="single" w:sz="4" w:space="0" w:color="auto"/>
            </w:tcBorders>
            <w:shd w:val="clear" w:color="000000" w:fill="FFFF00"/>
            <w:noWrap/>
            <w:vAlign w:val="bottom"/>
            <w:hideMark/>
          </w:tcPr>
          <w:p w:rsidR="003549CF" w:rsidRPr="003549CF" w:rsidRDefault="003549CF" w:rsidP="003549CF">
            <w:pPr>
              <w:jc w:val="both"/>
            </w:pPr>
            <w:r w:rsidRPr="003549CF">
              <w:t>215</w:t>
            </w:r>
          </w:p>
        </w:tc>
      </w:tr>
    </w:tbl>
    <w:p w:rsidR="003549CF" w:rsidRPr="003549CF" w:rsidRDefault="003549CF" w:rsidP="003549CF">
      <w:pPr>
        <w:jc w:val="both"/>
      </w:pPr>
    </w:p>
    <w:p w:rsidR="003549CF" w:rsidRPr="003549CF" w:rsidRDefault="003549CF" w:rsidP="003549CF">
      <w:pPr>
        <w:jc w:val="both"/>
      </w:pPr>
      <w:r w:rsidRPr="003549CF">
        <w:tab/>
        <w:t>Информация о победителях и призерах первого школьного этапа олимпиады</w:t>
      </w:r>
      <w:r w:rsidRPr="003549CF">
        <w:tab/>
      </w:r>
      <w:r w:rsidRPr="003549CF">
        <w:tab/>
      </w:r>
      <w:r w:rsidRPr="003549CF">
        <w:tab/>
      </w:r>
      <w:r w:rsidRPr="003549CF">
        <w:tab/>
      </w:r>
      <w:r w:rsidRPr="003549CF">
        <w:tab/>
      </w:r>
    </w:p>
    <w:tbl>
      <w:tblPr>
        <w:tblW w:w="10074" w:type="dxa"/>
        <w:tblInd w:w="-289" w:type="dxa"/>
        <w:tblLayout w:type="fixed"/>
        <w:tblLook w:val="04A0"/>
      </w:tblPr>
      <w:tblGrid>
        <w:gridCol w:w="1390"/>
        <w:gridCol w:w="391"/>
        <w:gridCol w:w="422"/>
        <w:gridCol w:w="567"/>
        <w:gridCol w:w="425"/>
        <w:gridCol w:w="425"/>
        <w:gridCol w:w="426"/>
        <w:gridCol w:w="425"/>
        <w:gridCol w:w="567"/>
        <w:gridCol w:w="567"/>
        <w:gridCol w:w="567"/>
        <w:gridCol w:w="567"/>
        <w:gridCol w:w="567"/>
        <w:gridCol w:w="567"/>
        <w:gridCol w:w="709"/>
        <w:gridCol w:w="746"/>
        <w:gridCol w:w="746"/>
      </w:tblGrid>
      <w:tr w:rsidR="003549CF" w:rsidRPr="003549CF" w:rsidTr="009C4795">
        <w:trPr>
          <w:trHeight w:val="246"/>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Предмет</w:t>
            </w:r>
          </w:p>
        </w:tc>
        <w:tc>
          <w:tcPr>
            <w:tcW w:w="8684"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3549CF" w:rsidRPr="003549CF" w:rsidRDefault="003549CF" w:rsidP="003549CF">
            <w:pPr>
              <w:jc w:val="both"/>
            </w:pPr>
            <w:r w:rsidRPr="003549CF">
              <w:t xml:space="preserve">Число победителей и призеров I школьного этапа олимпиады </w:t>
            </w:r>
          </w:p>
        </w:tc>
      </w:tr>
      <w:tr w:rsidR="003549CF" w:rsidRPr="003549CF" w:rsidTr="009C4795">
        <w:trPr>
          <w:trHeight w:val="246"/>
        </w:trPr>
        <w:tc>
          <w:tcPr>
            <w:tcW w:w="1390" w:type="dxa"/>
            <w:vMerge/>
            <w:tcBorders>
              <w:top w:val="single" w:sz="4" w:space="0" w:color="auto"/>
              <w:left w:val="single" w:sz="4" w:space="0" w:color="auto"/>
              <w:bottom w:val="single" w:sz="4" w:space="0" w:color="auto"/>
              <w:right w:val="single" w:sz="4" w:space="0" w:color="auto"/>
            </w:tcBorders>
            <w:vAlign w:val="center"/>
            <w:hideMark/>
          </w:tcPr>
          <w:p w:rsidR="003549CF" w:rsidRPr="003549CF" w:rsidRDefault="003549CF" w:rsidP="003549CF">
            <w:pPr>
              <w:jc w:val="both"/>
            </w:pPr>
          </w:p>
        </w:tc>
        <w:tc>
          <w:tcPr>
            <w:tcW w:w="813"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11 класс</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10 класс</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9 класс</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8 класс</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7 класс</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6 класс</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5 класс</w:t>
            </w:r>
          </w:p>
        </w:tc>
        <w:tc>
          <w:tcPr>
            <w:tcW w:w="14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Итого</w:t>
            </w:r>
          </w:p>
        </w:tc>
      </w:tr>
      <w:tr w:rsidR="003549CF" w:rsidRPr="003549CF" w:rsidTr="009C4795">
        <w:trPr>
          <w:cantSplit/>
          <w:trHeight w:val="1403"/>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 </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Победители</w:t>
            </w:r>
          </w:p>
        </w:tc>
        <w:tc>
          <w:tcPr>
            <w:tcW w:w="422"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Призеры</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Победители</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Призеры</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Победители</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Призеры</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Победители</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Призеры</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Победители</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Призеры</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Победители</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Призеры</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Победители</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Призеры</w:t>
            </w:r>
          </w:p>
        </w:tc>
        <w:tc>
          <w:tcPr>
            <w:tcW w:w="746"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Победители</w:t>
            </w:r>
          </w:p>
        </w:tc>
        <w:tc>
          <w:tcPr>
            <w:tcW w:w="746" w:type="dxa"/>
            <w:tcBorders>
              <w:top w:val="nil"/>
              <w:left w:val="nil"/>
              <w:bottom w:val="single" w:sz="4" w:space="0" w:color="auto"/>
              <w:right w:val="single" w:sz="4" w:space="0" w:color="auto"/>
            </w:tcBorders>
            <w:shd w:val="clear" w:color="auto" w:fill="auto"/>
            <w:noWrap/>
            <w:textDirection w:val="btLr"/>
            <w:vAlign w:val="bottom"/>
            <w:hideMark/>
          </w:tcPr>
          <w:p w:rsidR="003549CF" w:rsidRPr="003549CF" w:rsidRDefault="003549CF" w:rsidP="003549CF">
            <w:pPr>
              <w:ind w:right="113"/>
              <w:jc w:val="both"/>
            </w:pPr>
            <w:r w:rsidRPr="003549CF">
              <w:t>Призеры</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русский язык</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4</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литература</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история</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492"/>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 xml:space="preserve">обществознание </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4</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право</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математика</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6</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4</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физика</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2</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w:t>
            </w:r>
          </w:p>
        </w:tc>
      </w:tr>
      <w:tr w:rsidR="003549CF" w:rsidRPr="003549CF" w:rsidTr="009C4795">
        <w:trPr>
          <w:trHeight w:val="492"/>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информатика и ИКТ</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астрономия</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химия</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биология</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2</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экология</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география</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5</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экономика</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технология</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single" w:sz="4" w:space="0" w:color="auto"/>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5</w:t>
            </w:r>
          </w:p>
        </w:tc>
        <w:tc>
          <w:tcPr>
            <w:tcW w:w="746" w:type="dxa"/>
            <w:tcBorders>
              <w:top w:val="single" w:sz="4" w:space="0" w:color="auto"/>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492"/>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физическая культура</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2</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12</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9</w:t>
            </w:r>
          </w:p>
        </w:tc>
      </w:tr>
      <w:tr w:rsidR="003549CF" w:rsidRPr="003549CF" w:rsidTr="009C4795">
        <w:trPr>
          <w:trHeight w:val="985"/>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основы безопасности жизнедеятельности</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6</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492"/>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английский язык</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1</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4</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2</w:t>
            </w:r>
          </w:p>
        </w:tc>
      </w:tr>
      <w:tr w:rsidR="003549CF" w:rsidRPr="003549CF" w:rsidTr="009C4795">
        <w:trPr>
          <w:trHeight w:val="492"/>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немецкий язык</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492"/>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lastRenderedPageBreak/>
              <w:t>французский язык</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искусство</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492"/>
        </w:trPr>
        <w:tc>
          <w:tcPr>
            <w:tcW w:w="1390" w:type="dxa"/>
            <w:tcBorders>
              <w:top w:val="nil"/>
              <w:left w:val="single" w:sz="4" w:space="0" w:color="auto"/>
              <w:bottom w:val="single" w:sz="4" w:space="0" w:color="auto"/>
              <w:right w:val="single" w:sz="4" w:space="0" w:color="auto"/>
            </w:tcBorders>
            <w:shd w:val="clear" w:color="auto" w:fill="auto"/>
            <w:vAlign w:val="bottom"/>
            <w:hideMark/>
          </w:tcPr>
          <w:p w:rsidR="003549CF" w:rsidRPr="003549CF" w:rsidRDefault="003549CF" w:rsidP="003549CF">
            <w:pPr>
              <w:jc w:val="both"/>
            </w:pPr>
            <w:r w:rsidRPr="003549CF">
              <w:t>испанский язык</w:t>
            </w:r>
          </w:p>
        </w:tc>
        <w:tc>
          <w:tcPr>
            <w:tcW w:w="391"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2"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6"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425"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567"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09" w:type="dxa"/>
            <w:tcBorders>
              <w:top w:val="nil"/>
              <w:left w:val="nil"/>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3549CF" w:rsidRPr="003549CF" w:rsidRDefault="003549CF" w:rsidP="003549CF">
            <w:pPr>
              <w:jc w:val="both"/>
            </w:pPr>
            <w:r w:rsidRPr="003549CF">
              <w:t> </w:t>
            </w:r>
          </w:p>
        </w:tc>
        <w:tc>
          <w:tcPr>
            <w:tcW w:w="391"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422"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425"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425"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42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425"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709"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 </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c>
          <w:tcPr>
            <w:tcW w:w="74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0</w:t>
            </w:r>
          </w:p>
        </w:tc>
      </w:tr>
      <w:tr w:rsidR="003549CF" w:rsidRPr="003549CF" w:rsidTr="009C4795">
        <w:trPr>
          <w:trHeight w:val="246"/>
        </w:trPr>
        <w:tc>
          <w:tcPr>
            <w:tcW w:w="1390" w:type="dxa"/>
            <w:tcBorders>
              <w:top w:val="nil"/>
              <w:left w:val="single" w:sz="4" w:space="0" w:color="auto"/>
              <w:bottom w:val="single" w:sz="4" w:space="0" w:color="auto"/>
              <w:right w:val="nil"/>
            </w:tcBorders>
            <w:shd w:val="clear" w:color="auto" w:fill="auto"/>
            <w:noWrap/>
            <w:vAlign w:val="bottom"/>
            <w:hideMark/>
          </w:tcPr>
          <w:p w:rsidR="003549CF" w:rsidRPr="003549CF" w:rsidRDefault="003549CF" w:rsidP="003549CF">
            <w:pPr>
              <w:jc w:val="both"/>
            </w:pPr>
          </w:p>
        </w:tc>
        <w:tc>
          <w:tcPr>
            <w:tcW w:w="391" w:type="dxa"/>
            <w:tcBorders>
              <w:top w:val="nil"/>
              <w:left w:val="single" w:sz="4" w:space="0" w:color="auto"/>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6</w:t>
            </w:r>
          </w:p>
        </w:tc>
        <w:tc>
          <w:tcPr>
            <w:tcW w:w="422"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10</w:t>
            </w:r>
          </w:p>
        </w:tc>
        <w:tc>
          <w:tcPr>
            <w:tcW w:w="425"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2</w:t>
            </w:r>
          </w:p>
        </w:tc>
        <w:tc>
          <w:tcPr>
            <w:tcW w:w="425"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7</w:t>
            </w:r>
          </w:p>
        </w:tc>
        <w:tc>
          <w:tcPr>
            <w:tcW w:w="426"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w:t>
            </w:r>
          </w:p>
        </w:tc>
        <w:tc>
          <w:tcPr>
            <w:tcW w:w="425"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9</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4</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8</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5</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11</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5</w:t>
            </w:r>
          </w:p>
        </w:tc>
        <w:tc>
          <w:tcPr>
            <w:tcW w:w="567"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4</w:t>
            </w:r>
          </w:p>
        </w:tc>
        <w:tc>
          <w:tcPr>
            <w:tcW w:w="709" w:type="dxa"/>
            <w:tcBorders>
              <w:top w:val="nil"/>
              <w:left w:val="nil"/>
              <w:bottom w:val="single" w:sz="4" w:space="0" w:color="auto"/>
              <w:right w:val="single" w:sz="4" w:space="0" w:color="auto"/>
            </w:tcBorders>
            <w:shd w:val="clear" w:color="000000" w:fill="FFFF00"/>
            <w:noWrap/>
            <w:vAlign w:val="bottom"/>
            <w:hideMark/>
          </w:tcPr>
          <w:p w:rsidR="003549CF" w:rsidRPr="003549CF" w:rsidRDefault="003549CF" w:rsidP="003549CF">
            <w:pPr>
              <w:jc w:val="both"/>
            </w:pPr>
            <w:r w:rsidRPr="003549CF">
              <w:t>3</w:t>
            </w:r>
          </w:p>
        </w:tc>
        <w:tc>
          <w:tcPr>
            <w:tcW w:w="746" w:type="dxa"/>
            <w:tcBorders>
              <w:top w:val="nil"/>
              <w:left w:val="nil"/>
              <w:bottom w:val="nil"/>
              <w:right w:val="single" w:sz="4" w:space="0" w:color="auto"/>
            </w:tcBorders>
            <w:shd w:val="clear" w:color="000000" w:fill="FFFF00"/>
            <w:noWrap/>
            <w:vAlign w:val="bottom"/>
            <w:hideMark/>
          </w:tcPr>
          <w:p w:rsidR="003549CF" w:rsidRPr="003549CF" w:rsidRDefault="003549CF" w:rsidP="003549CF">
            <w:pPr>
              <w:jc w:val="both"/>
            </w:pPr>
            <w:r w:rsidRPr="003549CF">
              <w:t>55</w:t>
            </w:r>
          </w:p>
        </w:tc>
        <w:tc>
          <w:tcPr>
            <w:tcW w:w="746" w:type="dxa"/>
            <w:tcBorders>
              <w:top w:val="nil"/>
              <w:left w:val="nil"/>
              <w:bottom w:val="nil"/>
              <w:right w:val="single" w:sz="4" w:space="0" w:color="auto"/>
            </w:tcBorders>
            <w:shd w:val="clear" w:color="000000" w:fill="FFFF00"/>
            <w:noWrap/>
            <w:vAlign w:val="bottom"/>
            <w:hideMark/>
          </w:tcPr>
          <w:p w:rsidR="003549CF" w:rsidRPr="003549CF" w:rsidRDefault="003549CF" w:rsidP="003549CF">
            <w:pPr>
              <w:jc w:val="both"/>
            </w:pPr>
            <w:r w:rsidRPr="003549CF">
              <w:t>23</w:t>
            </w:r>
          </w:p>
        </w:tc>
      </w:tr>
    </w:tbl>
    <w:p w:rsidR="003549CF" w:rsidRPr="003549CF" w:rsidRDefault="003549CF" w:rsidP="003549CF">
      <w:pPr>
        <w:jc w:val="both"/>
      </w:pPr>
      <w:r w:rsidRPr="003549CF">
        <w:tab/>
        <w:t xml:space="preserve">На основании протоколов и предоставленных работ, обучающихся был составлен список победителей и призеров школьного этапа всероссийской олимпиады школьников. В этом году участники школьного этапа олимпиады, набравшие наибольшее количество баллов, признавались победителями школьного этапа олимпиады при условии, что количество набранных ими баллов превышает половину максимально возможных баллов. </w:t>
      </w:r>
    </w:p>
    <w:p w:rsidR="003549CF" w:rsidRPr="003549CF" w:rsidRDefault="003549CF" w:rsidP="003549CF">
      <w:pPr>
        <w:jc w:val="both"/>
      </w:pPr>
      <w:r w:rsidRPr="003549CF">
        <w:tab/>
        <w:t>По результатам школьного этапа из победителей сформирована команда обучающихся для участия в муниципальном этапе всероссийской олимпиады школьников в 2017-2018 учебном году.</w:t>
      </w:r>
    </w:p>
    <w:tbl>
      <w:tblPr>
        <w:tblStyle w:val="a7"/>
        <w:tblW w:w="0" w:type="auto"/>
        <w:jc w:val="center"/>
        <w:tblInd w:w="-289" w:type="dxa"/>
        <w:tblLook w:val="04A0"/>
      </w:tblPr>
      <w:tblGrid>
        <w:gridCol w:w="1986"/>
        <w:gridCol w:w="1532"/>
        <w:gridCol w:w="1536"/>
        <w:gridCol w:w="1558"/>
        <w:gridCol w:w="1669"/>
        <w:gridCol w:w="1353"/>
      </w:tblGrid>
      <w:tr w:rsidR="003549CF" w:rsidRPr="003549CF" w:rsidTr="009C4795">
        <w:trPr>
          <w:jc w:val="center"/>
        </w:trPr>
        <w:tc>
          <w:tcPr>
            <w:tcW w:w="1986" w:type="dxa"/>
          </w:tcPr>
          <w:p w:rsidR="003549CF" w:rsidRPr="003549CF" w:rsidRDefault="003549CF" w:rsidP="003549CF">
            <w:pPr>
              <w:jc w:val="both"/>
            </w:pPr>
          </w:p>
        </w:tc>
        <w:tc>
          <w:tcPr>
            <w:tcW w:w="1532" w:type="dxa"/>
          </w:tcPr>
          <w:p w:rsidR="003549CF" w:rsidRPr="003549CF" w:rsidRDefault="003549CF" w:rsidP="003549CF">
            <w:pPr>
              <w:jc w:val="both"/>
            </w:pPr>
            <w:r w:rsidRPr="003549CF">
              <w:t>7 класс</w:t>
            </w:r>
          </w:p>
        </w:tc>
        <w:tc>
          <w:tcPr>
            <w:tcW w:w="1536" w:type="dxa"/>
          </w:tcPr>
          <w:p w:rsidR="003549CF" w:rsidRPr="003549CF" w:rsidRDefault="003549CF" w:rsidP="003549CF">
            <w:pPr>
              <w:jc w:val="both"/>
            </w:pPr>
            <w:r w:rsidRPr="003549CF">
              <w:t>8 класс</w:t>
            </w:r>
          </w:p>
        </w:tc>
        <w:tc>
          <w:tcPr>
            <w:tcW w:w="1558" w:type="dxa"/>
          </w:tcPr>
          <w:p w:rsidR="003549CF" w:rsidRPr="003549CF" w:rsidRDefault="003549CF" w:rsidP="003549CF">
            <w:pPr>
              <w:jc w:val="both"/>
            </w:pPr>
            <w:r w:rsidRPr="003549CF">
              <w:t>9 класс</w:t>
            </w:r>
          </w:p>
        </w:tc>
        <w:tc>
          <w:tcPr>
            <w:tcW w:w="1669" w:type="dxa"/>
          </w:tcPr>
          <w:p w:rsidR="003549CF" w:rsidRPr="003549CF" w:rsidRDefault="003549CF" w:rsidP="003549CF">
            <w:pPr>
              <w:jc w:val="both"/>
            </w:pPr>
            <w:r w:rsidRPr="003549CF">
              <w:t>10 класс</w:t>
            </w:r>
          </w:p>
        </w:tc>
        <w:tc>
          <w:tcPr>
            <w:tcW w:w="1353" w:type="dxa"/>
          </w:tcPr>
          <w:p w:rsidR="003549CF" w:rsidRPr="003549CF" w:rsidRDefault="003549CF" w:rsidP="003549CF">
            <w:pPr>
              <w:jc w:val="both"/>
            </w:pPr>
            <w:r w:rsidRPr="003549CF">
              <w:t>11 класс</w:t>
            </w:r>
          </w:p>
        </w:tc>
      </w:tr>
      <w:tr w:rsidR="003549CF" w:rsidRPr="003549CF" w:rsidTr="009C4795">
        <w:trPr>
          <w:jc w:val="center"/>
        </w:trPr>
        <w:tc>
          <w:tcPr>
            <w:tcW w:w="1986" w:type="dxa"/>
          </w:tcPr>
          <w:p w:rsidR="003549CF" w:rsidRPr="00E50EC4" w:rsidRDefault="003549CF" w:rsidP="003549CF">
            <w:pPr>
              <w:jc w:val="both"/>
            </w:pPr>
            <w:r w:rsidRPr="00E50EC4">
              <w:t>Астрономия</w:t>
            </w:r>
          </w:p>
        </w:tc>
        <w:tc>
          <w:tcPr>
            <w:tcW w:w="1532" w:type="dxa"/>
          </w:tcPr>
          <w:p w:rsidR="003549CF" w:rsidRPr="00E50EC4" w:rsidRDefault="003549CF" w:rsidP="003549CF">
            <w:pPr>
              <w:jc w:val="both"/>
            </w:pPr>
          </w:p>
        </w:tc>
        <w:tc>
          <w:tcPr>
            <w:tcW w:w="1536" w:type="dxa"/>
          </w:tcPr>
          <w:p w:rsidR="003549CF" w:rsidRPr="00E50EC4" w:rsidRDefault="003549CF" w:rsidP="003549CF">
            <w:pPr>
              <w:jc w:val="both"/>
            </w:pPr>
            <w:r w:rsidRPr="00E50EC4">
              <w:t>Козырь Анастасия</w:t>
            </w:r>
          </w:p>
        </w:tc>
        <w:tc>
          <w:tcPr>
            <w:tcW w:w="1558" w:type="dxa"/>
          </w:tcPr>
          <w:p w:rsidR="003549CF" w:rsidRPr="00E50EC4" w:rsidRDefault="003549CF" w:rsidP="003549CF">
            <w:pPr>
              <w:jc w:val="both"/>
            </w:pPr>
          </w:p>
        </w:tc>
        <w:tc>
          <w:tcPr>
            <w:tcW w:w="1669" w:type="dxa"/>
          </w:tcPr>
          <w:p w:rsidR="003549CF" w:rsidRPr="00E50EC4" w:rsidRDefault="003549CF" w:rsidP="003549CF">
            <w:pPr>
              <w:jc w:val="both"/>
            </w:pPr>
          </w:p>
        </w:tc>
        <w:tc>
          <w:tcPr>
            <w:tcW w:w="1353" w:type="dxa"/>
          </w:tcPr>
          <w:p w:rsidR="003549CF" w:rsidRPr="00E50EC4" w:rsidRDefault="003549CF" w:rsidP="003549CF">
            <w:pPr>
              <w:jc w:val="both"/>
            </w:pPr>
          </w:p>
        </w:tc>
      </w:tr>
      <w:tr w:rsidR="003549CF" w:rsidRPr="003549CF" w:rsidTr="009C4795">
        <w:trPr>
          <w:trHeight w:val="829"/>
          <w:jc w:val="center"/>
        </w:trPr>
        <w:tc>
          <w:tcPr>
            <w:tcW w:w="1986" w:type="dxa"/>
          </w:tcPr>
          <w:p w:rsidR="003549CF" w:rsidRPr="00E50EC4" w:rsidRDefault="003549CF" w:rsidP="003549CF">
            <w:pPr>
              <w:jc w:val="both"/>
            </w:pPr>
            <w:r w:rsidRPr="00E50EC4">
              <w:t>Английский язык</w:t>
            </w:r>
          </w:p>
        </w:tc>
        <w:tc>
          <w:tcPr>
            <w:tcW w:w="1532" w:type="dxa"/>
          </w:tcPr>
          <w:p w:rsidR="003549CF" w:rsidRPr="00E50EC4" w:rsidRDefault="003549CF" w:rsidP="003549CF">
            <w:pPr>
              <w:jc w:val="both"/>
            </w:pPr>
            <w:r w:rsidRPr="00E50EC4">
              <w:t>1.Сень Семен</w:t>
            </w:r>
          </w:p>
          <w:p w:rsidR="003549CF" w:rsidRPr="00E50EC4" w:rsidRDefault="003549CF" w:rsidP="003549CF">
            <w:pPr>
              <w:jc w:val="both"/>
            </w:pPr>
            <w:r w:rsidRPr="00E50EC4">
              <w:t>2.Ионов Владислав</w:t>
            </w:r>
          </w:p>
        </w:tc>
        <w:tc>
          <w:tcPr>
            <w:tcW w:w="1536" w:type="dxa"/>
          </w:tcPr>
          <w:p w:rsidR="003549CF" w:rsidRPr="00E50EC4" w:rsidRDefault="003549CF" w:rsidP="003549CF">
            <w:pPr>
              <w:jc w:val="both"/>
            </w:pPr>
          </w:p>
        </w:tc>
        <w:tc>
          <w:tcPr>
            <w:tcW w:w="1558" w:type="dxa"/>
          </w:tcPr>
          <w:p w:rsidR="003549CF" w:rsidRPr="00E50EC4" w:rsidRDefault="003549CF" w:rsidP="003549CF">
            <w:pPr>
              <w:jc w:val="both"/>
            </w:pPr>
          </w:p>
        </w:tc>
        <w:tc>
          <w:tcPr>
            <w:tcW w:w="1669" w:type="dxa"/>
          </w:tcPr>
          <w:p w:rsidR="003549CF" w:rsidRPr="00E50EC4" w:rsidRDefault="003549CF" w:rsidP="003549CF">
            <w:pPr>
              <w:jc w:val="both"/>
            </w:pPr>
          </w:p>
        </w:tc>
        <w:tc>
          <w:tcPr>
            <w:tcW w:w="1353" w:type="dxa"/>
          </w:tcPr>
          <w:p w:rsidR="003549CF" w:rsidRPr="00E50EC4" w:rsidRDefault="003549CF" w:rsidP="003549CF">
            <w:pPr>
              <w:jc w:val="both"/>
            </w:pPr>
          </w:p>
        </w:tc>
      </w:tr>
      <w:tr w:rsidR="003549CF" w:rsidRPr="003549CF" w:rsidTr="009C4795">
        <w:trPr>
          <w:trHeight w:val="311"/>
          <w:jc w:val="center"/>
        </w:trPr>
        <w:tc>
          <w:tcPr>
            <w:tcW w:w="1986" w:type="dxa"/>
          </w:tcPr>
          <w:p w:rsidR="003549CF" w:rsidRPr="00E50EC4" w:rsidRDefault="003549CF" w:rsidP="003549CF">
            <w:pPr>
              <w:jc w:val="both"/>
            </w:pPr>
            <w:r w:rsidRPr="00E50EC4">
              <w:t>Биология</w:t>
            </w:r>
          </w:p>
        </w:tc>
        <w:tc>
          <w:tcPr>
            <w:tcW w:w="1532" w:type="dxa"/>
          </w:tcPr>
          <w:p w:rsidR="003549CF" w:rsidRPr="00E50EC4" w:rsidRDefault="003549CF" w:rsidP="003549CF">
            <w:pPr>
              <w:jc w:val="both"/>
            </w:pPr>
            <w:r w:rsidRPr="00E50EC4">
              <w:t>Сень Семен</w:t>
            </w:r>
          </w:p>
        </w:tc>
        <w:tc>
          <w:tcPr>
            <w:tcW w:w="1536" w:type="dxa"/>
          </w:tcPr>
          <w:p w:rsidR="003549CF" w:rsidRPr="00E50EC4" w:rsidRDefault="003549CF" w:rsidP="003549CF">
            <w:pPr>
              <w:jc w:val="both"/>
            </w:pPr>
          </w:p>
        </w:tc>
        <w:tc>
          <w:tcPr>
            <w:tcW w:w="1558" w:type="dxa"/>
          </w:tcPr>
          <w:p w:rsidR="003549CF" w:rsidRPr="00E50EC4" w:rsidRDefault="003549CF" w:rsidP="003549CF">
            <w:pPr>
              <w:jc w:val="both"/>
            </w:pPr>
          </w:p>
        </w:tc>
        <w:tc>
          <w:tcPr>
            <w:tcW w:w="1669" w:type="dxa"/>
          </w:tcPr>
          <w:p w:rsidR="003549CF" w:rsidRPr="00E50EC4" w:rsidRDefault="003549CF" w:rsidP="003549CF">
            <w:pPr>
              <w:jc w:val="both"/>
            </w:pPr>
          </w:p>
        </w:tc>
        <w:tc>
          <w:tcPr>
            <w:tcW w:w="1353" w:type="dxa"/>
          </w:tcPr>
          <w:p w:rsidR="003549CF" w:rsidRPr="00E50EC4" w:rsidRDefault="003549CF" w:rsidP="003549CF">
            <w:pPr>
              <w:jc w:val="both"/>
            </w:pPr>
          </w:p>
        </w:tc>
      </w:tr>
      <w:tr w:rsidR="003549CF" w:rsidRPr="003549CF" w:rsidTr="009C4795">
        <w:trPr>
          <w:jc w:val="center"/>
        </w:trPr>
        <w:tc>
          <w:tcPr>
            <w:tcW w:w="1986" w:type="dxa"/>
          </w:tcPr>
          <w:p w:rsidR="003549CF" w:rsidRPr="00E50EC4" w:rsidRDefault="003549CF" w:rsidP="003549CF">
            <w:pPr>
              <w:jc w:val="both"/>
            </w:pPr>
            <w:r w:rsidRPr="00E50EC4">
              <w:t>География</w:t>
            </w:r>
          </w:p>
        </w:tc>
        <w:tc>
          <w:tcPr>
            <w:tcW w:w="1532" w:type="dxa"/>
          </w:tcPr>
          <w:p w:rsidR="003549CF" w:rsidRPr="00E50EC4" w:rsidRDefault="003549CF" w:rsidP="003549CF">
            <w:pPr>
              <w:jc w:val="both"/>
            </w:pPr>
          </w:p>
        </w:tc>
        <w:tc>
          <w:tcPr>
            <w:tcW w:w="1536" w:type="dxa"/>
          </w:tcPr>
          <w:p w:rsidR="003549CF" w:rsidRPr="00E50EC4" w:rsidRDefault="003549CF" w:rsidP="003549CF">
            <w:pPr>
              <w:jc w:val="both"/>
            </w:pPr>
            <w:r w:rsidRPr="00E50EC4">
              <w:t>Чернова Мария</w:t>
            </w:r>
          </w:p>
        </w:tc>
        <w:tc>
          <w:tcPr>
            <w:tcW w:w="1558" w:type="dxa"/>
          </w:tcPr>
          <w:p w:rsidR="003549CF" w:rsidRPr="00E50EC4" w:rsidRDefault="003549CF" w:rsidP="003549CF">
            <w:pPr>
              <w:jc w:val="both"/>
            </w:pPr>
          </w:p>
        </w:tc>
        <w:tc>
          <w:tcPr>
            <w:tcW w:w="1669" w:type="dxa"/>
          </w:tcPr>
          <w:p w:rsidR="003549CF" w:rsidRPr="00E50EC4" w:rsidRDefault="003549CF" w:rsidP="003549CF">
            <w:pPr>
              <w:jc w:val="both"/>
            </w:pPr>
          </w:p>
        </w:tc>
        <w:tc>
          <w:tcPr>
            <w:tcW w:w="1353" w:type="dxa"/>
          </w:tcPr>
          <w:p w:rsidR="003549CF" w:rsidRPr="00E50EC4" w:rsidRDefault="003549CF" w:rsidP="003549CF">
            <w:pPr>
              <w:jc w:val="both"/>
            </w:pPr>
            <w:r w:rsidRPr="00E50EC4">
              <w:t>Сень Юрий</w:t>
            </w:r>
          </w:p>
        </w:tc>
      </w:tr>
      <w:tr w:rsidR="003549CF" w:rsidRPr="003549CF" w:rsidTr="009C4795">
        <w:trPr>
          <w:jc w:val="center"/>
        </w:trPr>
        <w:tc>
          <w:tcPr>
            <w:tcW w:w="1986" w:type="dxa"/>
          </w:tcPr>
          <w:p w:rsidR="003549CF" w:rsidRPr="00E50EC4" w:rsidRDefault="003549CF" w:rsidP="003549CF">
            <w:pPr>
              <w:jc w:val="both"/>
            </w:pPr>
            <w:r w:rsidRPr="00E50EC4">
              <w:t>История</w:t>
            </w:r>
          </w:p>
        </w:tc>
        <w:tc>
          <w:tcPr>
            <w:tcW w:w="1532" w:type="dxa"/>
          </w:tcPr>
          <w:p w:rsidR="003549CF" w:rsidRPr="00E50EC4" w:rsidRDefault="003549CF" w:rsidP="003549CF">
            <w:pPr>
              <w:jc w:val="both"/>
            </w:pPr>
          </w:p>
        </w:tc>
        <w:tc>
          <w:tcPr>
            <w:tcW w:w="1536" w:type="dxa"/>
          </w:tcPr>
          <w:p w:rsidR="003549CF" w:rsidRPr="00E50EC4" w:rsidRDefault="003549CF" w:rsidP="003549CF">
            <w:pPr>
              <w:jc w:val="both"/>
            </w:pPr>
            <w:r w:rsidRPr="00E50EC4">
              <w:t>Анисимов Владимир</w:t>
            </w:r>
          </w:p>
        </w:tc>
        <w:tc>
          <w:tcPr>
            <w:tcW w:w="1558" w:type="dxa"/>
          </w:tcPr>
          <w:p w:rsidR="003549CF" w:rsidRPr="00E50EC4" w:rsidRDefault="003549CF" w:rsidP="003549CF">
            <w:pPr>
              <w:jc w:val="both"/>
            </w:pPr>
          </w:p>
        </w:tc>
        <w:tc>
          <w:tcPr>
            <w:tcW w:w="1669" w:type="dxa"/>
          </w:tcPr>
          <w:p w:rsidR="003549CF" w:rsidRPr="00E50EC4" w:rsidRDefault="003549CF" w:rsidP="003549CF">
            <w:pPr>
              <w:jc w:val="both"/>
            </w:pPr>
            <w:r w:rsidRPr="00E50EC4">
              <w:t>Рыжевская Маргарита</w:t>
            </w:r>
          </w:p>
        </w:tc>
        <w:tc>
          <w:tcPr>
            <w:tcW w:w="1353" w:type="dxa"/>
          </w:tcPr>
          <w:p w:rsidR="003549CF" w:rsidRPr="00E50EC4" w:rsidRDefault="003549CF" w:rsidP="003549CF">
            <w:pPr>
              <w:jc w:val="both"/>
            </w:pPr>
          </w:p>
        </w:tc>
      </w:tr>
      <w:tr w:rsidR="003549CF" w:rsidRPr="003549CF" w:rsidTr="009C4795">
        <w:trPr>
          <w:jc w:val="center"/>
        </w:trPr>
        <w:tc>
          <w:tcPr>
            <w:tcW w:w="1986" w:type="dxa"/>
          </w:tcPr>
          <w:p w:rsidR="003549CF" w:rsidRPr="00E50EC4" w:rsidRDefault="003549CF" w:rsidP="003549CF">
            <w:pPr>
              <w:jc w:val="both"/>
            </w:pPr>
            <w:r w:rsidRPr="00E50EC4">
              <w:t>Математика</w:t>
            </w:r>
          </w:p>
        </w:tc>
        <w:tc>
          <w:tcPr>
            <w:tcW w:w="1532" w:type="dxa"/>
          </w:tcPr>
          <w:p w:rsidR="003549CF" w:rsidRPr="00E50EC4" w:rsidRDefault="003549CF" w:rsidP="003549CF">
            <w:pPr>
              <w:jc w:val="both"/>
            </w:pPr>
            <w:r w:rsidRPr="00E50EC4">
              <w:t>1.Якунина Алена</w:t>
            </w:r>
          </w:p>
          <w:p w:rsidR="003549CF" w:rsidRPr="00E50EC4" w:rsidRDefault="003549CF" w:rsidP="003549CF">
            <w:pPr>
              <w:jc w:val="both"/>
            </w:pPr>
            <w:r w:rsidRPr="00E50EC4">
              <w:t>2.Ионов Владислав</w:t>
            </w:r>
          </w:p>
        </w:tc>
        <w:tc>
          <w:tcPr>
            <w:tcW w:w="1536" w:type="dxa"/>
          </w:tcPr>
          <w:p w:rsidR="003549CF" w:rsidRPr="00E50EC4" w:rsidRDefault="003549CF" w:rsidP="003549CF">
            <w:pPr>
              <w:jc w:val="both"/>
            </w:pPr>
            <w:r w:rsidRPr="00E50EC4">
              <w:t>Анисимов Владимир</w:t>
            </w:r>
          </w:p>
        </w:tc>
        <w:tc>
          <w:tcPr>
            <w:tcW w:w="1558" w:type="dxa"/>
          </w:tcPr>
          <w:p w:rsidR="003549CF" w:rsidRPr="00E50EC4" w:rsidRDefault="003549CF" w:rsidP="003549CF">
            <w:pPr>
              <w:jc w:val="both"/>
            </w:pPr>
            <w:r w:rsidRPr="00E50EC4">
              <w:t>1. Назаренко Анатолий</w:t>
            </w:r>
          </w:p>
          <w:p w:rsidR="003549CF" w:rsidRPr="00E50EC4" w:rsidRDefault="003549CF" w:rsidP="003549CF">
            <w:pPr>
              <w:jc w:val="both"/>
            </w:pPr>
            <w:r w:rsidRPr="00E50EC4">
              <w:t>2.Рыжевский Алексей</w:t>
            </w:r>
          </w:p>
        </w:tc>
        <w:tc>
          <w:tcPr>
            <w:tcW w:w="1669" w:type="dxa"/>
          </w:tcPr>
          <w:p w:rsidR="003549CF" w:rsidRPr="00E50EC4" w:rsidRDefault="003549CF" w:rsidP="003549CF">
            <w:pPr>
              <w:jc w:val="both"/>
            </w:pPr>
            <w:r w:rsidRPr="00E50EC4">
              <w:t>1.Рыжевский Тимофей</w:t>
            </w:r>
          </w:p>
          <w:p w:rsidR="003549CF" w:rsidRPr="00E50EC4" w:rsidRDefault="003549CF" w:rsidP="003549CF">
            <w:pPr>
              <w:jc w:val="both"/>
            </w:pPr>
            <w:r w:rsidRPr="00E50EC4">
              <w:t>2.Рыжевская Маргарита</w:t>
            </w:r>
          </w:p>
          <w:p w:rsidR="003549CF" w:rsidRPr="00E50EC4" w:rsidRDefault="003549CF" w:rsidP="003549CF">
            <w:pPr>
              <w:jc w:val="both"/>
            </w:pPr>
            <w:r w:rsidRPr="00E50EC4">
              <w:t>3.Егорова Валерия</w:t>
            </w:r>
          </w:p>
        </w:tc>
        <w:tc>
          <w:tcPr>
            <w:tcW w:w="1353" w:type="dxa"/>
          </w:tcPr>
          <w:p w:rsidR="003549CF" w:rsidRPr="00E50EC4" w:rsidRDefault="003549CF" w:rsidP="003549CF">
            <w:pPr>
              <w:jc w:val="both"/>
            </w:pPr>
            <w:r w:rsidRPr="00E50EC4">
              <w:t>Сень Юрий</w:t>
            </w:r>
          </w:p>
        </w:tc>
      </w:tr>
      <w:tr w:rsidR="003549CF" w:rsidRPr="003549CF" w:rsidTr="009C4795">
        <w:trPr>
          <w:trHeight w:val="1036"/>
          <w:jc w:val="center"/>
        </w:trPr>
        <w:tc>
          <w:tcPr>
            <w:tcW w:w="1986" w:type="dxa"/>
          </w:tcPr>
          <w:p w:rsidR="003549CF" w:rsidRPr="00E50EC4" w:rsidRDefault="003549CF" w:rsidP="003549CF">
            <w:pPr>
              <w:jc w:val="both"/>
            </w:pPr>
            <w:r w:rsidRPr="00E50EC4">
              <w:t>Обществознание</w:t>
            </w:r>
          </w:p>
        </w:tc>
        <w:tc>
          <w:tcPr>
            <w:tcW w:w="1532" w:type="dxa"/>
          </w:tcPr>
          <w:p w:rsidR="003549CF" w:rsidRPr="00E50EC4" w:rsidRDefault="003549CF" w:rsidP="003549CF">
            <w:pPr>
              <w:jc w:val="both"/>
            </w:pPr>
            <w:r w:rsidRPr="00E50EC4">
              <w:t>1.Якунина Алена</w:t>
            </w:r>
          </w:p>
          <w:p w:rsidR="003549CF" w:rsidRPr="00E50EC4" w:rsidRDefault="003549CF" w:rsidP="003549CF">
            <w:pPr>
              <w:jc w:val="both"/>
            </w:pPr>
            <w:r w:rsidRPr="00E50EC4">
              <w:t>2.Ионов Владислав</w:t>
            </w:r>
          </w:p>
        </w:tc>
        <w:tc>
          <w:tcPr>
            <w:tcW w:w="1536" w:type="dxa"/>
          </w:tcPr>
          <w:p w:rsidR="003549CF" w:rsidRPr="00E50EC4" w:rsidRDefault="003549CF" w:rsidP="003549CF">
            <w:pPr>
              <w:jc w:val="both"/>
            </w:pPr>
            <w:r w:rsidRPr="00E50EC4">
              <w:t>1.Анисимов Владимир</w:t>
            </w:r>
          </w:p>
        </w:tc>
        <w:tc>
          <w:tcPr>
            <w:tcW w:w="1558" w:type="dxa"/>
          </w:tcPr>
          <w:p w:rsidR="003549CF" w:rsidRPr="00E50EC4" w:rsidRDefault="003549CF" w:rsidP="003549CF">
            <w:pPr>
              <w:jc w:val="both"/>
            </w:pPr>
            <w:r w:rsidRPr="00E50EC4">
              <w:t>Боровко Юлия</w:t>
            </w:r>
          </w:p>
        </w:tc>
        <w:tc>
          <w:tcPr>
            <w:tcW w:w="1669" w:type="dxa"/>
          </w:tcPr>
          <w:p w:rsidR="003549CF" w:rsidRPr="00E50EC4" w:rsidRDefault="003549CF" w:rsidP="003549CF">
            <w:pPr>
              <w:jc w:val="both"/>
            </w:pPr>
            <w:r w:rsidRPr="00E50EC4">
              <w:t>1.Рыжевский Тимофей</w:t>
            </w:r>
          </w:p>
          <w:p w:rsidR="003549CF" w:rsidRPr="00E50EC4" w:rsidRDefault="003549CF" w:rsidP="00E50EC4">
            <w:pPr>
              <w:jc w:val="both"/>
            </w:pPr>
            <w:r w:rsidRPr="00E50EC4">
              <w:t>2.Рыжевская Маргарита</w:t>
            </w:r>
          </w:p>
        </w:tc>
        <w:tc>
          <w:tcPr>
            <w:tcW w:w="1353" w:type="dxa"/>
          </w:tcPr>
          <w:p w:rsidR="003549CF" w:rsidRPr="00E50EC4" w:rsidRDefault="003549CF" w:rsidP="003549CF">
            <w:pPr>
              <w:jc w:val="both"/>
            </w:pPr>
          </w:p>
        </w:tc>
      </w:tr>
      <w:tr w:rsidR="003549CF" w:rsidRPr="003549CF" w:rsidTr="009C4795">
        <w:trPr>
          <w:trHeight w:val="1037"/>
          <w:jc w:val="center"/>
        </w:trPr>
        <w:tc>
          <w:tcPr>
            <w:tcW w:w="1986" w:type="dxa"/>
          </w:tcPr>
          <w:p w:rsidR="003549CF" w:rsidRPr="00E50EC4" w:rsidRDefault="003549CF" w:rsidP="003549CF">
            <w:pPr>
              <w:jc w:val="both"/>
            </w:pPr>
            <w:r w:rsidRPr="00E50EC4">
              <w:t>ОБЖ</w:t>
            </w:r>
          </w:p>
        </w:tc>
        <w:tc>
          <w:tcPr>
            <w:tcW w:w="1532" w:type="dxa"/>
          </w:tcPr>
          <w:p w:rsidR="003549CF" w:rsidRPr="00E50EC4" w:rsidRDefault="003549CF" w:rsidP="003549CF">
            <w:pPr>
              <w:jc w:val="both"/>
            </w:pPr>
            <w:r w:rsidRPr="00E50EC4">
              <w:t>1.Кибалко Дима</w:t>
            </w:r>
          </w:p>
          <w:p w:rsidR="003549CF" w:rsidRPr="00E50EC4" w:rsidRDefault="003549CF" w:rsidP="003549CF">
            <w:pPr>
              <w:jc w:val="both"/>
            </w:pPr>
            <w:r w:rsidRPr="00E50EC4">
              <w:t>2.Сень Семен</w:t>
            </w:r>
          </w:p>
          <w:p w:rsidR="003549CF" w:rsidRPr="00E50EC4" w:rsidRDefault="003549CF" w:rsidP="003549CF">
            <w:pPr>
              <w:jc w:val="both"/>
            </w:pPr>
            <w:r w:rsidRPr="00E50EC4">
              <w:t>3.Сень Ирина</w:t>
            </w:r>
          </w:p>
        </w:tc>
        <w:tc>
          <w:tcPr>
            <w:tcW w:w="1536" w:type="dxa"/>
          </w:tcPr>
          <w:p w:rsidR="003549CF" w:rsidRPr="00E50EC4" w:rsidRDefault="003549CF" w:rsidP="003549CF">
            <w:pPr>
              <w:jc w:val="both"/>
            </w:pPr>
            <w:r w:rsidRPr="00E50EC4">
              <w:t>1. Анисимов Владимир</w:t>
            </w:r>
          </w:p>
          <w:p w:rsidR="003549CF" w:rsidRPr="00E50EC4" w:rsidRDefault="003549CF" w:rsidP="003549CF">
            <w:pPr>
              <w:jc w:val="both"/>
            </w:pPr>
            <w:r w:rsidRPr="00E50EC4">
              <w:t>2.Казарян Тамара</w:t>
            </w:r>
          </w:p>
        </w:tc>
        <w:tc>
          <w:tcPr>
            <w:tcW w:w="1558" w:type="dxa"/>
          </w:tcPr>
          <w:p w:rsidR="003549CF" w:rsidRPr="00E50EC4" w:rsidRDefault="003549CF" w:rsidP="003549CF">
            <w:pPr>
              <w:jc w:val="both"/>
            </w:pPr>
          </w:p>
        </w:tc>
        <w:tc>
          <w:tcPr>
            <w:tcW w:w="1669" w:type="dxa"/>
          </w:tcPr>
          <w:p w:rsidR="003549CF" w:rsidRPr="00E50EC4" w:rsidRDefault="003549CF" w:rsidP="003549CF">
            <w:pPr>
              <w:jc w:val="both"/>
            </w:pPr>
            <w:r w:rsidRPr="00E50EC4">
              <w:t>Рыжевская Маргарита</w:t>
            </w:r>
          </w:p>
        </w:tc>
        <w:tc>
          <w:tcPr>
            <w:tcW w:w="1353" w:type="dxa"/>
          </w:tcPr>
          <w:p w:rsidR="003549CF" w:rsidRPr="00E50EC4" w:rsidRDefault="003549CF" w:rsidP="003549CF">
            <w:pPr>
              <w:jc w:val="both"/>
            </w:pPr>
            <w:r w:rsidRPr="00E50EC4">
              <w:t>Сень Юрий</w:t>
            </w:r>
          </w:p>
        </w:tc>
      </w:tr>
      <w:tr w:rsidR="003549CF" w:rsidRPr="003549CF" w:rsidTr="009C4795">
        <w:trPr>
          <w:jc w:val="center"/>
        </w:trPr>
        <w:tc>
          <w:tcPr>
            <w:tcW w:w="1986" w:type="dxa"/>
          </w:tcPr>
          <w:p w:rsidR="003549CF" w:rsidRPr="00E50EC4" w:rsidRDefault="003549CF" w:rsidP="003549CF">
            <w:pPr>
              <w:jc w:val="both"/>
            </w:pPr>
            <w:r w:rsidRPr="00E50EC4">
              <w:t>Технология</w:t>
            </w:r>
          </w:p>
        </w:tc>
        <w:tc>
          <w:tcPr>
            <w:tcW w:w="1532" w:type="dxa"/>
          </w:tcPr>
          <w:p w:rsidR="003549CF" w:rsidRPr="00E50EC4" w:rsidRDefault="003549CF" w:rsidP="003549CF">
            <w:pPr>
              <w:jc w:val="both"/>
            </w:pPr>
          </w:p>
        </w:tc>
        <w:tc>
          <w:tcPr>
            <w:tcW w:w="1536" w:type="dxa"/>
          </w:tcPr>
          <w:p w:rsidR="003549CF" w:rsidRPr="00E50EC4" w:rsidRDefault="003549CF" w:rsidP="003549CF">
            <w:pPr>
              <w:jc w:val="both"/>
            </w:pPr>
            <w:r w:rsidRPr="00E50EC4">
              <w:t>Казарян Тамара</w:t>
            </w:r>
          </w:p>
        </w:tc>
        <w:tc>
          <w:tcPr>
            <w:tcW w:w="1558" w:type="dxa"/>
          </w:tcPr>
          <w:p w:rsidR="003549CF" w:rsidRPr="00E50EC4" w:rsidRDefault="003549CF" w:rsidP="003549CF">
            <w:pPr>
              <w:jc w:val="both"/>
            </w:pPr>
            <w:r w:rsidRPr="00E50EC4">
              <w:t>Козырь Станислав</w:t>
            </w:r>
          </w:p>
        </w:tc>
        <w:tc>
          <w:tcPr>
            <w:tcW w:w="1669" w:type="dxa"/>
          </w:tcPr>
          <w:p w:rsidR="003549CF" w:rsidRPr="00E50EC4" w:rsidRDefault="003549CF" w:rsidP="003549CF">
            <w:pPr>
              <w:jc w:val="both"/>
            </w:pPr>
            <w:r w:rsidRPr="00E50EC4">
              <w:t>1.Власов Иван</w:t>
            </w:r>
          </w:p>
          <w:p w:rsidR="003549CF" w:rsidRPr="00E50EC4" w:rsidRDefault="003549CF" w:rsidP="003549CF">
            <w:pPr>
              <w:jc w:val="both"/>
            </w:pPr>
            <w:r w:rsidRPr="00E50EC4">
              <w:t>2.Егорова Валерия</w:t>
            </w:r>
          </w:p>
        </w:tc>
        <w:tc>
          <w:tcPr>
            <w:tcW w:w="1353" w:type="dxa"/>
          </w:tcPr>
          <w:p w:rsidR="003549CF" w:rsidRPr="00E50EC4" w:rsidRDefault="003549CF" w:rsidP="003549CF">
            <w:pPr>
              <w:jc w:val="both"/>
            </w:pPr>
          </w:p>
        </w:tc>
      </w:tr>
      <w:tr w:rsidR="003549CF" w:rsidRPr="003549CF" w:rsidTr="009C4795">
        <w:trPr>
          <w:jc w:val="center"/>
        </w:trPr>
        <w:tc>
          <w:tcPr>
            <w:tcW w:w="1986" w:type="dxa"/>
          </w:tcPr>
          <w:p w:rsidR="003549CF" w:rsidRPr="00E50EC4" w:rsidRDefault="003549CF" w:rsidP="003549CF">
            <w:pPr>
              <w:jc w:val="both"/>
            </w:pPr>
            <w:r w:rsidRPr="00E50EC4">
              <w:t>Физика</w:t>
            </w:r>
          </w:p>
        </w:tc>
        <w:tc>
          <w:tcPr>
            <w:tcW w:w="1532" w:type="dxa"/>
          </w:tcPr>
          <w:p w:rsidR="003549CF" w:rsidRPr="00E50EC4" w:rsidRDefault="003549CF" w:rsidP="003549CF">
            <w:pPr>
              <w:jc w:val="both"/>
            </w:pPr>
          </w:p>
        </w:tc>
        <w:tc>
          <w:tcPr>
            <w:tcW w:w="1536" w:type="dxa"/>
          </w:tcPr>
          <w:p w:rsidR="003549CF" w:rsidRPr="00E50EC4" w:rsidRDefault="003549CF" w:rsidP="003549CF">
            <w:pPr>
              <w:jc w:val="both"/>
            </w:pPr>
          </w:p>
        </w:tc>
        <w:tc>
          <w:tcPr>
            <w:tcW w:w="1558" w:type="dxa"/>
          </w:tcPr>
          <w:p w:rsidR="003549CF" w:rsidRPr="00E50EC4" w:rsidRDefault="003549CF" w:rsidP="003549CF">
            <w:pPr>
              <w:jc w:val="both"/>
            </w:pPr>
            <w:r w:rsidRPr="00E50EC4">
              <w:t>Назаренко Анатолий</w:t>
            </w:r>
          </w:p>
        </w:tc>
        <w:tc>
          <w:tcPr>
            <w:tcW w:w="1669" w:type="dxa"/>
          </w:tcPr>
          <w:p w:rsidR="003549CF" w:rsidRPr="00E50EC4" w:rsidRDefault="003549CF" w:rsidP="003549CF">
            <w:pPr>
              <w:jc w:val="both"/>
            </w:pPr>
          </w:p>
        </w:tc>
        <w:tc>
          <w:tcPr>
            <w:tcW w:w="1353" w:type="dxa"/>
          </w:tcPr>
          <w:p w:rsidR="003549CF" w:rsidRPr="00E50EC4" w:rsidRDefault="003549CF" w:rsidP="003549CF">
            <w:pPr>
              <w:jc w:val="both"/>
            </w:pPr>
            <w:r w:rsidRPr="00E50EC4">
              <w:t>1.Сень Юрий</w:t>
            </w:r>
          </w:p>
          <w:p w:rsidR="003549CF" w:rsidRPr="00E50EC4" w:rsidRDefault="003549CF" w:rsidP="003549CF">
            <w:pPr>
              <w:jc w:val="both"/>
            </w:pPr>
            <w:r w:rsidRPr="00E50EC4">
              <w:t>2.Заика Александр</w:t>
            </w:r>
          </w:p>
        </w:tc>
      </w:tr>
      <w:tr w:rsidR="003549CF" w:rsidRPr="003549CF" w:rsidTr="009C4795">
        <w:trPr>
          <w:jc w:val="center"/>
        </w:trPr>
        <w:tc>
          <w:tcPr>
            <w:tcW w:w="1986" w:type="dxa"/>
          </w:tcPr>
          <w:p w:rsidR="003549CF" w:rsidRPr="00E50EC4" w:rsidRDefault="003549CF" w:rsidP="003549CF">
            <w:pPr>
              <w:jc w:val="both"/>
            </w:pPr>
            <w:r w:rsidRPr="00E50EC4">
              <w:t>Физическая культура</w:t>
            </w:r>
          </w:p>
        </w:tc>
        <w:tc>
          <w:tcPr>
            <w:tcW w:w="1532" w:type="dxa"/>
          </w:tcPr>
          <w:p w:rsidR="003549CF" w:rsidRPr="00E50EC4" w:rsidRDefault="003549CF" w:rsidP="003549CF">
            <w:pPr>
              <w:jc w:val="both"/>
            </w:pPr>
            <w:r w:rsidRPr="00E50EC4">
              <w:t>1.Якунина Алена</w:t>
            </w:r>
          </w:p>
          <w:p w:rsidR="003549CF" w:rsidRPr="00E50EC4" w:rsidRDefault="003549CF" w:rsidP="003549CF">
            <w:pPr>
              <w:jc w:val="both"/>
            </w:pPr>
            <w:r w:rsidRPr="00E50EC4">
              <w:t>2.Туранова Линсия</w:t>
            </w:r>
          </w:p>
          <w:p w:rsidR="003549CF" w:rsidRPr="00E50EC4" w:rsidRDefault="003549CF" w:rsidP="003549CF">
            <w:pPr>
              <w:jc w:val="both"/>
            </w:pPr>
            <w:r w:rsidRPr="00E50EC4">
              <w:t>3.Ивахник Виктор</w:t>
            </w:r>
          </w:p>
          <w:p w:rsidR="003549CF" w:rsidRPr="00E50EC4" w:rsidRDefault="003549CF" w:rsidP="003549CF">
            <w:pPr>
              <w:jc w:val="both"/>
            </w:pPr>
            <w:r w:rsidRPr="00E50EC4">
              <w:t xml:space="preserve">4.Ходарев </w:t>
            </w:r>
            <w:r w:rsidRPr="00E50EC4">
              <w:lastRenderedPageBreak/>
              <w:t>Антон</w:t>
            </w:r>
          </w:p>
          <w:p w:rsidR="003549CF" w:rsidRPr="00E50EC4" w:rsidRDefault="003549CF" w:rsidP="003549CF">
            <w:pPr>
              <w:jc w:val="both"/>
            </w:pPr>
            <w:r w:rsidRPr="00E50EC4">
              <w:t>5.Кибалко Дима</w:t>
            </w:r>
          </w:p>
        </w:tc>
        <w:tc>
          <w:tcPr>
            <w:tcW w:w="1536" w:type="dxa"/>
          </w:tcPr>
          <w:p w:rsidR="003549CF" w:rsidRPr="00E50EC4" w:rsidRDefault="003549CF" w:rsidP="003549CF">
            <w:pPr>
              <w:jc w:val="both"/>
            </w:pPr>
            <w:r w:rsidRPr="00E50EC4">
              <w:lastRenderedPageBreak/>
              <w:t>1.Яровая Марина</w:t>
            </w:r>
          </w:p>
          <w:p w:rsidR="003549CF" w:rsidRPr="00E50EC4" w:rsidRDefault="003549CF" w:rsidP="003549CF">
            <w:pPr>
              <w:jc w:val="both"/>
            </w:pPr>
            <w:r w:rsidRPr="00E50EC4">
              <w:t>2.Тулинова Валерия</w:t>
            </w:r>
          </w:p>
          <w:p w:rsidR="003549CF" w:rsidRPr="00E50EC4" w:rsidRDefault="003549CF" w:rsidP="003549CF">
            <w:pPr>
              <w:jc w:val="both"/>
            </w:pPr>
            <w:r w:rsidRPr="00E50EC4">
              <w:t>3.Дроботов Олег</w:t>
            </w:r>
          </w:p>
          <w:p w:rsidR="003549CF" w:rsidRPr="00E50EC4" w:rsidRDefault="003549CF" w:rsidP="003549CF">
            <w:pPr>
              <w:jc w:val="both"/>
            </w:pPr>
            <w:r w:rsidRPr="00E50EC4">
              <w:t xml:space="preserve">4.Берест </w:t>
            </w:r>
            <w:r w:rsidRPr="00E50EC4">
              <w:lastRenderedPageBreak/>
              <w:t>Владислав</w:t>
            </w:r>
          </w:p>
        </w:tc>
        <w:tc>
          <w:tcPr>
            <w:tcW w:w="1558" w:type="dxa"/>
          </w:tcPr>
          <w:p w:rsidR="003549CF" w:rsidRPr="00E50EC4" w:rsidRDefault="003549CF" w:rsidP="003549CF">
            <w:pPr>
              <w:jc w:val="both"/>
            </w:pPr>
            <w:r w:rsidRPr="00E50EC4">
              <w:lastRenderedPageBreak/>
              <w:t>1.Останина Ангелина</w:t>
            </w:r>
          </w:p>
          <w:p w:rsidR="003549CF" w:rsidRPr="00E50EC4" w:rsidRDefault="003549CF" w:rsidP="003549CF">
            <w:pPr>
              <w:jc w:val="both"/>
            </w:pPr>
            <w:r w:rsidRPr="00E50EC4">
              <w:t>2.Приступа Роман</w:t>
            </w:r>
          </w:p>
        </w:tc>
        <w:tc>
          <w:tcPr>
            <w:tcW w:w="1669" w:type="dxa"/>
          </w:tcPr>
          <w:p w:rsidR="003549CF" w:rsidRPr="00E50EC4" w:rsidRDefault="003549CF" w:rsidP="003549CF">
            <w:pPr>
              <w:jc w:val="both"/>
            </w:pPr>
            <w:r w:rsidRPr="00E50EC4">
              <w:t>1.Полина Ирина</w:t>
            </w:r>
          </w:p>
        </w:tc>
        <w:tc>
          <w:tcPr>
            <w:tcW w:w="1353" w:type="dxa"/>
          </w:tcPr>
          <w:p w:rsidR="003549CF" w:rsidRPr="00E50EC4" w:rsidRDefault="003549CF" w:rsidP="003549CF">
            <w:pPr>
              <w:jc w:val="both"/>
            </w:pPr>
          </w:p>
        </w:tc>
      </w:tr>
      <w:tr w:rsidR="003549CF" w:rsidRPr="003549CF" w:rsidTr="009C4795">
        <w:trPr>
          <w:jc w:val="center"/>
        </w:trPr>
        <w:tc>
          <w:tcPr>
            <w:tcW w:w="1986" w:type="dxa"/>
          </w:tcPr>
          <w:p w:rsidR="003549CF" w:rsidRPr="00E50EC4" w:rsidRDefault="003549CF" w:rsidP="003549CF">
            <w:pPr>
              <w:jc w:val="both"/>
            </w:pPr>
            <w:r w:rsidRPr="00E50EC4">
              <w:lastRenderedPageBreak/>
              <w:t>Экология</w:t>
            </w:r>
          </w:p>
        </w:tc>
        <w:tc>
          <w:tcPr>
            <w:tcW w:w="1532" w:type="dxa"/>
          </w:tcPr>
          <w:p w:rsidR="003549CF" w:rsidRPr="00E50EC4" w:rsidRDefault="003549CF" w:rsidP="003549CF">
            <w:pPr>
              <w:jc w:val="both"/>
            </w:pPr>
          </w:p>
        </w:tc>
        <w:tc>
          <w:tcPr>
            <w:tcW w:w="1536" w:type="dxa"/>
          </w:tcPr>
          <w:p w:rsidR="003549CF" w:rsidRPr="00E50EC4" w:rsidRDefault="003549CF" w:rsidP="003549CF">
            <w:pPr>
              <w:jc w:val="both"/>
            </w:pPr>
          </w:p>
        </w:tc>
        <w:tc>
          <w:tcPr>
            <w:tcW w:w="1558" w:type="dxa"/>
          </w:tcPr>
          <w:p w:rsidR="003549CF" w:rsidRPr="00E50EC4" w:rsidRDefault="003549CF" w:rsidP="003549CF">
            <w:pPr>
              <w:jc w:val="both"/>
            </w:pPr>
          </w:p>
        </w:tc>
        <w:tc>
          <w:tcPr>
            <w:tcW w:w="1669" w:type="dxa"/>
          </w:tcPr>
          <w:p w:rsidR="003549CF" w:rsidRPr="00E50EC4" w:rsidRDefault="003549CF" w:rsidP="003549CF">
            <w:pPr>
              <w:jc w:val="both"/>
            </w:pPr>
          </w:p>
        </w:tc>
        <w:tc>
          <w:tcPr>
            <w:tcW w:w="1353" w:type="dxa"/>
          </w:tcPr>
          <w:p w:rsidR="003549CF" w:rsidRPr="00E50EC4" w:rsidRDefault="003549CF" w:rsidP="003549CF">
            <w:pPr>
              <w:jc w:val="both"/>
            </w:pPr>
            <w:r w:rsidRPr="00E50EC4">
              <w:t>Назаренко Алеся</w:t>
            </w:r>
          </w:p>
        </w:tc>
      </w:tr>
    </w:tbl>
    <w:p w:rsidR="003549CF" w:rsidRPr="003549CF" w:rsidRDefault="009C4795" w:rsidP="003549CF">
      <w:pPr>
        <w:jc w:val="both"/>
      </w:pPr>
      <w:r>
        <w:t xml:space="preserve">       </w:t>
      </w:r>
      <w:r w:rsidR="003549CF" w:rsidRPr="003549CF">
        <w:t>Участвуют в муниципальном этапе ВсОШ по 1 предмету – 19 человек, по 2 предметам - 5 человек, участвуют в муниципальном этапе ВсОШ по 3 предметам – 3 человек, по 4 и более предметам - 3 человека. Общее количество участников 30 человек.</w:t>
      </w:r>
    </w:p>
    <w:p w:rsidR="003549CF" w:rsidRPr="003549CF" w:rsidRDefault="003549CF" w:rsidP="003549CF">
      <w:pPr>
        <w:jc w:val="both"/>
      </w:pPr>
      <w:r w:rsidRPr="003549CF">
        <w:t>По результатам второго (муниципального) этапа Всероссийской олимпиады школьников в школе:</w:t>
      </w:r>
    </w:p>
    <w:tbl>
      <w:tblPr>
        <w:tblpPr w:leftFromText="45" w:rightFromText="45" w:vertAnchor="text" w:horzAnchor="margin" w:tblpXSpec="center" w:tblpY="165"/>
        <w:tblW w:w="1030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5"/>
        <w:gridCol w:w="4520"/>
        <w:gridCol w:w="1247"/>
        <w:gridCol w:w="1899"/>
        <w:gridCol w:w="2041"/>
      </w:tblGrid>
      <w:tr w:rsidR="003549CF" w:rsidRPr="003549CF" w:rsidTr="009C4795">
        <w:trPr>
          <w:trHeight w:val="365"/>
          <w:tblCellSpacing w:w="0" w:type="dxa"/>
        </w:trPr>
        <w:tc>
          <w:tcPr>
            <w:tcW w:w="10302" w:type="dxa"/>
            <w:gridSpan w:val="5"/>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rPr>
                <w:b/>
                <w:bCs/>
                <w:color w:val="FF0000"/>
              </w:rPr>
              <w:t>Победители и призеры муниципального этапа ВсОШ-2017-2018 учебный год</w:t>
            </w:r>
          </w:p>
        </w:tc>
      </w:tr>
      <w:tr w:rsidR="003549CF" w:rsidRPr="003549CF" w:rsidTr="009C4795">
        <w:trPr>
          <w:trHeight w:val="555"/>
          <w:tblCellSpacing w:w="0" w:type="dxa"/>
        </w:trPr>
        <w:tc>
          <w:tcPr>
            <w:tcW w:w="715"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 </w:t>
            </w:r>
          </w:p>
        </w:tc>
        <w:tc>
          <w:tcPr>
            <w:tcW w:w="4490"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rPr>
                <w:b/>
                <w:bCs/>
              </w:rPr>
              <w:t>Ф.И.О. уч-ся</w:t>
            </w:r>
          </w:p>
        </w:tc>
        <w:tc>
          <w:tcPr>
            <w:tcW w:w="1217"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rPr>
                <w:b/>
                <w:bCs/>
              </w:rPr>
              <w:t>Класс</w:t>
            </w:r>
          </w:p>
        </w:tc>
        <w:tc>
          <w:tcPr>
            <w:tcW w:w="1869" w:type="dxa"/>
            <w:tcBorders>
              <w:top w:val="outset" w:sz="6" w:space="0" w:color="auto"/>
              <w:left w:val="outset" w:sz="6" w:space="0" w:color="auto"/>
              <w:bottom w:val="outset" w:sz="6" w:space="0" w:color="auto"/>
              <w:right w:val="outset" w:sz="6" w:space="0" w:color="auto"/>
            </w:tcBorders>
            <w:vAlign w:val="center"/>
            <w:hideMark/>
          </w:tcPr>
          <w:p w:rsidR="003549CF" w:rsidRPr="003549CF" w:rsidRDefault="003549CF" w:rsidP="003549CF">
            <w:pPr>
              <w:spacing w:before="100" w:beforeAutospacing="1" w:after="100" w:afterAutospacing="1"/>
              <w:jc w:val="both"/>
            </w:pPr>
            <w:r w:rsidRPr="003549CF">
              <w:rPr>
                <w:b/>
                <w:bCs/>
              </w:rPr>
              <w:t>Победитель</w:t>
            </w:r>
            <w:r w:rsidRPr="003549CF">
              <w:rPr>
                <w:b/>
                <w:bCs/>
              </w:rPr>
              <w:br/>
              <w:t>Призер</w:t>
            </w:r>
          </w:p>
        </w:tc>
        <w:tc>
          <w:tcPr>
            <w:tcW w:w="2011"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rPr>
                <w:b/>
                <w:bCs/>
              </w:rPr>
              <w:t>Учитель</w:t>
            </w:r>
          </w:p>
        </w:tc>
      </w:tr>
      <w:tr w:rsidR="003549CF" w:rsidRPr="003549CF" w:rsidTr="009C4795">
        <w:trPr>
          <w:trHeight w:val="307"/>
          <w:tblCellSpacing w:w="0" w:type="dxa"/>
        </w:trPr>
        <w:tc>
          <w:tcPr>
            <w:tcW w:w="715"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 </w:t>
            </w:r>
          </w:p>
        </w:tc>
        <w:tc>
          <w:tcPr>
            <w:tcW w:w="9587" w:type="dxa"/>
            <w:gridSpan w:val="4"/>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center"/>
              <w:rPr>
                <w:b/>
              </w:rPr>
            </w:pPr>
            <w:r w:rsidRPr="003549CF">
              <w:rPr>
                <w:b/>
              </w:rPr>
              <w:t>Основы безопасности жизнедеятельности</w:t>
            </w:r>
          </w:p>
        </w:tc>
      </w:tr>
      <w:tr w:rsidR="003549CF" w:rsidRPr="003549CF" w:rsidTr="009C4795">
        <w:trPr>
          <w:trHeight w:val="307"/>
          <w:tblCellSpacing w:w="0" w:type="dxa"/>
        </w:trPr>
        <w:tc>
          <w:tcPr>
            <w:tcW w:w="715"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1</w:t>
            </w:r>
          </w:p>
        </w:tc>
        <w:tc>
          <w:tcPr>
            <w:tcW w:w="4490"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Сень Юрий Алексеевич</w:t>
            </w:r>
          </w:p>
        </w:tc>
        <w:tc>
          <w:tcPr>
            <w:tcW w:w="1217"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10</w:t>
            </w:r>
          </w:p>
        </w:tc>
        <w:tc>
          <w:tcPr>
            <w:tcW w:w="1869"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Призер</w:t>
            </w:r>
          </w:p>
        </w:tc>
        <w:tc>
          <w:tcPr>
            <w:tcW w:w="2011"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Полторак И.И.</w:t>
            </w:r>
          </w:p>
        </w:tc>
      </w:tr>
      <w:tr w:rsidR="003549CF" w:rsidRPr="003549CF" w:rsidTr="009C4795">
        <w:trPr>
          <w:trHeight w:val="307"/>
          <w:tblCellSpacing w:w="0" w:type="dxa"/>
        </w:trPr>
        <w:tc>
          <w:tcPr>
            <w:tcW w:w="715"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center"/>
            </w:pPr>
          </w:p>
        </w:tc>
        <w:tc>
          <w:tcPr>
            <w:tcW w:w="9587" w:type="dxa"/>
            <w:gridSpan w:val="4"/>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center"/>
              <w:rPr>
                <w:b/>
              </w:rPr>
            </w:pPr>
            <w:r w:rsidRPr="003549CF">
              <w:rPr>
                <w:b/>
              </w:rPr>
              <w:t>Технология</w:t>
            </w:r>
          </w:p>
        </w:tc>
      </w:tr>
      <w:tr w:rsidR="003549CF" w:rsidRPr="003549CF" w:rsidTr="009C4795">
        <w:trPr>
          <w:trHeight w:val="307"/>
          <w:tblCellSpacing w:w="0" w:type="dxa"/>
        </w:trPr>
        <w:tc>
          <w:tcPr>
            <w:tcW w:w="715"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1</w:t>
            </w:r>
          </w:p>
        </w:tc>
        <w:tc>
          <w:tcPr>
            <w:tcW w:w="4490"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Козырь Станислав Дмитриевич</w:t>
            </w:r>
          </w:p>
        </w:tc>
        <w:tc>
          <w:tcPr>
            <w:tcW w:w="1217"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9</w:t>
            </w:r>
          </w:p>
        </w:tc>
        <w:tc>
          <w:tcPr>
            <w:tcW w:w="1869"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Призер</w:t>
            </w:r>
          </w:p>
        </w:tc>
        <w:tc>
          <w:tcPr>
            <w:tcW w:w="2011"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Геращенко И.Г.</w:t>
            </w:r>
          </w:p>
        </w:tc>
      </w:tr>
      <w:tr w:rsidR="003549CF" w:rsidRPr="003549CF" w:rsidTr="009C4795">
        <w:trPr>
          <w:trHeight w:val="307"/>
          <w:tblCellSpacing w:w="0" w:type="dxa"/>
        </w:trPr>
        <w:tc>
          <w:tcPr>
            <w:tcW w:w="715"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2</w:t>
            </w:r>
          </w:p>
        </w:tc>
        <w:tc>
          <w:tcPr>
            <w:tcW w:w="4490"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Егорова Валерия Евгеньевна</w:t>
            </w:r>
          </w:p>
        </w:tc>
        <w:tc>
          <w:tcPr>
            <w:tcW w:w="1217" w:type="dxa"/>
            <w:tcBorders>
              <w:top w:val="outset" w:sz="6" w:space="0" w:color="auto"/>
              <w:left w:val="outset" w:sz="6" w:space="0" w:color="auto"/>
              <w:bottom w:val="outset" w:sz="6" w:space="0" w:color="auto"/>
              <w:right w:val="outset" w:sz="6" w:space="0" w:color="auto"/>
            </w:tcBorders>
            <w:vAlign w:val="center"/>
            <w:hideMark/>
          </w:tcPr>
          <w:p w:rsidR="003549CF" w:rsidRPr="003549CF" w:rsidRDefault="003549CF" w:rsidP="003549CF">
            <w:pPr>
              <w:spacing w:before="100" w:beforeAutospacing="1" w:after="100" w:afterAutospacing="1"/>
              <w:jc w:val="both"/>
            </w:pPr>
            <w:r w:rsidRPr="003549CF">
              <w:t>10</w:t>
            </w:r>
          </w:p>
        </w:tc>
        <w:tc>
          <w:tcPr>
            <w:tcW w:w="1869"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Победитель</w:t>
            </w:r>
          </w:p>
        </w:tc>
        <w:tc>
          <w:tcPr>
            <w:tcW w:w="2011"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Черненко И.А.</w:t>
            </w:r>
          </w:p>
        </w:tc>
      </w:tr>
      <w:tr w:rsidR="003549CF" w:rsidRPr="003549CF" w:rsidTr="009C4795">
        <w:trPr>
          <w:trHeight w:val="292"/>
          <w:tblCellSpacing w:w="0" w:type="dxa"/>
        </w:trPr>
        <w:tc>
          <w:tcPr>
            <w:tcW w:w="10302" w:type="dxa"/>
            <w:gridSpan w:val="5"/>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center"/>
              <w:rPr>
                <w:b/>
              </w:rPr>
            </w:pPr>
            <w:r w:rsidRPr="003549CF">
              <w:rPr>
                <w:b/>
              </w:rPr>
              <w:t>Физическая культура</w:t>
            </w:r>
          </w:p>
        </w:tc>
      </w:tr>
      <w:tr w:rsidR="003549CF" w:rsidRPr="003549CF" w:rsidTr="009C4795">
        <w:trPr>
          <w:trHeight w:val="307"/>
          <w:tblCellSpacing w:w="0" w:type="dxa"/>
        </w:trPr>
        <w:tc>
          <w:tcPr>
            <w:tcW w:w="715"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1</w:t>
            </w:r>
          </w:p>
        </w:tc>
        <w:tc>
          <w:tcPr>
            <w:tcW w:w="4490"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 xml:space="preserve">Яровая Марина </w:t>
            </w:r>
          </w:p>
        </w:tc>
        <w:tc>
          <w:tcPr>
            <w:tcW w:w="1217" w:type="dxa"/>
            <w:tcBorders>
              <w:top w:val="outset" w:sz="6" w:space="0" w:color="auto"/>
              <w:left w:val="outset" w:sz="6" w:space="0" w:color="auto"/>
              <w:bottom w:val="outset" w:sz="6" w:space="0" w:color="auto"/>
              <w:right w:val="outset" w:sz="6" w:space="0" w:color="auto"/>
            </w:tcBorders>
            <w:noWrap/>
            <w:vAlign w:val="center"/>
            <w:hideMark/>
          </w:tcPr>
          <w:p w:rsidR="003549CF" w:rsidRPr="003549CF" w:rsidRDefault="003549CF" w:rsidP="003549CF">
            <w:pPr>
              <w:spacing w:before="100" w:beforeAutospacing="1" w:after="100" w:afterAutospacing="1"/>
              <w:jc w:val="both"/>
            </w:pPr>
            <w:r w:rsidRPr="003549CF">
              <w:t>8</w:t>
            </w:r>
          </w:p>
        </w:tc>
        <w:tc>
          <w:tcPr>
            <w:tcW w:w="1869"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Призер</w:t>
            </w:r>
          </w:p>
        </w:tc>
        <w:tc>
          <w:tcPr>
            <w:tcW w:w="2011"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Сабля Е.А.</w:t>
            </w:r>
          </w:p>
        </w:tc>
      </w:tr>
      <w:tr w:rsidR="003549CF" w:rsidRPr="003549CF" w:rsidTr="009C4795">
        <w:trPr>
          <w:trHeight w:val="307"/>
          <w:tblCellSpacing w:w="0" w:type="dxa"/>
        </w:trPr>
        <w:tc>
          <w:tcPr>
            <w:tcW w:w="10302" w:type="dxa"/>
            <w:gridSpan w:val="5"/>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center"/>
              <w:rPr>
                <w:b/>
              </w:rPr>
            </w:pPr>
            <w:r w:rsidRPr="003549CF">
              <w:rPr>
                <w:b/>
              </w:rPr>
              <w:t>Обществознание</w:t>
            </w:r>
          </w:p>
        </w:tc>
      </w:tr>
      <w:tr w:rsidR="003549CF" w:rsidRPr="003549CF" w:rsidTr="009C4795">
        <w:trPr>
          <w:trHeight w:val="307"/>
          <w:tblCellSpacing w:w="0" w:type="dxa"/>
        </w:trPr>
        <w:tc>
          <w:tcPr>
            <w:tcW w:w="715"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1</w:t>
            </w:r>
          </w:p>
        </w:tc>
        <w:tc>
          <w:tcPr>
            <w:tcW w:w="4490"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Ионов Владислав</w:t>
            </w:r>
          </w:p>
        </w:tc>
        <w:tc>
          <w:tcPr>
            <w:tcW w:w="1217"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7</w:t>
            </w:r>
          </w:p>
        </w:tc>
        <w:tc>
          <w:tcPr>
            <w:tcW w:w="1869"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Призер</w:t>
            </w:r>
          </w:p>
        </w:tc>
        <w:tc>
          <w:tcPr>
            <w:tcW w:w="2011"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Маловичко Е.В.</w:t>
            </w:r>
          </w:p>
        </w:tc>
      </w:tr>
      <w:tr w:rsidR="003549CF" w:rsidRPr="003549CF" w:rsidTr="009C4795">
        <w:trPr>
          <w:trHeight w:val="307"/>
          <w:tblCellSpacing w:w="0" w:type="dxa"/>
        </w:trPr>
        <w:tc>
          <w:tcPr>
            <w:tcW w:w="715"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2</w:t>
            </w:r>
          </w:p>
        </w:tc>
        <w:tc>
          <w:tcPr>
            <w:tcW w:w="4490"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Боровко Юлия Юрьевна</w:t>
            </w:r>
          </w:p>
        </w:tc>
        <w:tc>
          <w:tcPr>
            <w:tcW w:w="1217"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9</w:t>
            </w:r>
          </w:p>
        </w:tc>
        <w:tc>
          <w:tcPr>
            <w:tcW w:w="1869"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Призер</w:t>
            </w:r>
          </w:p>
        </w:tc>
        <w:tc>
          <w:tcPr>
            <w:tcW w:w="2011"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Маловичко Е.В.</w:t>
            </w:r>
          </w:p>
        </w:tc>
      </w:tr>
      <w:tr w:rsidR="003549CF" w:rsidRPr="003549CF" w:rsidTr="009C4795">
        <w:trPr>
          <w:trHeight w:val="307"/>
          <w:tblCellSpacing w:w="0" w:type="dxa"/>
        </w:trPr>
        <w:tc>
          <w:tcPr>
            <w:tcW w:w="10302" w:type="dxa"/>
            <w:gridSpan w:val="5"/>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center"/>
              <w:rPr>
                <w:b/>
              </w:rPr>
            </w:pPr>
            <w:r w:rsidRPr="003549CF">
              <w:rPr>
                <w:b/>
              </w:rPr>
              <w:t>Математика</w:t>
            </w:r>
          </w:p>
        </w:tc>
      </w:tr>
      <w:tr w:rsidR="003549CF" w:rsidRPr="003549CF" w:rsidTr="009C4795">
        <w:trPr>
          <w:trHeight w:val="307"/>
          <w:tblCellSpacing w:w="0" w:type="dxa"/>
        </w:trPr>
        <w:tc>
          <w:tcPr>
            <w:tcW w:w="715"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1</w:t>
            </w:r>
          </w:p>
        </w:tc>
        <w:tc>
          <w:tcPr>
            <w:tcW w:w="4490"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Якунина Алена Сергеевна</w:t>
            </w:r>
          </w:p>
        </w:tc>
        <w:tc>
          <w:tcPr>
            <w:tcW w:w="1217"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7</w:t>
            </w:r>
          </w:p>
        </w:tc>
        <w:tc>
          <w:tcPr>
            <w:tcW w:w="1869"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Призер</w:t>
            </w:r>
          </w:p>
        </w:tc>
        <w:tc>
          <w:tcPr>
            <w:tcW w:w="2011"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Очеретняя Г.В.</w:t>
            </w:r>
          </w:p>
        </w:tc>
      </w:tr>
      <w:tr w:rsidR="003549CF" w:rsidRPr="003549CF" w:rsidTr="009C4795">
        <w:trPr>
          <w:trHeight w:val="307"/>
          <w:tblCellSpacing w:w="0" w:type="dxa"/>
        </w:trPr>
        <w:tc>
          <w:tcPr>
            <w:tcW w:w="10302" w:type="dxa"/>
            <w:gridSpan w:val="5"/>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center"/>
              <w:rPr>
                <w:b/>
              </w:rPr>
            </w:pPr>
            <w:r w:rsidRPr="003549CF">
              <w:rPr>
                <w:b/>
              </w:rPr>
              <w:t>Литературное чтение</w:t>
            </w:r>
          </w:p>
        </w:tc>
      </w:tr>
      <w:tr w:rsidR="003549CF" w:rsidRPr="003549CF" w:rsidTr="009C4795">
        <w:trPr>
          <w:trHeight w:val="307"/>
          <w:tblCellSpacing w:w="0" w:type="dxa"/>
        </w:trPr>
        <w:tc>
          <w:tcPr>
            <w:tcW w:w="715"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1</w:t>
            </w:r>
          </w:p>
        </w:tc>
        <w:tc>
          <w:tcPr>
            <w:tcW w:w="4490"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p>
        </w:tc>
        <w:tc>
          <w:tcPr>
            <w:tcW w:w="1217"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4</w:t>
            </w:r>
          </w:p>
        </w:tc>
        <w:tc>
          <w:tcPr>
            <w:tcW w:w="1869"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Призер</w:t>
            </w:r>
          </w:p>
        </w:tc>
        <w:tc>
          <w:tcPr>
            <w:tcW w:w="2011" w:type="dxa"/>
            <w:tcBorders>
              <w:top w:val="outset" w:sz="6" w:space="0" w:color="auto"/>
              <w:left w:val="outset" w:sz="6" w:space="0" w:color="auto"/>
              <w:bottom w:val="outset" w:sz="6" w:space="0" w:color="auto"/>
              <w:right w:val="outset" w:sz="6" w:space="0" w:color="auto"/>
            </w:tcBorders>
            <w:noWrap/>
            <w:vAlign w:val="center"/>
          </w:tcPr>
          <w:p w:rsidR="003549CF" w:rsidRPr="003549CF" w:rsidRDefault="003549CF" w:rsidP="003549CF">
            <w:pPr>
              <w:spacing w:before="100" w:beforeAutospacing="1" w:after="100" w:afterAutospacing="1"/>
              <w:jc w:val="both"/>
            </w:pPr>
            <w:r w:rsidRPr="003549CF">
              <w:t>Лысенко Л.В.</w:t>
            </w:r>
          </w:p>
        </w:tc>
      </w:tr>
    </w:tbl>
    <w:p w:rsidR="00DC6324" w:rsidRPr="000220DD" w:rsidRDefault="009C4795" w:rsidP="00D33FFF">
      <w:pPr>
        <w:jc w:val="both"/>
        <w:rPr>
          <w:b/>
          <w:color w:val="330000"/>
        </w:rPr>
      </w:pPr>
      <w:r>
        <w:rPr>
          <w:b/>
          <w:color w:val="000000"/>
        </w:rPr>
        <w:t xml:space="preserve">    </w:t>
      </w:r>
      <w:r w:rsidR="00DC6324" w:rsidRPr="000220DD">
        <w:rPr>
          <w:b/>
          <w:color w:val="000000"/>
        </w:rPr>
        <w:t>6. Уровень социализации выпускников школы.</w:t>
      </w:r>
    </w:p>
    <w:p w:rsidR="00DC6324" w:rsidRPr="000220DD" w:rsidRDefault="00231040" w:rsidP="00D33FFF">
      <w:pPr>
        <w:jc w:val="both"/>
        <w:rPr>
          <w:color w:val="000000"/>
        </w:rPr>
      </w:pPr>
      <w:r>
        <w:rPr>
          <w:color w:val="000000"/>
        </w:rPr>
        <w:t xml:space="preserve">    </w:t>
      </w:r>
      <w:r w:rsidR="00DC6324" w:rsidRPr="000220DD">
        <w:rPr>
          <w:color w:val="000000"/>
        </w:rPr>
        <w:t>Все учащиеся 9-х классов оканчивают школу и получают основное общее образовани</w:t>
      </w:r>
      <w:r w:rsidR="00F840F9">
        <w:rPr>
          <w:color w:val="000000"/>
        </w:rPr>
        <w:t xml:space="preserve">е. </w:t>
      </w:r>
      <w:r w:rsidR="00F840F9" w:rsidRPr="00B94C81">
        <w:t>После 9 класса в 2018</w:t>
      </w:r>
      <w:r w:rsidR="00B94C81" w:rsidRPr="00B94C81">
        <w:t xml:space="preserve"> году 13 человек (48</w:t>
      </w:r>
      <w:r w:rsidR="00DC6324" w:rsidRPr="00B94C81">
        <w:t>%</w:t>
      </w:r>
      <w:r w:rsidR="005E275D" w:rsidRPr="00B94C81">
        <w:t>)</w:t>
      </w:r>
      <w:r w:rsidR="00DC6324" w:rsidRPr="00B94C81">
        <w:t xml:space="preserve"> обучающихся остаются в школе, чтобы про</w:t>
      </w:r>
      <w:r w:rsidR="00B94C81" w:rsidRPr="00B94C81">
        <w:t>должить обучение в 10 классе, 14 человека (52</w:t>
      </w:r>
      <w:r w:rsidR="005E275D" w:rsidRPr="00B94C81">
        <w:t xml:space="preserve">%) </w:t>
      </w:r>
      <w:r w:rsidR="00DC6324" w:rsidRPr="00B94C81">
        <w:t xml:space="preserve">обучающихся </w:t>
      </w:r>
      <w:r w:rsidR="00DC6324" w:rsidRPr="000220DD">
        <w:rPr>
          <w:color w:val="000000"/>
        </w:rPr>
        <w:t>поступают в средне-специальные учебные заведения (колледжи), объясняя это желанием получить среднее образование и одновременно профессию. В школе организована работа по профессиональной ориентации выпускников, которая включает психологическую диагностику, систему социальных практик и профессиональных проб.</w:t>
      </w:r>
    </w:p>
    <w:p w:rsidR="00DC6324" w:rsidRPr="000220DD" w:rsidRDefault="00231040" w:rsidP="00D33FFF">
      <w:pPr>
        <w:jc w:val="both"/>
        <w:rPr>
          <w:color w:val="000000"/>
        </w:rPr>
      </w:pPr>
      <w:r>
        <w:rPr>
          <w:color w:val="000000"/>
        </w:rPr>
        <w:t xml:space="preserve">   </w:t>
      </w:r>
      <w:r w:rsidR="00DC6324" w:rsidRPr="000220DD">
        <w:rPr>
          <w:color w:val="000000"/>
        </w:rPr>
        <w:t>Выпускники школы поступают в высшие учебные заведения. Учащиеся ежегодно поступают в след</w:t>
      </w:r>
      <w:r w:rsidR="00DF13F4">
        <w:rPr>
          <w:color w:val="000000"/>
        </w:rPr>
        <w:t>ующие ВУЗы: СГУ, СГАУ,</w:t>
      </w:r>
      <w:r w:rsidR="00DC6324" w:rsidRPr="000220DD">
        <w:rPr>
          <w:color w:val="000000"/>
        </w:rPr>
        <w:t xml:space="preserve"> СКФУ, </w:t>
      </w:r>
      <w:r w:rsidR="008C2909">
        <w:rPr>
          <w:color w:val="000000"/>
        </w:rPr>
        <w:t xml:space="preserve">СГПИ, </w:t>
      </w:r>
      <w:r w:rsidR="00DF13F4">
        <w:rPr>
          <w:color w:val="000000"/>
        </w:rPr>
        <w:t>КубГУ,</w:t>
      </w:r>
      <w:r>
        <w:rPr>
          <w:color w:val="000000"/>
        </w:rPr>
        <w:t xml:space="preserve"> </w:t>
      </w:r>
      <w:r w:rsidR="00DC6324" w:rsidRPr="000220DD">
        <w:rPr>
          <w:color w:val="000000"/>
        </w:rPr>
        <w:t>медицинскую академию и другие.</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4"/>
        <w:gridCol w:w="2166"/>
        <w:gridCol w:w="1573"/>
        <w:gridCol w:w="1744"/>
        <w:gridCol w:w="2580"/>
      </w:tblGrid>
      <w:tr w:rsidR="00DC6324" w:rsidRPr="000220DD" w:rsidTr="00231040">
        <w:trPr>
          <w:cantSplit/>
          <w:jc w:val="center"/>
        </w:trPr>
        <w:tc>
          <w:tcPr>
            <w:tcW w:w="1354" w:type="dxa"/>
            <w:vMerge w:val="restart"/>
          </w:tcPr>
          <w:p w:rsidR="00DC6324" w:rsidRPr="000220DD" w:rsidRDefault="00DC6324" w:rsidP="00D33FFF">
            <w:pPr>
              <w:rPr>
                <w:rFonts w:eastAsia="Calibri"/>
              </w:rPr>
            </w:pPr>
            <w:r w:rsidRPr="000220DD">
              <w:rPr>
                <w:rFonts w:eastAsia="Calibri"/>
              </w:rPr>
              <w:t>Учебный год</w:t>
            </w:r>
          </w:p>
        </w:tc>
        <w:tc>
          <w:tcPr>
            <w:tcW w:w="2166" w:type="dxa"/>
            <w:vMerge w:val="restart"/>
          </w:tcPr>
          <w:p w:rsidR="00DC6324" w:rsidRPr="000220DD" w:rsidRDefault="00DC6324" w:rsidP="00D33FFF">
            <w:pPr>
              <w:rPr>
                <w:rFonts w:eastAsia="Calibri"/>
              </w:rPr>
            </w:pPr>
            <w:r w:rsidRPr="000220DD">
              <w:rPr>
                <w:rFonts w:eastAsia="Calibri"/>
              </w:rPr>
              <w:t>Количество выпускников</w:t>
            </w:r>
          </w:p>
        </w:tc>
        <w:tc>
          <w:tcPr>
            <w:tcW w:w="5897" w:type="dxa"/>
            <w:gridSpan w:val="3"/>
          </w:tcPr>
          <w:p w:rsidR="00DC6324" w:rsidRPr="000220DD" w:rsidRDefault="00DC6324" w:rsidP="00D33FFF">
            <w:pPr>
              <w:rPr>
                <w:rFonts w:eastAsia="Calibri"/>
              </w:rPr>
            </w:pPr>
            <w:r w:rsidRPr="000220DD">
              <w:rPr>
                <w:rFonts w:eastAsia="Calibri"/>
              </w:rPr>
              <w:t>Продолжают обучение</w:t>
            </w:r>
          </w:p>
        </w:tc>
      </w:tr>
      <w:tr w:rsidR="00DC6324" w:rsidRPr="000220DD" w:rsidTr="00231040">
        <w:trPr>
          <w:cantSplit/>
          <w:jc w:val="center"/>
        </w:trPr>
        <w:tc>
          <w:tcPr>
            <w:tcW w:w="1354" w:type="dxa"/>
            <w:vMerge/>
          </w:tcPr>
          <w:p w:rsidR="00DC6324" w:rsidRPr="000220DD" w:rsidRDefault="00DC6324" w:rsidP="00D33FFF">
            <w:pPr>
              <w:rPr>
                <w:rFonts w:eastAsia="Calibri"/>
              </w:rPr>
            </w:pPr>
          </w:p>
        </w:tc>
        <w:tc>
          <w:tcPr>
            <w:tcW w:w="2166" w:type="dxa"/>
            <w:vMerge/>
          </w:tcPr>
          <w:p w:rsidR="00DC6324" w:rsidRPr="000220DD" w:rsidRDefault="00DC6324" w:rsidP="00D33FFF">
            <w:pPr>
              <w:rPr>
                <w:rFonts w:eastAsia="Calibri"/>
              </w:rPr>
            </w:pPr>
          </w:p>
        </w:tc>
        <w:tc>
          <w:tcPr>
            <w:tcW w:w="1573" w:type="dxa"/>
          </w:tcPr>
          <w:p w:rsidR="00DC6324" w:rsidRPr="000220DD" w:rsidRDefault="00DC6324" w:rsidP="00D33FFF">
            <w:pPr>
              <w:rPr>
                <w:rFonts w:eastAsia="Calibri"/>
              </w:rPr>
            </w:pPr>
            <w:r w:rsidRPr="000220DD">
              <w:rPr>
                <w:rFonts w:eastAsia="Calibri"/>
              </w:rPr>
              <w:t>в вузах</w:t>
            </w:r>
          </w:p>
        </w:tc>
        <w:tc>
          <w:tcPr>
            <w:tcW w:w="1744" w:type="dxa"/>
          </w:tcPr>
          <w:p w:rsidR="00DC6324" w:rsidRPr="000220DD" w:rsidRDefault="00DC6324" w:rsidP="00D33FFF">
            <w:pPr>
              <w:rPr>
                <w:rFonts w:eastAsia="Calibri"/>
              </w:rPr>
            </w:pPr>
            <w:r w:rsidRPr="000220DD">
              <w:rPr>
                <w:rFonts w:eastAsia="Calibri"/>
              </w:rPr>
              <w:t>в сузах</w:t>
            </w:r>
          </w:p>
        </w:tc>
        <w:tc>
          <w:tcPr>
            <w:tcW w:w="2580" w:type="dxa"/>
          </w:tcPr>
          <w:p w:rsidR="00DC6324" w:rsidRPr="000220DD" w:rsidRDefault="00DC6324" w:rsidP="00D33FFF">
            <w:pPr>
              <w:rPr>
                <w:rFonts w:eastAsia="Calibri"/>
              </w:rPr>
            </w:pPr>
            <w:r w:rsidRPr="000220DD">
              <w:rPr>
                <w:rFonts w:eastAsia="Calibri"/>
              </w:rPr>
              <w:t>за пределами района</w:t>
            </w:r>
          </w:p>
        </w:tc>
      </w:tr>
      <w:tr w:rsidR="00DC6324" w:rsidRPr="000220DD" w:rsidTr="00231040">
        <w:trPr>
          <w:jc w:val="center"/>
        </w:trPr>
        <w:tc>
          <w:tcPr>
            <w:tcW w:w="1354" w:type="dxa"/>
          </w:tcPr>
          <w:p w:rsidR="00DC6324" w:rsidRPr="000220DD" w:rsidRDefault="00DC6324" w:rsidP="00D33FFF">
            <w:pPr>
              <w:rPr>
                <w:rFonts w:eastAsia="Calibri"/>
              </w:rPr>
            </w:pPr>
            <w:r w:rsidRPr="000220DD">
              <w:t>2006-2007</w:t>
            </w:r>
          </w:p>
        </w:tc>
        <w:tc>
          <w:tcPr>
            <w:tcW w:w="2166" w:type="dxa"/>
          </w:tcPr>
          <w:p w:rsidR="00DC6324" w:rsidRPr="000220DD" w:rsidRDefault="00DC6324" w:rsidP="00D33FFF">
            <w:pPr>
              <w:rPr>
                <w:rFonts w:eastAsia="Calibri"/>
              </w:rPr>
            </w:pPr>
            <w:r w:rsidRPr="000220DD">
              <w:rPr>
                <w:rFonts w:eastAsia="Calibri"/>
              </w:rPr>
              <w:t>42</w:t>
            </w:r>
          </w:p>
        </w:tc>
        <w:tc>
          <w:tcPr>
            <w:tcW w:w="1573" w:type="dxa"/>
          </w:tcPr>
          <w:p w:rsidR="00DC6324" w:rsidRPr="000220DD" w:rsidRDefault="00DC6324" w:rsidP="00D33FFF">
            <w:pPr>
              <w:rPr>
                <w:rFonts w:eastAsia="Calibri"/>
              </w:rPr>
            </w:pPr>
            <w:r w:rsidRPr="000220DD">
              <w:rPr>
                <w:rFonts w:eastAsia="Calibri"/>
              </w:rPr>
              <w:t>15 (36%)</w:t>
            </w:r>
          </w:p>
        </w:tc>
        <w:tc>
          <w:tcPr>
            <w:tcW w:w="1744" w:type="dxa"/>
          </w:tcPr>
          <w:p w:rsidR="00DC6324" w:rsidRPr="000220DD" w:rsidRDefault="00DC6324" w:rsidP="00D33FFF">
            <w:pPr>
              <w:rPr>
                <w:rFonts w:eastAsia="Calibri"/>
              </w:rPr>
            </w:pPr>
            <w:r w:rsidRPr="000220DD">
              <w:rPr>
                <w:rFonts w:eastAsia="Calibri"/>
              </w:rPr>
              <w:t>23 (51%)</w:t>
            </w:r>
          </w:p>
        </w:tc>
        <w:tc>
          <w:tcPr>
            <w:tcW w:w="2580" w:type="dxa"/>
          </w:tcPr>
          <w:p w:rsidR="00DC6324" w:rsidRPr="000220DD" w:rsidRDefault="00DC6324" w:rsidP="00D33FFF">
            <w:pPr>
              <w:rPr>
                <w:rFonts w:eastAsia="Calibri"/>
              </w:rPr>
            </w:pPr>
            <w:r w:rsidRPr="000220DD">
              <w:rPr>
                <w:rFonts w:eastAsia="Calibri"/>
              </w:rPr>
              <w:t>38 (90%)</w:t>
            </w:r>
          </w:p>
        </w:tc>
      </w:tr>
      <w:tr w:rsidR="00DC6324" w:rsidRPr="000220DD" w:rsidTr="00231040">
        <w:trPr>
          <w:jc w:val="center"/>
        </w:trPr>
        <w:tc>
          <w:tcPr>
            <w:tcW w:w="1354" w:type="dxa"/>
          </w:tcPr>
          <w:p w:rsidR="00DC6324" w:rsidRPr="000220DD" w:rsidRDefault="00DC6324" w:rsidP="00D33FFF">
            <w:pPr>
              <w:rPr>
                <w:rFonts w:eastAsia="Calibri"/>
              </w:rPr>
            </w:pPr>
            <w:r w:rsidRPr="000220DD">
              <w:t>2007-2008</w:t>
            </w:r>
          </w:p>
        </w:tc>
        <w:tc>
          <w:tcPr>
            <w:tcW w:w="2166" w:type="dxa"/>
          </w:tcPr>
          <w:p w:rsidR="00DC6324" w:rsidRPr="000220DD" w:rsidRDefault="00DC6324" w:rsidP="00D33FFF">
            <w:pPr>
              <w:rPr>
                <w:rFonts w:eastAsia="Calibri"/>
              </w:rPr>
            </w:pPr>
            <w:r w:rsidRPr="000220DD">
              <w:rPr>
                <w:rFonts w:eastAsia="Calibri"/>
              </w:rPr>
              <w:t>51</w:t>
            </w:r>
          </w:p>
        </w:tc>
        <w:tc>
          <w:tcPr>
            <w:tcW w:w="1573" w:type="dxa"/>
          </w:tcPr>
          <w:p w:rsidR="00DC6324" w:rsidRPr="000220DD" w:rsidRDefault="00DC6324" w:rsidP="00D33FFF">
            <w:pPr>
              <w:rPr>
                <w:rFonts w:eastAsia="Calibri"/>
              </w:rPr>
            </w:pPr>
            <w:r w:rsidRPr="000220DD">
              <w:rPr>
                <w:rFonts w:eastAsia="Calibri"/>
              </w:rPr>
              <w:t>31(61%)</w:t>
            </w:r>
          </w:p>
        </w:tc>
        <w:tc>
          <w:tcPr>
            <w:tcW w:w="1744" w:type="dxa"/>
          </w:tcPr>
          <w:p w:rsidR="00DC6324" w:rsidRPr="000220DD" w:rsidRDefault="00DC6324" w:rsidP="00D33FFF">
            <w:pPr>
              <w:rPr>
                <w:rFonts w:eastAsia="Calibri"/>
              </w:rPr>
            </w:pPr>
            <w:r w:rsidRPr="000220DD">
              <w:rPr>
                <w:rFonts w:eastAsia="Calibri"/>
              </w:rPr>
              <w:t>20 (39%)</w:t>
            </w:r>
          </w:p>
        </w:tc>
        <w:tc>
          <w:tcPr>
            <w:tcW w:w="2580" w:type="dxa"/>
          </w:tcPr>
          <w:p w:rsidR="00DC6324" w:rsidRPr="000220DD" w:rsidRDefault="00DC6324" w:rsidP="00D33FFF">
            <w:pPr>
              <w:rPr>
                <w:rFonts w:eastAsia="Calibri"/>
              </w:rPr>
            </w:pPr>
            <w:r w:rsidRPr="000220DD">
              <w:rPr>
                <w:rFonts w:eastAsia="Calibri"/>
              </w:rPr>
              <w:t>48 (94%)</w:t>
            </w:r>
          </w:p>
        </w:tc>
      </w:tr>
      <w:tr w:rsidR="00DC6324" w:rsidRPr="00201BD7" w:rsidTr="00231040">
        <w:trPr>
          <w:jc w:val="center"/>
        </w:trPr>
        <w:tc>
          <w:tcPr>
            <w:tcW w:w="1354" w:type="dxa"/>
          </w:tcPr>
          <w:p w:rsidR="00DC6324" w:rsidRPr="00201BD7" w:rsidRDefault="00DC6324" w:rsidP="00D33FFF">
            <w:pPr>
              <w:rPr>
                <w:rFonts w:eastAsia="Calibri"/>
              </w:rPr>
            </w:pPr>
            <w:r w:rsidRPr="00201BD7">
              <w:t>2008-2009</w:t>
            </w:r>
          </w:p>
        </w:tc>
        <w:tc>
          <w:tcPr>
            <w:tcW w:w="2166" w:type="dxa"/>
          </w:tcPr>
          <w:p w:rsidR="00DC6324" w:rsidRPr="00201BD7" w:rsidRDefault="00DC6324" w:rsidP="00D33FFF">
            <w:pPr>
              <w:rPr>
                <w:rFonts w:eastAsia="Calibri"/>
              </w:rPr>
            </w:pPr>
            <w:r w:rsidRPr="00201BD7">
              <w:rPr>
                <w:rFonts w:eastAsia="Calibri"/>
              </w:rPr>
              <w:t>35</w:t>
            </w:r>
          </w:p>
        </w:tc>
        <w:tc>
          <w:tcPr>
            <w:tcW w:w="1573" w:type="dxa"/>
          </w:tcPr>
          <w:p w:rsidR="00DC6324" w:rsidRPr="00201BD7" w:rsidRDefault="00DC6324" w:rsidP="00D33FFF">
            <w:pPr>
              <w:rPr>
                <w:rFonts w:eastAsia="Calibri"/>
              </w:rPr>
            </w:pPr>
            <w:r w:rsidRPr="00201BD7">
              <w:rPr>
                <w:rFonts w:eastAsia="Calibri"/>
              </w:rPr>
              <w:t>23 (66%)</w:t>
            </w:r>
          </w:p>
        </w:tc>
        <w:tc>
          <w:tcPr>
            <w:tcW w:w="1744" w:type="dxa"/>
          </w:tcPr>
          <w:p w:rsidR="00DC6324" w:rsidRPr="00201BD7" w:rsidRDefault="00DC6324" w:rsidP="00D33FFF">
            <w:pPr>
              <w:rPr>
                <w:rFonts w:eastAsia="Calibri"/>
              </w:rPr>
            </w:pPr>
            <w:r w:rsidRPr="00201BD7">
              <w:rPr>
                <w:rFonts w:eastAsia="Calibri"/>
              </w:rPr>
              <w:t>11 (31%)</w:t>
            </w:r>
          </w:p>
        </w:tc>
        <w:tc>
          <w:tcPr>
            <w:tcW w:w="2580" w:type="dxa"/>
          </w:tcPr>
          <w:p w:rsidR="00DC6324" w:rsidRPr="00201BD7" w:rsidRDefault="00DC6324" w:rsidP="00D33FFF">
            <w:pPr>
              <w:rPr>
                <w:rFonts w:eastAsia="Calibri"/>
              </w:rPr>
            </w:pPr>
            <w:r w:rsidRPr="00201BD7">
              <w:rPr>
                <w:rFonts w:eastAsia="Calibri"/>
              </w:rPr>
              <w:t>28 (80%)</w:t>
            </w:r>
          </w:p>
        </w:tc>
      </w:tr>
      <w:tr w:rsidR="00DC6324" w:rsidRPr="00201BD7" w:rsidTr="00231040">
        <w:trPr>
          <w:jc w:val="center"/>
        </w:trPr>
        <w:tc>
          <w:tcPr>
            <w:tcW w:w="1354" w:type="dxa"/>
          </w:tcPr>
          <w:p w:rsidR="00DC6324" w:rsidRPr="00201BD7" w:rsidRDefault="00DC6324" w:rsidP="00D33FFF">
            <w:pPr>
              <w:rPr>
                <w:rFonts w:eastAsia="Calibri"/>
              </w:rPr>
            </w:pPr>
            <w:r w:rsidRPr="00201BD7">
              <w:t>2009</w:t>
            </w:r>
            <w:r w:rsidRPr="00201BD7">
              <w:rPr>
                <w:rFonts w:eastAsia="Calibri"/>
              </w:rPr>
              <w:t>-20</w:t>
            </w:r>
            <w:r w:rsidRPr="00201BD7">
              <w:t>10</w:t>
            </w:r>
          </w:p>
        </w:tc>
        <w:tc>
          <w:tcPr>
            <w:tcW w:w="2166" w:type="dxa"/>
          </w:tcPr>
          <w:p w:rsidR="00DC6324" w:rsidRPr="00201BD7" w:rsidRDefault="00DC6324" w:rsidP="00D33FFF">
            <w:pPr>
              <w:rPr>
                <w:rFonts w:eastAsia="Calibri"/>
              </w:rPr>
            </w:pPr>
            <w:r w:rsidRPr="00201BD7">
              <w:rPr>
                <w:rFonts w:eastAsia="Calibri"/>
              </w:rPr>
              <w:t>27</w:t>
            </w:r>
          </w:p>
        </w:tc>
        <w:tc>
          <w:tcPr>
            <w:tcW w:w="1573" w:type="dxa"/>
          </w:tcPr>
          <w:p w:rsidR="00DC6324" w:rsidRPr="00201BD7" w:rsidRDefault="00DC6324" w:rsidP="00D33FFF">
            <w:pPr>
              <w:rPr>
                <w:rFonts w:eastAsia="Calibri"/>
              </w:rPr>
            </w:pPr>
            <w:r w:rsidRPr="00201BD7">
              <w:rPr>
                <w:rFonts w:eastAsia="Calibri"/>
              </w:rPr>
              <w:t>19 (70%)</w:t>
            </w:r>
          </w:p>
        </w:tc>
        <w:tc>
          <w:tcPr>
            <w:tcW w:w="1744" w:type="dxa"/>
          </w:tcPr>
          <w:p w:rsidR="00DC6324" w:rsidRPr="00201BD7" w:rsidRDefault="00DC6324" w:rsidP="00D33FFF">
            <w:pPr>
              <w:rPr>
                <w:rFonts w:eastAsia="Calibri"/>
              </w:rPr>
            </w:pPr>
            <w:r w:rsidRPr="00201BD7">
              <w:rPr>
                <w:rFonts w:eastAsia="Calibri"/>
              </w:rPr>
              <w:t>7 (26%)</w:t>
            </w:r>
          </w:p>
        </w:tc>
        <w:tc>
          <w:tcPr>
            <w:tcW w:w="2580" w:type="dxa"/>
          </w:tcPr>
          <w:p w:rsidR="00DC6324" w:rsidRPr="00201BD7" w:rsidRDefault="00DC6324" w:rsidP="00D33FFF">
            <w:pPr>
              <w:rPr>
                <w:rFonts w:eastAsia="Calibri"/>
              </w:rPr>
            </w:pPr>
            <w:r w:rsidRPr="00201BD7">
              <w:rPr>
                <w:rFonts w:eastAsia="Calibri"/>
              </w:rPr>
              <w:t>23 (85%)</w:t>
            </w:r>
          </w:p>
        </w:tc>
      </w:tr>
      <w:tr w:rsidR="00DC6324" w:rsidRPr="00201BD7" w:rsidTr="00231040">
        <w:trPr>
          <w:jc w:val="center"/>
        </w:trPr>
        <w:tc>
          <w:tcPr>
            <w:tcW w:w="1354" w:type="dxa"/>
          </w:tcPr>
          <w:p w:rsidR="00DC6324" w:rsidRPr="00201BD7" w:rsidRDefault="00DC6324" w:rsidP="00D33FFF">
            <w:r w:rsidRPr="00201BD7">
              <w:t>2010-2011</w:t>
            </w:r>
          </w:p>
        </w:tc>
        <w:tc>
          <w:tcPr>
            <w:tcW w:w="2166" w:type="dxa"/>
          </w:tcPr>
          <w:p w:rsidR="00DC6324" w:rsidRPr="00201BD7" w:rsidRDefault="00DC6324" w:rsidP="00D33FFF">
            <w:r w:rsidRPr="00201BD7">
              <w:t>37</w:t>
            </w:r>
          </w:p>
        </w:tc>
        <w:tc>
          <w:tcPr>
            <w:tcW w:w="1573" w:type="dxa"/>
          </w:tcPr>
          <w:p w:rsidR="00DC6324" w:rsidRPr="00201BD7" w:rsidRDefault="00DC6324" w:rsidP="00D33FFF">
            <w:r w:rsidRPr="00201BD7">
              <w:t>30 (81%)</w:t>
            </w:r>
          </w:p>
        </w:tc>
        <w:tc>
          <w:tcPr>
            <w:tcW w:w="1744" w:type="dxa"/>
          </w:tcPr>
          <w:p w:rsidR="00DC6324" w:rsidRPr="00201BD7" w:rsidRDefault="00DC6324" w:rsidP="00D33FFF">
            <w:r w:rsidRPr="00201BD7">
              <w:t>5 (14%)</w:t>
            </w:r>
          </w:p>
        </w:tc>
        <w:tc>
          <w:tcPr>
            <w:tcW w:w="2580" w:type="dxa"/>
          </w:tcPr>
          <w:p w:rsidR="00DC6324" w:rsidRPr="00201BD7" w:rsidRDefault="00DC6324" w:rsidP="00D33FFF">
            <w:r w:rsidRPr="00201BD7">
              <w:t>35 (96%)</w:t>
            </w:r>
          </w:p>
        </w:tc>
      </w:tr>
      <w:tr w:rsidR="00DC6324" w:rsidRPr="00201BD7" w:rsidTr="00231040">
        <w:trPr>
          <w:jc w:val="center"/>
        </w:trPr>
        <w:tc>
          <w:tcPr>
            <w:tcW w:w="1354" w:type="dxa"/>
          </w:tcPr>
          <w:p w:rsidR="00DC6324" w:rsidRPr="00201BD7" w:rsidRDefault="00DC6324" w:rsidP="00D33FFF">
            <w:r w:rsidRPr="00201BD7">
              <w:t>2011-2012</w:t>
            </w:r>
          </w:p>
        </w:tc>
        <w:tc>
          <w:tcPr>
            <w:tcW w:w="2166" w:type="dxa"/>
          </w:tcPr>
          <w:p w:rsidR="00DC6324" w:rsidRPr="00201BD7" w:rsidRDefault="00DC6324" w:rsidP="00D33FFF">
            <w:r w:rsidRPr="00201BD7">
              <w:t>16</w:t>
            </w:r>
          </w:p>
        </w:tc>
        <w:tc>
          <w:tcPr>
            <w:tcW w:w="1573" w:type="dxa"/>
          </w:tcPr>
          <w:p w:rsidR="00DC6324" w:rsidRPr="00201BD7" w:rsidRDefault="00DC6324" w:rsidP="00D33FFF">
            <w:r w:rsidRPr="00201BD7">
              <w:t>14 (88%)</w:t>
            </w:r>
          </w:p>
        </w:tc>
        <w:tc>
          <w:tcPr>
            <w:tcW w:w="1744" w:type="dxa"/>
          </w:tcPr>
          <w:p w:rsidR="00DC6324" w:rsidRPr="00201BD7" w:rsidRDefault="00DC6324" w:rsidP="00D33FFF">
            <w:r w:rsidRPr="00201BD7">
              <w:t>2 (12%)</w:t>
            </w:r>
          </w:p>
        </w:tc>
        <w:tc>
          <w:tcPr>
            <w:tcW w:w="2580" w:type="dxa"/>
          </w:tcPr>
          <w:p w:rsidR="00DC6324" w:rsidRPr="00201BD7" w:rsidRDefault="00DC6324" w:rsidP="00D33FFF">
            <w:r w:rsidRPr="00201BD7">
              <w:t>12 (88%)</w:t>
            </w:r>
          </w:p>
        </w:tc>
      </w:tr>
      <w:tr w:rsidR="00DC6324" w:rsidRPr="00201BD7" w:rsidTr="00231040">
        <w:trPr>
          <w:jc w:val="center"/>
        </w:trPr>
        <w:tc>
          <w:tcPr>
            <w:tcW w:w="1354" w:type="dxa"/>
          </w:tcPr>
          <w:p w:rsidR="00DC6324" w:rsidRPr="00201BD7" w:rsidRDefault="00DC6324" w:rsidP="00D33FFF">
            <w:r>
              <w:t>2012-2013</w:t>
            </w:r>
          </w:p>
        </w:tc>
        <w:tc>
          <w:tcPr>
            <w:tcW w:w="2166" w:type="dxa"/>
          </w:tcPr>
          <w:p w:rsidR="00DC6324" w:rsidRPr="00201BD7" w:rsidRDefault="00DC6324" w:rsidP="00D33FFF">
            <w:r>
              <w:t>11</w:t>
            </w:r>
          </w:p>
        </w:tc>
        <w:tc>
          <w:tcPr>
            <w:tcW w:w="1573" w:type="dxa"/>
          </w:tcPr>
          <w:p w:rsidR="00DC6324" w:rsidRPr="00201BD7" w:rsidRDefault="00DC6324" w:rsidP="00D33FFF">
            <w:r>
              <w:t>10 (91%)</w:t>
            </w:r>
          </w:p>
        </w:tc>
        <w:tc>
          <w:tcPr>
            <w:tcW w:w="1744" w:type="dxa"/>
          </w:tcPr>
          <w:p w:rsidR="00DC6324" w:rsidRPr="00201BD7" w:rsidRDefault="00DC6324" w:rsidP="00D33FFF">
            <w:r>
              <w:t>1 (9%)</w:t>
            </w:r>
          </w:p>
        </w:tc>
        <w:tc>
          <w:tcPr>
            <w:tcW w:w="2580" w:type="dxa"/>
          </w:tcPr>
          <w:p w:rsidR="00DC6324" w:rsidRPr="00201BD7" w:rsidRDefault="00DC6324" w:rsidP="00D33FFF">
            <w:r>
              <w:t>7 (64%)</w:t>
            </w:r>
          </w:p>
        </w:tc>
      </w:tr>
      <w:tr w:rsidR="00DC6324" w:rsidRPr="00201BD7" w:rsidTr="00231040">
        <w:trPr>
          <w:jc w:val="center"/>
        </w:trPr>
        <w:tc>
          <w:tcPr>
            <w:tcW w:w="1354" w:type="dxa"/>
          </w:tcPr>
          <w:p w:rsidR="00DC6324" w:rsidRDefault="00DC6324" w:rsidP="00D33FFF">
            <w:r>
              <w:t>2013-2014</w:t>
            </w:r>
          </w:p>
        </w:tc>
        <w:tc>
          <w:tcPr>
            <w:tcW w:w="2166" w:type="dxa"/>
          </w:tcPr>
          <w:p w:rsidR="00DC6324" w:rsidRDefault="00DC6324" w:rsidP="00D33FFF">
            <w:r>
              <w:t>14</w:t>
            </w:r>
          </w:p>
        </w:tc>
        <w:tc>
          <w:tcPr>
            <w:tcW w:w="1573" w:type="dxa"/>
          </w:tcPr>
          <w:p w:rsidR="00DC6324" w:rsidRDefault="00DC6324" w:rsidP="00D33FFF">
            <w:r>
              <w:t>11 (79%)</w:t>
            </w:r>
          </w:p>
        </w:tc>
        <w:tc>
          <w:tcPr>
            <w:tcW w:w="1744" w:type="dxa"/>
          </w:tcPr>
          <w:p w:rsidR="00DC6324" w:rsidRDefault="00DC6324" w:rsidP="00D33FFF">
            <w:r>
              <w:t>2 (14%)</w:t>
            </w:r>
          </w:p>
        </w:tc>
        <w:tc>
          <w:tcPr>
            <w:tcW w:w="2580" w:type="dxa"/>
          </w:tcPr>
          <w:p w:rsidR="00DC6324" w:rsidRDefault="00DC6324" w:rsidP="00D33FFF">
            <w:r>
              <w:t>3 (21%)</w:t>
            </w:r>
          </w:p>
        </w:tc>
      </w:tr>
      <w:tr w:rsidR="00DC6324" w:rsidRPr="00201BD7" w:rsidTr="00231040">
        <w:trPr>
          <w:jc w:val="center"/>
        </w:trPr>
        <w:tc>
          <w:tcPr>
            <w:tcW w:w="1354" w:type="dxa"/>
          </w:tcPr>
          <w:p w:rsidR="00DC6324" w:rsidRDefault="00DC6324" w:rsidP="00D33FFF">
            <w:r>
              <w:lastRenderedPageBreak/>
              <w:t>2014-215</w:t>
            </w:r>
          </w:p>
        </w:tc>
        <w:tc>
          <w:tcPr>
            <w:tcW w:w="2166" w:type="dxa"/>
          </w:tcPr>
          <w:p w:rsidR="00DC6324" w:rsidRDefault="00DC6324" w:rsidP="00D33FFF">
            <w:r>
              <w:t>14</w:t>
            </w:r>
          </w:p>
        </w:tc>
        <w:tc>
          <w:tcPr>
            <w:tcW w:w="1573" w:type="dxa"/>
          </w:tcPr>
          <w:p w:rsidR="00DC6324" w:rsidRDefault="00DC6324" w:rsidP="00D33FFF">
            <w:r>
              <w:t>7 (50%)</w:t>
            </w:r>
          </w:p>
        </w:tc>
        <w:tc>
          <w:tcPr>
            <w:tcW w:w="1744" w:type="dxa"/>
          </w:tcPr>
          <w:p w:rsidR="00DC6324" w:rsidRDefault="00DC6324" w:rsidP="00D33FFF">
            <w:r>
              <w:t>5 (36%)</w:t>
            </w:r>
          </w:p>
        </w:tc>
        <w:tc>
          <w:tcPr>
            <w:tcW w:w="2580" w:type="dxa"/>
          </w:tcPr>
          <w:p w:rsidR="00DC6324" w:rsidRDefault="00DC6324" w:rsidP="00D33FFF">
            <w:r>
              <w:t>9 (64%)</w:t>
            </w:r>
          </w:p>
        </w:tc>
      </w:tr>
      <w:tr w:rsidR="00DC6324" w:rsidRPr="00201BD7" w:rsidTr="00231040">
        <w:trPr>
          <w:jc w:val="center"/>
        </w:trPr>
        <w:tc>
          <w:tcPr>
            <w:tcW w:w="1354" w:type="dxa"/>
          </w:tcPr>
          <w:p w:rsidR="00DC6324" w:rsidRDefault="00DC6324" w:rsidP="00D33FFF">
            <w:r>
              <w:t>2015-2016</w:t>
            </w:r>
          </w:p>
        </w:tc>
        <w:tc>
          <w:tcPr>
            <w:tcW w:w="2166" w:type="dxa"/>
          </w:tcPr>
          <w:p w:rsidR="00DC6324" w:rsidRDefault="00DC6324" w:rsidP="00D33FFF">
            <w:r>
              <w:t>19</w:t>
            </w:r>
          </w:p>
        </w:tc>
        <w:tc>
          <w:tcPr>
            <w:tcW w:w="1573" w:type="dxa"/>
          </w:tcPr>
          <w:p w:rsidR="00DC6324" w:rsidRDefault="00DC6324" w:rsidP="00D33FFF">
            <w:r>
              <w:t>16 (84%)</w:t>
            </w:r>
          </w:p>
        </w:tc>
        <w:tc>
          <w:tcPr>
            <w:tcW w:w="1744" w:type="dxa"/>
          </w:tcPr>
          <w:p w:rsidR="00DC6324" w:rsidRDefault="00DC6324" w:rsidP="00D33FFF">
            <w:r>
              <w:t>3 (16%)</w:t>
            </w:r>
          </w:p>
        </w:tc>
        <w:tc>
          <w:tcPr>
            <w:tcW w:w="2580" w:type="dxa"/>
          </w:tcPr>
          <w:p w:rsidR="00DC6324" w:rsidRDefault="00DC6324" w:rsidP="00D33FFF">
            <w:r>
              <w:t>19 (100%)</w:t>
            </w:r>
          </w:p>
        </w:tc>
      </w:tr>
      <w:tr w:rsidR="00BB7A1F" w:rsidRPr="00201BD7" w:rsidTr="00231040">
        <w:trPr>
          <w:trHeight w:val="377"/>
          <w:jc w:val="center"/>
        </w:trPr>
        <w:tc>
          <w:tcPr>
            <w:tcW w:w="1354" w:type="dxa"/>
          </w:tcPr>
          <w:p w:rsidR="00BB7A1F" w:rsidRDefault="00BB7A1F" w:rsidP="00D33FFF">
            <w:r>
              <w:t>2016-2017</w:t>
            </w:r>
          </w:p>
        </w:tc>
        <w:tc>
          <w:tcPr>
            <w:tcW w:w="2166" w:type="dxa"/>
          </w:tcPr>
          <w:p w:rsidR="00BB7A1F" w:rsidRDefault="00BB7A1F" w:rsidP="00D33FFF">
            <w:r>
              <w:t>13</w:t>
            </w:r>
          </w:p>
        </w:tc>
        <w:tc>
          <w:tcPr>
            <w:tcW w:w="1573" w:type="dxa"/>
          </w:tcPr>
          <w:p w:rsidR="00BB7A1F" w:rsidRDefault="005E275D" w:rsidP="00D33FFF">
            <w:r>
              <w:t>6 (46%)</w:t>
            </w:r>
          </w:p>
        </w:tc>
        <w:tc>
          <w:tcPr>
            <w:tcW w:w="1744" w:type="dxa"/>
          </w:tcPr>
          <w:p w:rsidR="00BB7A1F" w:rsidRDefault="005E275D" w:rsidP="00D33FFF">
            <w:r>
              <w:t>5 (38%)</w:t>
            </w:r>
          </w:p>
        </w:tc>
        <w:tc>
          <w:tcPr>
            <w:tcW w:w="2580" w:type="dxa"/>
          </w:tcPr>
          <w:p w:rsidR="00BB7A1F" w:rsidRDefault="005E275D" w:rsidP="00D33FFF">
            <w:r>
              <w:t>11(85%)</w:t>
            </w:r>
          </w:p>
        </w:tc>
      </w:tr>
      <w:tr w:rsidR="00F840F9" w:rsidRPr="00201BD7" w:rsidTr="00231040">
        <w:trPr>
          <w:trHeight w:val="377"/>
          <w:jc w:val="center"/>
        </w:trPr>
        <w:tc>
          <w:tcPr>
            <w:tcW w:w="1354" w:type="dxa"/>
          </w:tcPr>
          <w:p w:rsidR="00F840F9" w:rsidRDefault="00F840F9" w:rsidP="00D33FFF">
            <w:r>
              <w:t>2017-2018</w:t>
            </w:r>
          </w:p>
        </w:tc>
        <w:tc>
          <w:tcPr>
            <w:tcW w:w="2166" w:type="dxa"/>
          </w:tcPr>
          <w:p w:rsidR="00F840F9" w:rsidRDefault="00F840F9" w:rsidP="00D33FFF">
            <w:r>
              <w:t>11</w:t>
            </w:r>
          </w:p>
        </w:tc>
        <w:tc>
          <w:tcPr>
            <w:tcW w:w="1573" w:type="dxa"/>
          </w:tcPr>
          <w:p w:rsidR="00F840F9" w:rsidRDefault="008C2909" w:rsidP="00D33FFF">
            <w:r>
              <w:t>6 (54%)</w:t>
            </w:r>
          </w:p>
        </w:tc>
        <w:tc>
          <w:tcPr>
            <w:tcW w:w="1744" w:type="dxa"/>
          </w:tcPr>
          <w:p w:rsidR="00F840F9" w:rsidRDefault="008C2909" w:rsidP="00D33FFF">
            <w:r>
              <w:t>4 (36%)</w:t>
            </w:r>
          </w:p>
        </w:tc>
        <w:tc>
          <w:tcPr>
            <w:tcW w:w="2580" w:type="dxa"/>
          </w:tcPr>
          <w:p w:rsidR="00F840F9" w:rsidRDefault="00DF13F4" w:rsidP="00D33FFF">
            <w:r>
              <w:t>10(91%)</w:t>
            </w:r>
          </w:p>
        </w:tc>
      </w:tr>
    </w:tbl>
    <w:p w:rsidR="00DC6324" w:rsidRPr="00201BD7" w:rsidRDefault="00DC6324" w:rsidP="00D33FFF">
      <w:pPr>
        <w:rPr>
          <w:rFonts w:eastAsia="Calibri"/>
        </w:rPr>
      </w:pPr>
    </w:p>
    <w:p w:rsidR="00DC6324" w:rsidRPr="00201BD7" w:rsidRDefault="00DC6324" w:rsidP="00D33FFF">
      <w:pPr>
        <w:rPr>
          <w:rFonts w:eastAsia="Calibri"/>
        </w:rPr>
      </w:pPr>
      <w:r w:rsidRPr="00201BD7">
        <w:rPr>
          <w:rFonts w:eastAsia="Calibri"/>
        </w:rPr>
        <w:t>Лето 201</w:t>
      </w:r>
      <w:r w:rsidR="00F840F9">
        <w:rPr>
          <w:rFonts w:eastAsia="Calibri"/>
        </w:rPr>
        <w:t>8</w:t>
      </w:r>
      <w:r w:rsidRPr="00201BD7">
        <w:rPr>
          <w:rFonts w:eastAsia="Calibri"/>
        </w:rPr>
        <w:t xml:space="preserve"> год</w:t>
      </w:r>
      <w:r w:rsidR="00231040">
        <w:rPr>
          <w:rFonts w:eastAsia="Calibri"/>
        </w:rPr>
        <w:t xml:space="preserve">              </w:t>
      </w:r>
      <w:r w:rsidR="005E275D">
        <w:rPr>
          <w:rFonts w:eastAsia="Calibri"/>
        </w:rPr>
        <w:t>9-е</w:t>
      </w:r>
      <w:r>
        <w:rPr>
          <w:rFonts w:eastAsia="Calibri"/>
        </w:rPr>
        <w:t xml:space="preserve">, </w:t>
      </w:r>
      <w:r w:rsidRPr="00201BD7">
        <w:rPr>
          <w:rFonts w:eastAsia="Calibri"/>
        </w:rPr>
        <w:t>классы</w:t>
      </w:r>
    </w:p>
    <w:tbl>
      <w:tblPr>
        <w:tblW w:w="9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647"/>
        <w:gridCol w:w="1436"/>
        <w:gridCol w:w="1084"/>
        <w:gridCol w:w="1375"/>
        <w:gridCol w:w="1375"/>
        <w:gridCol w:w="1360"/>
      </w:tblGrid>
      <w:tr w:rsidR="00DC6324" w:rsidRPr="00201BD7" w:rsidTr="005E275D">
        <w:tc>
          <w:tcPr>
            <w:tcW w:w="1706"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Классы</w:t>
            </w:r>
          </w:p>
        </w:tc>
        <w:tc>
          <w:tcPr>
            <w:tcW w:w="1647"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НПО</w:t>
            </w:r>
          </w:p>
        </w:tc>
        <w:tc>
          <w:tcPr>
            <w:tcW w:w="1436"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СПО</w:t>
            </w:r>
          </w:p>
        </w:tc>
        <w:tc>
          <w:tcPr>
            <w:tcW w:w="1084"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Дома</w:t>
            </w:r>
          </w:p>
        </w:tc>
        <w:tc>
          <w:tcPr>
            <w:tcW w:w="1375"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Другое (выбыли)</w:t>
            </w:r>
          </w:p>
        </w:tc>
        <w:tc>
          <w:tcPr>
            <w:tcW w:w="1375"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Вечерняя школа</w:t>
            </w:r>
          </w:p>
        </w:tc>
        <w:tc>
          <w:tcPr>
            <w:tcW w:w="1360"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10 класс</w:t>
            </w:r>
          </w:p>
        </w:tc>
      </w:tr>
      <w:tr w:rsidR="00DC6324" w:rsidRPr="00201BD7" w:rsidTr="005E275D">
        <w:tc>
          <w:tcPr>
            <w:tcW w:w="1706"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9-а</w:t>
            </w:r>
            <w:r w:rsidR="00F840F9">
              <w:rPr>
                <w:rFonts w:eastAsia="Calibri"/>
              </w:rPr>
              <w:t xml:space="preserve"> (27</w:t>
            </w:r>
            <w:r w:rsidR="005E275D">
              <w:rPr>
                <w:rFonts w:eastAsia="Calibri"/>
              </w:rPr>
              <w:t xml:space="preserve"> чел.)</w:t>
            </w:r>
          </w:p>
        </w:tc>
        <w:tc>
          <w:tcPr>
            <w:tcW w:w="1647"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t>-</w:t>
            </w:r>
          </w:p>
        </w:tc>
        <w:tc>
          <w:tcPr>
            <w:tcW w:w="1436" w:type="dxa"/>
            <w:tcBorders>
              <w:top w:val="single" w:sz="4" w:space="0" w:color="auto"/>
              <w:left w:val="single" w:sz="4" w:space="0" w:color="auto"/>
              <w:bottom w:val="single" w:sz="4" w:space="0" w:color="auto"/>
              <w:right w:val="single" w:sz="4" w:space="0" w:color="auto"/>
            </w:tcBorders>
          </w:tcPr>
          <w:p w:rsidR="00DC6324" w:rsidRPr="00201BD7" w:rsidRDefault="00B94C81" w:rsidP="00D33FFF">
            <w:pPr>
              <w:rPr>
                <w:rFonts w:eastAsia="Calibri"/>
              </w:rPr>
            </w:pPr>
            <w:r>
              <w:rPr>
                <w:rFonts w:eastAsia="Calibri"/>
              </w:rPr>
              <w:t>14</w:t>
            </w:r>
          </w:p>
        </w:tc>
        <w:tc>
          <w:tcPr>
            <w:tcW w:w="1084"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t>-</w:t>
            </w:r>
          </w:p>
        </w:tc>
        <w:tc>
          <w:tcPr>
            <w:tcW w:w="1375"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t>-</w:t>
            </w:r>
          </w:p>
        </w:tc>
        <w:tc>
          <w:tcPr>
            <w:tcW w:w="1375"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t>-</w:t>
            </w:r>
          </w:p>
        </w:tc>
        <w:tc>
          <w:tcPr>
            <w:tcW w:w="1360" w:type="dxa"/>
            <w:tcBorders>
              <w:top w:val="single" w:sz="4" w:space="0" w:color="auto"/>
              <w:left w:val="single" w:sz="4" w:space="0" w:color="auto"/>
              <w:bottom w:val="single" w:sz="4" w:space="0" w:color="auto"/>
              <w:right w:val="single" w:sz="4" w:space="0" w:color="auto"/>
            </w:tcBorders>
          </w:tcPr>
          <w:p w:rsidR="00DC6324" w:rsidRPr="00201BD7" w:rsidRDefault="00B94C81" w:rsidP="00D33FFF">
            <w:pPr>
              <w:rPr>
                <w:rFonts w:eastAsia="Calibri"/>
              </w:rPr>
            </w:pPr>
            <w:r>
              <w:rPr>
                <w:rFonts w:eastAsia="Calibri"/>
              </w:rPr>
              <w:t>13</w:t>
            </w:r>
          </w:p>
        </w:tc>
      </w:tr>
      <w:tr w:rsidR="00DC6324" w:rsidRPr="00201BD7" w:rsidTr="005E275D">
        <w:tc>
          <w:tcPr>
            <w:tcW w:w="1706"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 xml:space="preserve">Итого </w:t>
            </w:r>
            <w:r w:rsidR="00F840F9">
              <w:rPr>
                <w:rFonts w:eastAsia="Calibri"/>
              </w:rPr>
              <w:t>27</w:t>
            </w:r>
            <w:r w:rsidR="005E275D">
              <w:rPr>
                <w:rFonts w:eastAsia="Calibri"/>
              </w:rPr>
              <w:t>чел.</w:t>
            </w:r>
          </w:p>
        </w:tc>
        <w:tc>
          <w:tcPr>
            <w:tcW w:w="1647"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t>-</w:t>
            </w:r>
          </w:p>
        </w:tc>
        <w:tc>
          <w:tcPr>
            <w:tcW w:w="1436" w:type="dxa"/>
            <w:tcBorders>
              <w:top w:val="single" w:sz="4" w:space="0" w:color="auto"/>
              <w:left w:val="single" w:sz="4" w:space="0" w:color="auto"/>
              <w:bottom w:val="single" w:sz="4" w:space="0" w:color="auto"/>
              <w:right w:val="single" w:sz="4" w:space="0" w:color="auto"/>
            </w:tcBorders>
          </w:tcPr>
          <w:p w:rsidR="00DC6324" w:rsidRPr="00201BD7" w:rsidRDefault="00B94C81" w:rsidP="00D33FFF">
            <w:pPr>
              <w:rPr>
                <w:rFonts w:eastAsia="Calibri"/>
              </w:rPr>
            </w:pPr>
            <w:r>
              <w:rPr>
                <w:rFonts w:eastAsia="Calibri"/>
              </w:rPr>
              <w:t>52%</w:t>
            </w:r>
          </w:p>
        </w:tc>
        <w:tc>
          <w:tcPr>
            <w:tcW w:w="1084"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t>-</w:t>
            </w:r>
          </w:p>
        </w:tc>
        <w:tc>
          <w:tcPr>
            <w:tcW w:w="1375"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t>-</w:t>
            </w:r>
          </w:p>
        </w:tc>
        <w:tc>
          <w:tcPr>
            <w:tcW w:w="1375"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t>-</w:t>
            </w:r>
          </w:p>
        </w:tc>
        <w:tc>
          <w:tcPr>
            <w:tcW w:w="1360" w:type="dxa"/>
            <w:tcBorders>
              <w:top w:val="single" w:sz="4" w:space="0" w:color="auto"/>
              <w:left w:val="single" w:sz="4" w:space="0" w:color="auto"/>
              <w:bottom w:val="single" w:sz="4" w:space="0" w:color="auto"/>
              <w:right w:val="single" w:sz="4" w:space="0" w:color="auto"/>
            </w:tcBorders>
          </w:tcPr>
          <w:p w:rsidR="00DC6324" w:rsidRPr="00201BD7" w:rsidRDefault="00B94C81" w:rsidP="00D33FFF">
            <w:pPr>
              <w:rPr>
                <w:rFonts w:eastAsia="Calibri"/>
              </w:rPr>
            </w:pPr>
            <w:r>
              <w:rPr>
                <w:rFonts w:eastAsia="Calibri"/>
              </w:rPr>
              <w:t>48%</w:t>
            </w:r>
          </w:p>
        </w:tc>
      </w:tr>
    </w:tbl>
    <w:p w:rsidR="00DC6324" w:rsidRPr="00201BD7" w:rsidRDefault="00DC6324" w:rsidP="00D33FFF">
      <w:pPr>
        <w:rPr>
          <w:rFonts w:eastAsia="Calibri"/>
        </w:rPr>
      </w:pPr>
    </w:p>
    <w:p w:rsidR="00DC6324" w:rsidRPr="00201BD7" w:rsidRDefault="00DC6324" w:rsidP="00D33FFF">
      <w:pPr>
        <w:rPr>
          <w:rFonts w:eastAsia="Calibri"/>
        </w:rPr>
      </w:pPr>
      <w:r w:rsidRPr="00201BD7">
        <w:rPr>
          <w:rFonts w:eastAsia="Calibri"/>
        </w:rPr>
        <w:t>11 класс</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1042"/>
        <w:gridCol w:w="1216"/>
        <w:gridCol w:w="1042"/>
        <w:gridCol w:w="1011"/>
        <w:gridCol w:w="1073"/>
        <w:gridCol w:w="1911"/>
        <w:gridCol w:w="1011"/>
      </w:tblGrid>
      <w:tr w:rsidR="00DC6324" w:rsidRPr="00201BD7" w:rsidTr="005E275D">
        <w:trPr>
          <w:trHeight w:val="518"/>
        </w:trPr>
        <w:tc>
          <w:tcPr>
            <w:tcW w:w="1390"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Классы</w:t>
            </w:r>
          </w:p>
        </w:tc>
        <w:tc>
          <w:tcPr>
            <w:tcW w:w="1042"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ВУЗ</w:t>
            </w:r>
          </w:p>
        </w:tc>
        <w:tc>
          <w:tcPr>
            <w:tcW w:w="1216"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СПО</w:t>
            </w:r>
          </w:p>
        </w:tc>
        <w:tc>
          <w:tcPr>
            <w:tcW w:w="1042"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Воен. учил.</w:t>
            </w:r>
          </w:p>
        </w:tc>
        <w:tc>
          <w:tcPr>
            <w:tcW w:w="1011"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Армия</w:t>
            </w:r>
          </w:p>
        </w:tc>
        <w:tc>
          <w:tcPr>
            <w:tcW w:w="1073"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Дома</w:t>
            </w:r>
          </w:p>
        </w:tc>
        <w:tc>
          <w:tcPr>
            <w:tcW w:w="1911"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Выехали за пределы края</w:t>
            </w:r>
          </w:p>
        </w:tc>
        <w:tc>
          <w:tcPr>
            <w:tcW w:w="1011"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Работают</w:t>
            </w:r>
          </w:p>
        </w:tc>
      </w:tr>
      <w:tr w:rsidR="00DC6324" w:rsidRPr="00201BD7" w:rsidTr="005E275D">
        <w:trPr>
          <w:trHeight w:val="273"/>
        </w:trPr>
        <w:tc>
          <w:tcPr>
            <w:tcW w:w="1390"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11а</w:t>
            </w:r>
          </w:p>
        </w:tc>
        <w:tc>
          <w:tcPr>
            <w:tcW w:w="1042" w:type="dxa"/>
            <w:tcBorders>
              <w:top w:val="single" w:sz="4" w:space="0" w:color="auto"/>
              <w:left w:val="single" w:sz="4" w:space="0" w:color="auto"/>
              <w:bottom w:val="single" w:sz="4" w:space="0" w:color="auto"/>
              <w:right w:val="single" w:sz="4" w:space="0" w:color="auto"/>
            </w:tcBorders>
          </w:tcPr>
          <w:p w:rsidR="00DC6324" w:rsidRPr="00201BD7" w:rsidRDefault="00DF13F4" w:rsidP="00D33FFF">
            <w:pPr>
              <w:rPr>
                <w:rFonts w:eastAsia="Calibri"/>
              </w:rPr>
            </w:pPr>
            <w:r>
              <w:rPr>
                <w:rFonts w:eastAsia="Calibri"/>
              </w:rPr>
              <w:t>6 чел.</w:t>
            </w:r>
          </w:p>
        </w:tc>
        <w:tc>
          <w:tcPr>
            <w:tcW w:w="1216" w:type="dxa"/>
            <w:tcBorders>
              <w:top w:val="single" w:sz="4" w:space="0" w:color="auto"/>
              <w:left w:val="single" w:sz="4" w:space="0" w:color="auto"/>
              <w:bottom w:val="single" w:sz="4" w:space="0" w:color="auto"/>
              <w:right w:val="single" w:sz="4" w:space="0" w:color="auto"/>
            </w:tcBorders>
          </w:tcPr>
          <w:p w:rsidR="00DC6324" w:rsidRPr="00201BD7" w:rsidRDefault="00DF13F4" w:rsidP="00D33FFF">
            <w:pPr>
              <w:rPr>
                <w:rFonts w:eastAsia="Calibri"/>
              </w:rPr>
            </w:pPr>
            <w:r>
              <w:rPr>
                <w:rFonts w:eastAsia="Calibri"/>
              </w:rPr>
              <w:t>4 чел.</w:t>
            </w:r>
          </w:p>
        </w:tc>
        <w:tc>
          <w:tcPr>
            <w:tcW w:w="1042" w:type="dxa"/>
            <w:tcBorders>
              <w:top w:val="single" w:sz="4" w:space="0" w:color="auto"/>
              <w:left w:val="single" w:sz="4" w:space="0" w:color="auto"/>
              <w:bottom w:val="single" w:sz="4" w:space="0" w:color="auto"/>
              <w:right w:val="single" w:sz="4" w:space="0" w:color="auto"/>
            </w:tcBorders>
          </w:tcPr>
          <w:p w:rsidR="00DC6324" w:rsidRPr="00201BD7" w:rsidRDefault="00DF13F4" w:rsidP="00D33FFF">
            <w:pPr>
              <w:rPr>
                <w:rFonts w:eastAsia="Calibri"/>
              </w:rPr>
            </w:pPr>
            <w:r>
              <w:rPr>
                <w:rFonts w:eastAsia="Calibri"/>
              </w:rPr>
              <w:t>2 чел.</w:t>
            </w:r>
          </w:p>
        </w:tc>
        <w:tc>
          <w:tcPr>
            <w:tcW w:w="1011" w:type="dxa"/>
            <w:tcBorders>
              <w:top w:val="single" w:sz="4" w:space="0" w:color="auto"/>
              <w:left w:val="single" w:sz="4" w:space="0" w:color="auto"/>
              <w:bottom w:val="single" w:sz="4" w:space="0" w:color="auto"/>
              <w:right w:val="single" w:sz="4" w:space="0" w:color="auto"/>
            </w:tcBorders>
          </w:tcPr>
          <w:p w:rsidR="00DC6324" w:rsidRPr="00201BD7" w:rsidRDefault="00DF13F4" w:rsidP="00D33FFF">
            <w:pPr>
              <w:rPr>
                <w:rFonts w:eastAsia="Calibri"/>
              </w:rPr>
            </w:pPr>
            <w:r>
              <w:rPr>
                <w:rFonts w:eastAsia="Calibri"/>
              </w:rPr>
              <w:t>1 чел.</w:t>
            </w:r>
          </w:p>
        </w:tc>
        <w:tc>
          <w:tcPr>
            <w:tcW w:w="1073" w:type="dxa"/>
            <w:tcBorders>
              <w:top w:val="single" w:sz="4" w:space="0" w:color="auto"/>
              <w:left w:val="single" w:sz="4" w:space="0" w:color="auto"/>
              <w:bottom w:val="single" w:sz="4" w:space="0" w:color="auto"/>
              <w:right w:val="single" w:sz="4" w:space="0" w:color="auto"/>
            </w:tcBorders>
          </w:tcPr>
          <w:p w:rsidR="00DC6324" w:rsidRPr="00201BD7" w:rsidRDefault="00DF13F4" w:rsidP="00D33FFF">
            <w:pPr>
              <w:rPr>
                <w:rFonts w:eastAsia="Calibri"/>
              </w:rPr>
            </w:pPr>
            <w:r>
              <w:rPr>
                <w:rFonts w:eastAsia="Calibri"/>
              </w:rPr>
              <w:t>-</w:t>
            </w:r>
          </w:p>
        </w:tc>
        <w:tc>
          <w:tcPr>
            <w:tcW w:w="1911" w:type="dxa"/>
            <w:tcBorders>
              <w:top w:val="single" w:sz="4" w:space="0" w:color="auto"/>
              <w:left w:val="single" w:sz="4" w:space="0" w:color="auto"/>
              <w:bottom w:val="single" w:sz="4" w:space="0" w:color="auto"/>
              <w:right w:val="single" w:sz="4" w:space="0" w:color="auto"/>
            </w:tcBorders>
          </w:tcPr>
          <w:p w:rsidR="00DC6324" w:rsidRPr="00201BD7" w:rsidRDefault="00DF13F4" w:rsidP="00D33FFF">
            <w:pPr>
              <w:rPr>
                <w:rFonts w:eastAsia="Calibri"/>
              </w:rPr>
            </w:pPr>
            <w:r>
              <w:rPr>
                <w:rFonts w:eastAsia="Calibri"/>
              </w:rPr>
              <w:t>6 чел.</w:t>
            </w:r>
          </w:p>
        </w:tc>
        <w:tc>
          <w:tcPr>
            <w:tcW w:w="1011" w:type="dxa"/>
            <w:tcBorders>
              <w:top w:val="single" w:sz="4" w:space="0" w:color="auto"/>
              <w:left w:val="single" w:sz="4" w:space="0" w:color="auto"/>
              <w:bottom w:val="single" w:sz="4" w:space="0" w:color="auto"/>
              <w:right w:val="single" w:sz="4" w:space="0" w:color="auto"/>
            </w:tcBorders>
          </w:tcPr>
          <w:p w:rsidR="00DC6324" w:rsidRPr="00201BD7" w:rsidRDefault="00DF13F4" w:rsidP="00D33FFF">
            <w:pPr>
              <w:rPr>
                <w:rFonts w:eastAsia="Calibri"/>
              </w:rPr>
            </w:pPr>
            <w:r>
              <w:rPr>
                <w:rFonts w:eastAsia="Calibri"/>
              </w:rPr>
              <w:t>-</w:t>
            </w:r>
          </w:p>
        </w:tc>
      </w:tr>
      <w:tr w:rsidR="00DC6324" w:rsidRPr="00201BD7" w:rsidTr="005E275D">
        <w:trPr>
          <w:trHeight w:val="244"/>
        </w:trPr>
        <w:tc>
          <w:tcPr>
            <w:tcW w:w="1390"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r w:rsidRPr="00201BD7">
              <w:rPr>
                <w:rFonts w:eastAsia="Calibri"/>
              </w:rPr>
              <w:t>ИТОГО</w:t>
            </w:r>
            <w:r w:rsidR="00F840F9">
              <w:rPr>
                <w:rFonts w:eastAsia="Calibri"/>
              </w:rPr>
              <w:t xml:space="preserve"> 11чел</w:t>
            </w:r>
          </w:p>
        </w:tc>
        <w:tc>
          <w:tcPr>
            <w:tcW w:w="1042"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p>
        </w:tc>
        <w:tc>
          <w:tcPr>
            <w:tcW w:w="1216"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p>
        </w:tc>
        <w:tc>
          <w:tcPr>
            <w:tcW w:w="1042"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p>
        </w:tc>
        <w:tc>
          <w:tcPr>
            <w:tcW w:w="1011"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p>
        </w:tc>
        <w:tc>
          <w:tcPr>
            <w:tcW w:w="1073"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p>
        </w:tc>
        <w:tc>
          <w:tcPr>
            <w:tcW w:w="1911"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p>
        </w:tc>
        <w:tc>
          <w:tcPr>
            <w:tcW w:w="1011" w:type="dxa"/>
            <w:tcBorders>
              <w:top w:val="single" w:sz="4" w:space="0" w:color="auto"/>
              <w:left w:val="single" w:sz="4" w:space="0" w:color="auto"/>
              <w:bottom w:val="single" w:sz="4" w:space="0" w:color="auto"/>
              <w:right w:val="single" w:sz="4" w:space="0" w:color="auto"/>
            </w:tcBorders>
          </w:tcPr>
          <w:p w:rsidR="00DC6324" w:rsidRPr="00201BD7" w:rsidRDefault="00DC6324" w:rsidP="00D33FFF">
            <w:pPr>
              <w:rPr>
                <w:rFonts w:eastAsia="Calibri"/>
              </w:rPr>
            </w:pPr>
          </w:p>
        </w:tc>
      </w:tr>
    </w:tbl>
    <w:p w:rsidR="00DC6324" w:rsidRPr="00201BD7" w:rsidRDefault="00DC6324" w:rsidP="00D33FFF">
      <w:pPr>
        <w:jc w:val="both"/>
        <w:rPr>
          <w:color w:val="000000"/>
        </w:rPr>
      </w:pPr>
    </w:p>
    <w:p w:rsidR="00DC6324" w:rsidRPr="00105E32" w:rsidRDefault="00DC6324" w:rsidP="00D33FFF">
      <w:pPr>
        <w:rPr>
          <w:b/>
        </w:rPr>
      </w:pPr>
      <w:r>
        <w:rPr>
          <w:b/>
        </w:rPr>
        <w:t xml:space="preserve">7. </w:t>
      </w:r>
      <w:r w:rsidRPr="00105E32">
        <w:rPr>
          <w:b/>
        </w:rPr>
        <w:t>Работа с педагогическими кадрами</w:t>
      </w:r>
      <w:r>
        <w:rPr>
          <w:b/>
        </w:rPr>
        <w:t>.</w:t>
      </w:r>
    </w:p>
    <w:p w:rsidR="00DC6324" w:rsidRPr="00265B7E" w:rsidRDefault="00DC6324" w:rsidP="00D33FFF">
      <w:pPr>
        <w:pStyle w:val="aa"/>
        <w:spacing w:after="0"/>
        <w:ind w:left="0"/>
        <w:jc w:val="both"/>
        <w:rPr>
          <w:bCs/>
          <w:iCs/>
        </w:rPr>
      </w:pPr>
      <w:r w:rsidRPr="00265B7E">
        <w:rPr>
          <w:bCs/>
          <w:iCs/>
        </w:rPr>
        <w:t>На конец 201</w:t>
      </w:r>
      <w:r w:rsidR="00F840F9">
        <w:rPr>
          <w:bCs/>
          <w:iCs/>
        </w:rPr>
        <w:t>7</w:t>
      </w:r>
      <w:r w:rsidRPr="00265B7E">
        <w:rPr>
          <w:bCs/>
          <w:iCs/>
        </w:rPr>
        <w:t>/1</w:t>
      </w:r>
      <w:r w:rsidR="00F840F9">
        <w:rPr>
          <w:bCs/>
          <w:iCs/>
        </w:rPr>
        <w:t>8</w:t>
      </w:r>
      <w:r w:rsidRPr="00265B7E">
        <w:rPr>
          <w:bCs/>
          <w:iCs/>
        </w:rPr>
        <w:t xml:space="preserve"> учебного года в школе работало </w:t>
      </w:r>
      <w:r w:rsidR="00F840F9">
        <w:rPr>
          <w:bCs/>
          <w:iCs/>
        </w:rPr>
        <w:t>27</w:t>
      </w:r>
      <w:r w:rsidRPr="00265B7E">
        <w:rPr>
          <w:bCs/>
          <w:iCs/>
        </w:rPr>
        <w:t xml:space="preserve"> педагогов. </w:t>
      </w:r>
    </w:p>
    <w:p w:rsidR="00DC6324" w:rsidRPr="006B6FA6" w:rsidRDefault="00DC6324" w:rsidP="00D33FFF">
      <w:pPr>
        <w:jc w:val="both"/>
        <w:rPr>
          <w:bCs/>
        </w:rPr>
      </w:pPr>
      <w:r w:rsidRPr="006B6FA6">
        <w:rPr>
          <w:bCs/>
        </w:rPr>
        <w:t>Образовательный уровень педагогических кадров за последние три года:</w:t>
      </w:r>
    </w:p>
    <w:p w:rsidR="00DC6324" w:rsidRPr="006B6FA6" w:rsidRDefault="00DC6324" w:rsidP="00D33FFF">
      <w:pPr>
        <w:jc w:val="both"/>
        <w:rPr>
          <w:bCs/>
        </w:rPr>
      </w:pPr>
    </w:p>
    <w:tbl>
      <w:tblPr>
        <w:tblW w:w="97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865"/>
        <w:gridCol w:w="1225"/>
        <w:gridCol w:w="1134"/>
        <w:gridCol w:w="1276"/>
        <w:gridCol w:w="1224"/>
      </w:tblGrid>
      <w:tr w:rsidR="00DC6324" w:rsidRPr="006B6FA6" w:rsidTr="00AF054E">
        <w:trPr>
          <w:trHeight w:val="590"/>
        </w:trPr>
        <w:tc>
          <w:tcPr>
            <w:tcW w:w="2977" w:type="dxa"/>
            <w:vMerge w:val="restart"/>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sidRPr="006B6FA6">
              <w:rPr>
                <w:bCs/>
              </w:rPr>
              <w:t>Годы</w:t>
            </w:r>
          </w:p>
          <w:p w:rsidR="00DC6324" w:rsidRPr="006B6FA6" w:rsidRDefault="00DC6324" w:rsidP="00D33FFF">
            <w:pPr>
              <w:jc w:val="both"/>
              <w:rPr>
                <w:bCs/>
              </w:rPr>
            </w:pPr>
            <w:r w:rsidRPr="006B6FA6">
              <w:rPr>
                <w:bCs/>
              </w:rPr>
              <w:t>образовательный ценз</w:t>
            </w:r>
          </w:p>
        </w:tc>
        <w:tc>
          <w:tcPr>
            <w:tcW w:w="1865" w:type="dxa"/>
            <w:vMerge w:val="restart"/>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sidRPr="006B6FA6">
              <w:rPr>
                <w:bCs/>
              </w:rPr>
              <w:t>общее количество</w:t>
            </w:r>
            <w:r w:rsidR="00242AFB">
              <w:rPr>
                <w:bCs/>
              </w:rPr>
              <w:t xml:space="preserve"> педагогических работников</w:t>
            </w:r>
          </w:p>
        </w:tc>
        <w:tc>
          <w:tcPr>
            <w:tcW w:w="2359" w:type="dxa"/>
            <w:gridSpan w:val="2"/>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sidRPr="006B6FA6">
              <w:rPr>
                <w:bCs/>
              </w:rPr>
              <w:t>высшее образование</w:t>
            </w:r>
          </w:p>
        </w:tc>
        <w:tc>
          <w:tcPr>
            <w:tcW w:w="2500" w:type="dxa"/>
            <w:gridSpan w:val="2"/>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sidRPr="006B6FA6">
              <w:rPr>
                <w:bCs/>
              </w:rPr>
              <w:t>средне-специальное образование</w:t>
            </w:r>
          </w:p>
        </w:tc>
      </w:tr>
      <w:tr w:rsidR="00DC6324" w:rsidRPr="006B6FA6" w:rsidTr="00AF054E">
        <w:trPr>
          <w:trHeight w:val="34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C6324" w:rsidRPr="006B6FA6" w:rsidRDefault="00DC6324" w:rsidP="00D33FFF">
            <w:pPr>
              <w:jc w:val="both"/>
              <w:rPr>
                <w:bCs/>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DC6324" w:rsidRPr="006B6FA6" w:rsidRDefault="00DC6324" w:rsidP="00D33FFF">
            <w:pPr>
              <w:jc w:val="both"/>
              <w:rPr>
                <w:bCs/>
              </w:rPr>
            </w:pPr>
          </w:p>
        </w:tc>
        <w:tc>
          <w:tcPr>
            <w:tcW w:w="1225"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sidRPr="006B6FA6">
              <w:rPr>
                <w:bCs/>
              </w:rPr>
              <w:t>кол.</w:t>
            </w:r>
          </w:p>
        </w:tc>
        <w:tc>
          <w:tcPr>
            <w:tcW w:w="1134"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sidRPr="006B6FA6">
              <w:rPr>
                <w:bCs/>
              </w:rPr>
              <w:t>%</w:t>
            </w:r>
          </w:p>
        </w:tc>
        <w:tc>
          <w:tcPr>
            <w:tcW w:w="1276"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sidRPr="006B6FA6">
              <w:rPr>
                <w:bCs/>
              </w:rPr>
              <w:t>кол.</w:t>
            </w:r>
          </w:p>
        </w:tc>
        <w:tc>
          <w:tcPr>
            <w:tcW w:w="1224"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sidRPr="006B6FA6">
              <w:rPr>
                <w:bCs/>
              </w:rPr>
              <w:t>%</w:t>
            </w:r>
          </w:p>
        </w:tc>
      </w:tr>
      <w:tr w:rsidR="00DC6324" w:rsidRPr="006B6FA6" w:rsidTr="00AF054E">
        <w:trPr>
          <w:trHeight w:val="303"/>
        </w:trPr>
        <w:tc>
          <w:tcPr>
            <w:tcW w:w="2977"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2012-2013</w:t>
            </w:r>
            <w:r w:rsidRPr="006B6FA6">
              <w:rPr>
                <w:bCs/>
              </w:rPr>
              <w:t xml:space="preserve">г. </w:t>
            </w:r>
          </w:p>
        </w:tc>
        <w:tc>
          <w:tcPr>
            <w:tcW w:w="1865"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tabs>
                <w:tab w:val="left" w:pos="705"/>
              </w:tabs>
              <w:jc w:val="both"/>
              <w:rPr>
                <w:bCs/>
              </w:rPr>
            </w:pPr>
            <w:r w:rsidRPr="006B6FA6">
              <w:rPr>
                <w:bCs/>
              </w:rPr>
              <w:t>32</w:t>
            </w:r>
            <w:r>
              <w:rPr>
                <w:bCs/>
              </w:rPr>
              <w:tab/>
            </w:r>
          </w:p>
        </w:tc>
        <w:tc>
          <w:tcPr>
            <w:tcW w:w="1225"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sidRPr="006B6FA6">
              <w:rPr>
                <w:bCs/>
              </w:rPr>
              <w:t>29</w:t>
            </w:r>
          </w:p>
        </w:tc>
        <w:tc>
          <w:tcPr>
            <w:tcW w:w="1134"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sidRPr="006B6FA6">
              <w:rPr>
                <w:bCs/>
              </w:rPr>
              <w:t>91%</w:t>
            </w:r>
          </w:p>
        </w:tc>
        <w:tc>
          <w:tcPr>
            <w:tcW w:w="1276"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sidRPr="006B6FA6">
              <w:rPr>
                <w:bCs/>
              </w:rPr>
              <w:t>2</w:t>
            </w:r>
          </w:p>
        </w:tc>
        <w:tc>
          <w:tcPr>
            <w:tcW w:w="1224"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sidRPr="006B6FA6">
              <w:rPr>
                <w:bCs/>
              </w:rPr>
              <w:t>6%</w:t>
            </w:r>
          </w:p>
        </w:tc>
      </w:tr>
      <w:tr w:rsidR="00DC6324" w:rsidRPr="006B6FA6" w:rsidTr="00AF054E">
        <w:trPr>
          <w:trHeight w:val="303"/>
        </w:trPr>
        <w:tc>
          <w:tcPr>
            <w:tcW w:w="2977"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2013-2014</w:t>
            </w:r>
            <w:r w:rsidRPr="006B6FA6">
              <w:rPr>
                <w:bCs/>
              </w:rPr>
              <w:t xml:space="preserve">г. </w:t>
            </w:r>
          </w:p>
        </w:tc>
        <w:tc>
          <w:tcPr>
            <w:tcW w:w="1865"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tabs>
                <w:tab w:val="left" w:pos="705"/>
              </w:tabs>
              <w:jc w:val="both"/>
              <w:rPr>
                <w:bCs/>
              </w:rPr>
            </w:pPr>
            <w:r>
              <w:rPr>
                <w:bCs/>
              </w:rPr>
              <w:t>35</w:t>
            </w:r>
          </w:p>
        </w:tc>
        <w:tc>
          <w:tcPr>
            <w:tcW w:w="1225"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33</w:t>
            </w:r>
          </w:p>
        </w:tc>
        <w:tc>
          <w:tcPr>
            <w:tcW w:w="1134"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94%</w:t>
            </w:r>
          </w:p>
        </w:tc>
        <w:tc>
          <w:tcPr>
            <w:tcW w:w="1276"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2</w:t>
            </w:r>
          </w:p>
        </w:tc>
        <w:tc>
          <w:tcPr>
            <w:tcW w:w="1224"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6%</w:t>
            </w:r>
          </w:p>
        </w:tc>
      </w:tr>
      <w:tr w:rsidR="00DC6324" w:rsidRPr="006B6FA6" w:rsidTr="00AF054E">
        <w:trPr>
          <w:trHeight w:val="303"/>
        </w:trPr>
        <w:tc>
          <w:tcPr>
            <w:tcW w:w="2977"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Pr>
                <w:bCs/>
              </w:rPr>
              <w:t>2014-2015</w:t>
            </w:r>
            <w:r w:rsidRPr="006B6FA6">
              <w:rPr>
                <w:bCs/>
              </w:rPr>
              <w:t xml:space="preserve">г. </w:t>
            </w:r>
          </w:p>
        </w:tc>
        <w:tc>
          <w:tcPr>
            <w:tcW w:w="1865"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tabs>
                <w:tab w:val="left" w:pos="705"/>
              </w:tabs>
              <w:jc w:val="both"/>
              <w:rPr>
                <w:bCs/>
              </w:rPr>
            </w:pPr>
            <w:r>
              <w:rPr>
                <w:bCs/>
              </w:rPr>
              <w:t>35</w:t>
            </w:r>
          </w:p>
        </w:tc>
        <w:tc>
          <w:tcPr>
            <w:tcW w:w="1225"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33</w:t>
            </w:r>
          </w:p>
        </w:tc>
        <w:tc>
          <w:tcPr>
            <w:tcW w:w="1134"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94%</w:t>
            </w:r>
          </w:p>
        </w:tc>
        <w:tc>
          <w:tcPr>
            <w:tcW w:w="1276"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2</w:t>
            </w:r>
          </w:p>
        </w:tc>
        <w:tc>
          <w:tcPr>
            <w:tcW w:w="1224"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6%</w:t>
            </w:r>
          </w:p>
        </w:tc>
      </w:tr>
      <w:tr w:rsidR="00DC6324" w:rsidRPr="006B6FA6" w:rsidTr="00AF054E">
        <w:trPr>
          <w:trHeight w:val="303"/>
        </w:trPr>
        <w:tc>
          <w:tcPr>
            <w:tcW w:w="2977" w:type="dxa"/>
            <w:tcBorders>
              <w:top w:val="single" w:sz="4" w:space="0" w:color="auto"/>
              <w:left w:val="single" w:sz="4" w:space="0" w:color="auto"/>
              <w:bottom w:val="single" w:sz="4" w:space="0" w:color="auto"/>
              <w:right w:val="single" w:sz="4" w:space="0" w:color="auto"/>
            </w:tcBorders>
          </w:tcPr>
          <w:p w:rsidR="00DC6324" w:rsidRDefault="00DC6324" w:rsidP="00D33FFF">
            <w:pPr>
              <w:jc w:val="both"/>
              <w:rPr>
                <w:bCs/>
              </w:rPr>
            </w:pPr>
            <w:r>
              <w:rPr>
                <w:bCs/>
              </w:rPr>
              <w:t>2015-2016</w:t>
            </w:r>
          </w:p>
        </w:tc>
        <w:tc>
          <w:tcPr>
            <w:tcW w:w="1865" w:type="dxa"/>
            <w:tcBorders>
              <w:top w:val="single" w:sz="4" w:space="0" w:color="auto"/>
              <w:left w:val="single" w:sz="4" w:space="0" w:color="auto"/>
              <w:bottom w:val="single" w:sz="4" w:space="0" w:color="auto"/>
              <w:right w:val="single" w:sz="4" w:space="0" w:color="auto"/>
            </w:tcBorders>
          </w:tcPr>
          <w:p w:rsidR="00DC6324" w:rsidRDefault="00DC6324" w:rsidP="00D33FFF">
            <w:pPr>
              <w:tabs>
                <w:tab w:val="left" w:pos="705"/>
              </w:tabs>
              <w:jc w:val="both"/>
              <w:rPr>
                <w:bCs/>
              </w:rPr>
            </w:pPr>
            <w:r>
              <w:rPr>
                <w:bCs/>
              </w:rPr>
              <w:t>34</w:t>
            </w:r>
          </w:p>
        </w:tc>
        <w:tc>
          <w:tcPr>
            <w:tcW w:w="1225" w:type="dxa"/>
            <w:tcBorders>
              <w:top w:val="single" w:sz="4" w:space="0" w:color="auto"/>
              <w:left w:val="single" w:sz="4" w:space="0" w:color="auto"/>
              <w:bottom w:val="single" w:sz="4" w:space="0" w:color="auto"/>
              <w:right w:val="single" w:sz="4" w:space="0" w:color="auto"/>
            </w:tcBorders>
          </w:tcPr>
          <w:p w:rsidR="00DC6324" w:rsidRDefault="00DC6324" w:rsidP="00D33FFF">
            <w:pPr>
              <w:jc w:val="both"/>
              <w:rPr>
                <w:bCs/>
              </w:rPr>
            </w:pPr>
            <w:r>
              <w:rPr>
                <w:bCs/>
              </w:rPr>
              <w:t>32</w:t>
            </w:r>
          </w:p>
        </w:tc>
        <w:tc>
          <w:tcPr>
            <w:tcW w:w="1134" w:type="dxa"/>
            <w:tcBorders>
              <w:top w:val="single" w:sz="4" w:space="0" w:color="auto"/>
              <w:left w:val="single" w:sz="4" w:space="0" w:color="auto"/>
              <w:bottom w:val="single" w:sz="4" w:space="0" w:color="auto"/>
              <w:right w:val="single" w:sz="4" w:space="0" w:color="auto"/>
            </w:tcBorders>
          </w:tcPr>
          <w:p w:rsidR="00DC6324" w:rsidRDefault="00DC6324" w:rsidP="00D33FFF">
            <w:pPr>
              <w:jc w:val="both"/>
              <w:rPr>
                <w:bCs/>
              </w:rPr>
            </w:pPr>
            <w:r>
              <w:rPr>
                <w:bCs/>
              </w:rPr>
              <w:t>94%</w:t>
            </w:r>
          </w:p>
        </w:tc>
        <w:tc>
          <w:tcPr>
            <w:tcW w:w="1276"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2</w:t>
            </w:r>
          </w:p>
        </w:tc>
        <w:tc>
          <w:tcPr>
            <w:tcW w:w="1224"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both"/>
              <w:rPr>
                <w:bCs/>
              </w:rPr>
            </w:pPr>
            <w:r>
              <w:rPr>
                <w:bCs/>
              </w:rPr>
              <w:t>6%</w:t>
            </w:r>
          </w:p>
        </w:tc>
      </w:tr>
      <w:tr w:rsidR="00BB7A1F" w:rsidRPr="006B6FA6" w:rsidTr="00AF054E">
        <w:trPr>
          <w:trHeight w:val="303"/>
        </w:trPr>
        <w:tc>
          <w:tcPr>
            <w:tcW w:w="2977" w:type="dxa"/>
            <w:tcBorders>
              <w:top w:val="single" w:sz="4" w:space="0" w:color="auto"/>
              <w:left w:val="single" w:sz="4" w:space="0" w:color="auto"/>
              <w:bottom w:val="single" w:sz="4" w:space="0" w:color="auto"/>
              <w:right w:val="single" w:sz="4" w:space="0" w:color="auto"/>
            </w:tcBorders>
          </w:tcPr>
          <w:p w:rsidR="00BB7A1F" w:rsidRDefault="00BB7A1F" w:rsidP="00D33FFF">
            <w:pPr>
              <w:jc w:val="both"/>
              <w:rPr>
                <w:bCs/>
              </w:rPr>
            </w:pPr>
            <w:r>
              <w:rPr>
                <w:bCs/>
              </w:rPr>
              <w:t>2016-2017</w:t>
            </w:r>
          </w:p>
        </w:tc>
        <w:tc>
          <w:tcPr>
            <w:tcW w:w="1865" w:type="dxa"/>
            <w:tcBorders>
              <w:top w:val="single" w:sz="4" w:space="0" w:color="auto"/>
              <w:left w:val="single" w:sz="4" w:space="0" w:color="auto"/>
              <w:bottom w:val="single" w:sz="4" w:space="0" w:color="auto"/>
              <w:right w:val="single" w:sz="4" w:space="0" w:color="auto"/>
            </w:tcBorders>
          </w:tcPr>
          <w:p w:rsidR="00BB7A1F" w:rsidRDefault="00BB7A1F" w:rsidP="00D33FFF">
            <w:pPr>
              <w:tabs>
                <w:tab w:val="left" w:pos="705"/>
              </w:tabs>
              <w:jc w:val="both"/>
              <w:rPr>
                <w:bCs/>
              </w:rPr>
            </w:pPr>
            <w:r>
              <w:rPr>
                <w:bCs/>
              </w:rPr>
              <w:t>34</w:t>
            </w:r>
          </w:p>
        </w:tc>
        <w:tc>
          <w:tcPr>
            <w:tcW w:w="1225" w:type="dxa"/>
            <w:tcBorders>
              <w:top w:val="single" w:sz="4" w:space="0" w:color="auto"/>
              <w:left w:val="single" w:sz="4" w:space="0" w:color="auto"/>
              <w:bottom w:val="single" w:sz="4" w:space="0" w:color="auto"/>
              <w:right w:val="single" w:sz="4" w:space="0" w:color="auto"/>
            </w:tcBorders>
          </w:tcPr>
          <w:p w:rsidR="00BB7A1F" w:rsidRDefault="00BB7A1F" w:rsidP="00D33FFF">
            <w:pPr>
              <w:jc w:val="both"/>
              <w:rPr>
                <w:bCs/>
              </w:rPr>
            </w:pPr>
            <w:r>
              <w:rPr>
                <w:bCs/>
              </w:rPr>
              <w:t>32</w:t>
            </w:r>
          </w:p>
        </w:tc>
        <w:tc>
          <w:tcPr>
            <w:tcW w:w="1134" w:type="dxa"/>
            <w:tcBorders>
              <w:top w:val="single" w:sz="4" w:space="0" w:color="auto"/>
              <w:left w:val="single" w:sz="4" w:space="0" w:color="auto"/>
              <w:bottom w:val="single" w:sz="4" w:space="0" w:color="auto"/>
              <w:right w:val="single" w:sz="4" w:space="0" w:color="auto"/>
            </w:tcBorders>
          </w:tcPr>
          <w:p w:rsidR="00BB7A1F" w:rsidRDefault="00BB7A1F" w:rsidP="00D33FFF">
            <w:pPr>
              <w:jc w:val="both"/>
              <w:rPr>
                <w:bCs/>
              </w:rPr>
            </w:pPr>
            <w:r>
              <w:rPr>
                <w:bCs/>
              </w:rPr>
              <w:t>94%</w:t>
            </w:r>
          </w:p>
        </w:tc>
        <w:tc>
          <w:tcPr>
            <w:tcW w:w="1276" w:type="dxa"/>
            <w:tcBorders>
              <w:top w:val="single" w:sz="4" w:space="0" w:color="auto"/>
              <w:left w:val="single" w:sz="4" w:space="0" w:color="auto"/>
              <w:bottom w:val="single" w:sz="4" w:space="0" w:color="auto"/>
              <w:right w:val="single" w:sz="4" w:space="0" w:color="auto"/>
            </w:tcBorders>
          </w:tcPr>
          <w:p w:rsidR="00BB7A1F" w:rsidRPr="006B6FA6" w:rsidRDefault="00BB7A1F" w:rsidP="00D33FFF">
            <w:pPr>
              <w:jc w:val="both"/>
              <w:rPr>
                <w:bCs/>
              </w:rPr>
            </w:pPr>
            <w:r>
              <w:rPr>
                <w:bCs/>
              </w:rPr>
              <w:t>2</w:t>
            </w:r>
          </w:p>
        </w:tc>
        <w:tc>
          <w:tcPr>
            <w:tcW w:w="1224" w:type="dxa"/>
            <w:tcBorders>
              <w:top w:val="single" w:sz="4" w:space="0" w:color="auto"/>
              <w:left w:val="single" w:sz="4" w:space="0" w:color="auto"/>
              <w:bottom w:val="single" w:sz="4" w:space="0" w:color="auto"/>
              <w:right w:val="single" w:sz="4" w:space="0" w:color="auto"/>
            </w:tcBorders>
          </w:tcPr>
          <w:p w:rsidR="00BB7A1F" w:rsidRPr="006B6FA6" w:rsidRDefault="00BB7A1F" w:rsidP="00D33FFF">
            <w:pPr>
              <w:jc w:val="both"/>
              <w:rPr>
                <w:bCs/>
              </w:rPr>
            </w:pPr>
            <w:r>
              <w:rPr>
                <w:bCs/>
              </w:rPr>
              <w:t>6%</w:t>
            </w:r>
          </w:p>
        </w:tc>
      </w:tr>
      <w:tr w:rsidR="00F840F9" w:rsidRPr="006B6FA6" w:rsidTr="00AF054E">
        <w:trPr>
          <w:trHeight w:val="303"/>
        </w:trPr>
        <w:tc>
          <w:tcPr>
            <w:tcW w:w="2977" w:type="dxa"/>
            <w:tcBorders>
              <w:top w:val="single" w:sz="4" w:space="0" w:color="auto"/>
              <w:left w:val="single" w:sz="4" w:space="0" w:color="auto"/>
              <w:bottom w:val="single" w:sz="4" w:space="0" w:color="auto"/>
              <w:right w:val="single" w:sz="4" w:space="0" w:color="auto"/>
            </w:tcBorders>
          </w:tcPr>
          <w:p w:rsidR="00F840F9" w:rsidRDefault="00F840F9" w:rsidP="00D33FFF">
            <w:pPr>
              <w:jc w:val="both"/>
              <w:rPr>
                <w:bCs/>
              </w:rPr>
            </w:pPr>
            <w:r>
              <w:rPr>
                <w:bCs/>
              </w:rPr>
              <w:t>2017-2018</w:t>
            </w:r>
          </w:p>
        </w:tc>
        <w:tc>
          <w:tcPr>
            <w:tcW w:w="1865" w:type="dxa"/>
            <w:tcBorders>
              <w:top w:val="single" w:sz="4" w:space="0" w:color="auto"/>
              <w:left w:val="single" w:sz="4" w:space="0" w:color="auto"/>
              <w:bottom w:val="single" w:sz="4" w:space="0" w:color="auto"/>
              <w:right w:val="single" w:sz="4" w:space="0" w:color="auto"/>
            </w:tcBorders>
          </w:tcPr>
          <w:p w:rsidR="00F840F9" w:rsidRDefault="00F840F9" w:rsidP="00D33FFF">
            <w:pPr>
              <w:tabs>
                <w:tab w:val="left" w:pos="705"/>
              </w:tabs>
              <w:jc w:val="both"/>
              <w:rPr>
                <w:bCs/>
              </w:rPr>
            </w:pPr>
            <w:r>
              <w:rPr>
                <w:bCs/>
              </w:rPr>
              <w:t>35</w:t>
            </w:r>
          </w:p>
        </w:tc>
        <w:tc>
          <w:tcPr>
            <w:tcW w:w="1225" w:type="dxa"/>
            <w:tcBorders>
              <w:top w:val="single" w:sz="4" w:space="0" w:color="auto"/>
              <w:left w:val="single" w:sz="4" w:space="0" w:color="auto"/>
              <w:bottom w:val="single" w:sz="4" w:space="0" w:color="auto"/>
              <w:right w:val="single" w:sz="4" w:space="0" w:color="auto"/>
            </w:tcBorders>
          </w:tcPr>
          <w:p w:rsidR="00F840F9" w:rsidRDefault="000F700E" w:rsidP="00D33FFF">
            <w:pPr>
              <w:jc w:val="both"/>
              <w:rPr>
                <w:bCs/>
              </w:rPr>
            </w:pPr>
            <w:r>
              <w:rPr>
                <w:bCs/>
              </w:rPr>
              <w:t>33</w:t>
            </w:r>
          </w:p>
        </w:tc>
        <w:tc>
          <w:tcPr>
            <w:tcW w:w="1134" w:type="dxa"/>
            <w:tcBorders>
              <w:top w:val="single" w:sz="4" w:space="0" w:color="auto"/>
              <w:left w:val="single" w:sz="4" w:space="0" w:color="auto"/>
              <w:bottom w:val="single" w:sz="4" w:space="0" w:color="auto"/>
              <w:right w:val="single" w:sz="4" w:space="0" w:color="auto"/>
            </w:tcBorders>
          </w:tcPr>
          <w:p w:rsidR="00F840F9" w:rsidRDefault="000F700E" w:rsidP="00D33FFF">
            <w:pPr>
              <w:jc w:val="both"/>
              <w:rPr>
                <w:bCs/>
              </w:rPr>
            </w:pPr>
            <w:r>
              <w:rPr>
                <w:bCs/>
              </w:rPr>
              <w:t>94%</w:t>
            </w:r>
          </w:p>
        </w:tc>
        <w:tc>
          <w:tcPr>
            <w:tcW w:w="1276" w:type="dxa"/>
            <w:tcBorders>
              <w:top w:val="single" w:sz="4" w:space="0" w:color="auto"/>
              <w:left w:val="single" w:sz="4" w:space="0" w:color="auto"/>
              <w:bottom w:val="single" w:sz="4" w:space="0" w:color="auto"/>
              <w:right w:val="single" w:sz="4" w:space="0" w:color="auto"/>
            </w:tcBorders>
          </w:tcPr>
          <w:p w:rsidR="00F840F9" w:rsidRDefault="00F840F9" w:rsidP="00D33FFF">
            <w:pPr>
              <w:jc w:val="both"/>
              <w:rPr>
                <w:bCs/>
              </w:rPr>
            </w:pPr>
            <w:r>
              <w:rPr>
                <w:bCs/>
              </w:rPr>
              <w:t>2</w:t>
            </w:r>
          </w:p>
        </w:tc>
        <w:tc>
          <w:tcPr>
            <w:tcW w:w="1224" w:type="dxa"/>
            <w:tcBorders>
              <w:top w:val="single" w:sz="4" w:space="0" w:color="auto"/>
              <w:left w:val="single" w:sz="4" w:space="0" w:color="auto"/>
              <w:bottom w:val="single" w:sz="4" w:space="0" w:color="auto"/>
              <w:right w:val="single" w:sz="4" w:space="0" w:color="auto"/>
            </w:tcBorders>
          </w:tcPr>
          <w:p w:rsidR="00F840F9" w:rsidRDefault="00F840F9" w:rsidP="00D33FFF">
            <w:pPr>
              <w:jc w:val="both"/>
              <w:rPr>
                <w:bCs/>
              </w:rPr>
            </w:pPr>
            <w:r>
              <w:rPr>
                <w:bCs/>
              </w:rPr>
              <w:t>6%</w:t>
            </w:r>
          </w:p>
        </w:tc>
      </w:tr>
      <w:tr w:rsidR="00DC6324" w:rsidRPr="006B6FA6" w:rsidTr="00AF054E">
        <w:trPr>
          <w:trHeight w:val="325"/>
        </w:trPr>
        <w:tc>
          <w:tcPr>
            <w:tcW w:w="2977"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sidRPr="006B6FA6">
              <w:rPr>
                <w:bCs/>
              </w:rPr>
              <w:t>Динамика (+ -)</w:t>
            </w:r>
          </w:p>
        </w:tc>
        <w:tc>
          <w:tcPr>
            <w:tcW w:w="1865" w:type="dxa"/>
            <w:tcBorders>
              <w:top w:val="single" w:sz="4" w:space="0" w:color="auto"/>
              <w:left w:val="single" w:sz="4" w:space="0" w:color="auto"/>
              <w:bottom w:val="single" w:sz="4" w:space="0" w:color="auto"/>
              <w:right w:val="single" w:sz="4" w:space="0" w:color="auto"/>
            </w:tcBorders>
            <w:hideMark/>
          </w:tcPr>
          <w:p w:rsidR="00DC6324" w:rsidRPr="006B6FA6" w:rsidRDefault="00F840F9" w:rsidP="00D33FFF">
            <w:pPr>
              <w:jc w:val="both"/>
              <w:rPr>
                <w:bCs/>
              </w:rPr>
            </w:pPr>
            <w:r>
              <w:rPr>
                <w:bCs/>
              </w:rPr>
              <w:t>+</w:t>
            </w:r>
          </w:p>
        </w:tc>
        <w:tc>
          <w:tcPr>
            <w:tcW w:w="1225" w:type="dxa"/>
            <w:tcBorders>
              <w:top w:val="single" w:sz="4" w:space="0" w:color="auto"/>
              <w:left w:val="single" w:sz="4" w:space="0" w:color="auto"/>
              <w:bottom w:val="single" w:sz="4" w:space="0" w:color="auto"/>
              <w:right w:val="single" w:sz="4" w:space="0" w:color="auto"/>
            </w:tcBorders>
            <w:hideMark/>
          </w:tcPr>
          <w:p w:rsidR="00DC6324" w:rsidRPr="006B6FA6" w:rsidRDefault="000F700E" w:rsidP="00D33FFF">
            <w:pPr>
              <w:jc w:val="both"/>
              <w:rPr>
                <w:bCs/>
              </w:rPr>
            </w:pPr>
            <w:r>
              <w:rPr>
                <w:bCs/>
              </w:rPr>
              <w:t>+</w:t>
            </w:r>
          </w:p>
        </w:tc>
        <w:tc>
          <w:tcPr>
            <w:tcW w:w="1134"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Pr>
                <w:bCs/>
              </w:rPr>
              <w:t>=</w:t>
            </w:r>
          </w:p>
        </w:tc>
        <w:tc>
          <w:tcPr>
            <w:tcW w:w="1276"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Pr>
                <w:bCs/>
              </w:rPr>
              <w:t>=</w:t>
            </w:r>
          </w:p>
        </w:tc>
        <w:tc>
          <w:tcPr>
            <w:tcW w:w="1224"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Pr>
                <w:bCs/>
              </w:rPr>
              <w:t>=</w:t>
            </w:r>
          </w:p>
        </w:tc>
      </w:tr>
    </w:tbl>
    <w:p w:rsidR="00DC6324" w:rsidRPr="006B6FA6" w:rsidRDefault="00DC6324" w:rsidP="00D33FFF">
      <w:pPr>
        <w:jc w:val="both"/>
        <w:rPr>
          <w:bCs/>
        </w:rPr>
      </w:pPr>
      <w:r w:rsidRPr="006B6FA6">
        <w:rPr>
          <w:bCs/>
        </w:rPr>
        <w:t xml:space="preserve"> Квалификационный уровень педагогов. </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206"/>
        <w:gridCol w:w="852"/>
        <w:gridCol w:w="777"/>
        <w:gridCol w:w="836"/>
        <w:gridCol w:w="969"/>
        <w:gridCol w:w="836"/>
        <w:gridCol w:w="862"/>
        <w:gridCol w:w="836"/>
        <w:gridCol w:w="1365"/>
      </w:tblGrid>
      <w:tr w:rsidR="00DC6324" w:rsidRPr="006B6FA6" w:rsidTr="00AF054E">
        <w:trPr>
          <w:trHeight w:val="671"/>
          <w:jc w:val="center"/>
        </w:trPr>
        <w:tc>
          <w:tcPr>
            <w:tcW w:w="1418" w:type="dxa"/>
            <w:vMerge w:val="restart"/>
            <w:tcBorders>
              <w:top w:val="single" w:sz="4" w:space="0" w:color="auto"/>
              <w:left w:val="single" w:sz="4" w:space="0" w:color="auto"/>
              <w:right w:val="single" w:sz="4" w:space="0" w:color="auto"/>
            </w:tcBorders>
            <w:hideMark/>
          </w:tcPr>
          <w:p w:rsidR="00DC6324" w:rsidRPr="006B6FA6" w:rsidRDefault="00DC6324" w:rsidP="00D33FFF">
            <w:r w:rsidRPr="006B6FA6">
              <w:t xml:space="preserve">Годы </w:t>
            </w:r>
          </w:p>
        </w:tc>
        <w:tc>
          <w:tcPr>
            <w:tcW w:w="1206" w:type="dxa"/>
            <w:vMerge w:val="restart"/>
            <w:tcBorders>
              <w:top w:val="single" w:sz="4" w:space="0" w:color="auto"/>
              <w:left w:val="single" w:sz="4" w:space="0" w:color="auto"/>
              <w:right w:val="single" w:sz="4" w:space="0" w:color="auto"/>
            </w:tcBorders>
            <w:hideMark/>
          </w:tcPr>
          <w:p w:rsidR="00DC6324" w:rsidRPr="006B6FA6" w:rsidRDefault="00DC6324" w:rsidP="00D33FFF">
            <w:r w:rsidRPr="006B6FA6">
              <w:t>Общее кол.</w:t>
            </w:r>
          </w:p>
        </w:tc>
        <w:tc>
          <w:tcPr>
            <w:tcW w:w="1629" w:type="dxa"/>
            <w:gridSpan w:val="2"/>
            <w:tcBorders>
              <w:top w:val="single" w:sz="4" w:space="0" w:color="auto"/>
              <w:left w:val="single" w:sz="4" w:space="0" w:color="auto"/>
              <w:bottom w:val="single" w:sz="4" w:space="0" w:color="auto"/>
              <w:right w:val="single" w:sz="4" w:space="0" w:color="auto"/>
            </w:tcBorders>
          </w:tcPr>
          <w:p w:rsidR="00DC6324" w:rsidRPr="006B6FA6" w:rsidRDefault="00DC6324" w:rsidP="00D33FFF">
            <w:r w:rsidRPr="006B6FA6">
              <w:t>Без категории</w:t>
            </w:r>
          </w:p>
        </w:tc>
        <w:tc>
          <w:tcPr>
            <w:tcW w:w="1805" w:type="dxa"/>
            <w:gridSpan w:val="2"/>
            <w:tcBorders>
              <w:top w:val="single" w:sz="4" w:space="0" w:color="auto"/>
              <w:left w:val="single" w:sz="4" w:space="0" w:color="auto"/>
              <w:bottom w:val="single" w:sz="4" w:space="0" w:color="auto"/>
              <w:right w:val="single" w:sz="4" w:space="0" w:color="auto"/>
            </w:tcBorders>
            <w:hideMark/>
          </w:tcPr>
          <w:p w:rsidR="00DC6324" w:rsidRPr="006B6FA6" w:rsidRDefault="00DC6324" w:rsidP="00D33FFF">
            <w:r w:rsidRPr="006B6FA6">
              <w:t>Высшая категория</w:t>
            </w:r>
          </w:p>
        </w:tc>
        <w:tc>
          <w:tcPr>
            <w:tcW w:w="1698" w:type="dxa"/>
            <w:gridSpan w:val="2"/>
            <w:tcBorders>
              <w:top w:val="single" w:sz="4" w:space="0" w:color="auto"/>
              <w:left w:val="single" w:sz="4" w:space="0" w:color="auto"/>
              <w:bottom w:val="single" w:sz="4" w:space="0" w:color="auto"/>
              <w:right w:val="single" w:sz="4" w:space="0" w:color="auto"/>
            </w:tcBorders>
            <w:hideMark/>
          </w:tcPr>
          <w:p w:rsidR="00DC6324" w:rsidRPr="006B6FA6" w:rsidRDefault="00DC6324" w:rsidP="00D33FFF">
            <w:r w:rsidRPr="006B6FA6">
              <w:t>Первая категория</w:t>
            </w:r>
          </w:p>
        </w:tc>
        <w:tc>
          <w:tcPr>
            <w:tcW w:w="2201" w:type="dxa"/>
            <w:gridSpan w:val="2"/>
            <w:tcBorders>
              <w:top w:val="single" w:sz="4" w:space="0" w:color="auto"/>
              <w:left w:val="single" w:sz="4" w:space="0" w:color="auto"/>
              <w:bottom w:val="single" w:sz="4" w:space="0" w:color="auto"/>
              <w:right w:val="single" w:sz="4" w:space="0" w:color="auto"/>
            </w:tcBorders>
            <w:hideMark/>
          </w:tcPr>
          <w:p w:rsidR="00DC6324" w:rsidRDefault="00DC6324" w:rsidP="00D33FFF">
            <w:r w:rsidRPr="006B6FA6">
              <w:t>Вторая категория</w:t>
            </w:r>
          </w:p>
          <w:p w:rsidR="00BB7A1F" w:rsidRPr="006B6FA6" w:rsidRDefault="00BB7A1F" w:rsidP="00D33FFF">
            <w:r>
              <w:t>СЗД</w:t>
            </w:r>
          </w:p>
        </w:tc>
      </w:tr>
      <w:tr w:rsidR="00DC6324" w:rsidRPr="006B6FA6" w:rsidTr="00AF054E">
        <w:trPr>
          <w:trHeight w:val="132"/>
          <w:jc w:val="center"/>
        </w:trPr>
        <w:tc>
          <w:tcPr>
            <w:tcW w:w="1418" w:type="dxa"/>
            <w:vMerge/>
            <w:tcBorders>
              <w:left w:val="single" w:sz="4" w:space="0" w:color="auto"/>
              <w:bottom w:val="single" w:sz="4" w:space="0" w:color="auto"/>
              <w:right w:val="single" w:sz="4" w:space="0" w:color="auto"/>
            </w:tcBorders>
          </w:tcPr>
          <w:p w:rsidR="00DC6324" w:rsidRPr="006B6FA6" w:rsidRDefault="00DC6324" w:rsidP="00D33FFF"/>
        </w:tc>
        <w:tc>
          <w:tcPr>
            <w:tcW w:w="1206" w:type="dxa"/>
            <w:vMerge/>
            <w:tcBorders>
              <w:left w:val="single" w:sz="4" w:space="0" w:color="auto"/>
              <w:bottom w:val="single" w:sz="4" w:space="0" w:color="auto"/>
              <w:right w:val="single" w:sz="4" w:space="0" w:color="auto"/>
            </w:tcBorders>
          </w:tcPr>
          <w:p w:rsidR="00DC6324" w:rsidRPr="006B6FA6" w:rsidRDefault="00DC6324" w:rsidP="00D33FFF"/>
        </w:tc>
        <w:tc>
          <w:tcPr>
            <w:tcW w:w="852" w:type="dxa"/>
            <w:tcBorders>
              <w:top w:val="single" w:sz="4" w:space="0" w:color="auto"/>
              <w:left w:val="single" w:sz="4" w:space="0" w:color="auto"/>
              <w:right w:val="single" w:sz="4" w:space="0" w:color="auto"/>
            </w:tcBorders>
          </w:tcPr>
          <w:p w:rsidR="00DC6324" w:rsidRPr="006B6FA6" w:rsidRDefault="00DC6324" w:rsidP="00D33FFF">
            <w:r w:rsidRPr="006B6FA6">
              <w:t>чел.</w:t>
            </w:r>
          </w:p>
        </w:tc>
        <w:tc>
          <w:tcPr>
            <w:tcW w:w="777" w:type="dxa"/>
            <w:tcBorders>
              <w:top w:val="single" w:sz="4" w:space="0" w:color="auto"/>
              <w:left w:val="single" w:sz="4" w:space="0" w:color="auto"/>
              <w:right w:val="single" w:sz="4" w:space="0" w:color="auto"/>
            </w:tcBorders>
          </w:tcPr>
          <w:p w:rsidR="00DC6324" w:rsidRPr="006B6FA6" w:rsidRDefault="00DC6324" w:rsidP="00D33FFF">
            <w:r w:rsidRPr="006B6FA6">
              <w:t>%</w:t>
            </w:r>
          </w:p>
        </w:tc>
        <w:tc>
          <w:tcPr>
            <w:tcW w:w="836"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r w:rsidRPr="006B6FA6">
              <w:t>чел.</w:t>
            </w:r>
          </w:p>
        </w:tc>
        <w:tc>
          <w:tcPr>
            <w:tcW w:w="969"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r w:rsidRPr="006B6FA6">
              <w:t>%</w:t>
            </w:r>
          </w:p>
        </w:tc>
        <w:tc>
          <w:tcPr>
            <w:tcW w:w="836"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r w:rsidRPr="006B6FA6">
              <w:t>чел.</w:t>
            </w:r>
          </w:p>
        </w:tc>
        <w:tc>
          <w:tcPr>
            <w:tcW w:w="862"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r w:rsidRPr="006B6FA6">
              <w:t>%</w:t>
            </w:r>
          </w:p>
        </w:tc>
        <w:tc>
          <w:tcPr>
            <w:tcW w:w="836"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r w:rsidRPr="006B6FA6">
              <w:t>чел.</w:t>
            </w:r>
          </w:p>
        </w:tc>
        <w:tc>
          <w:tcPr>
            <w:tcW w:w="1365"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pPr>
              <w:jc w:val="both"/>
              <w:rPr>
                <w:bCs/>
              </w:rPr>
            </w:pPr>
            <w:r w:rsidRPr="006B6FA6">
              <w:rPr>
                <w:bCs/>
              </w:rPr>
              <w:t>%</w:t>
            </w:r>
          </w:p>
        </w:tc>
      </w:tr>
      <w:tr w:rsidR="00DC6324" w:rsidRPr="006B6FA6" w:rsidTr="00AF054E">
        <w:trPr>
          <w:trHeight w:val="449"/>
          <w:jc w:val="center"/>
        </w:trPr>
        <w:tc>
          <w:tcPr>
            <w:tcW w:w="1418"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rsidRPr="006B6FA6">
              <w:t>201</w:t>
            </w:r>
            <w:r>
              <w:t>2-2013</w:t>
            </w:r>
            <w:r w:rsidRPr="006B6FA6">
              <w:t>г.</w:t>
            </w:r>
          </w:p>
        </w:tc>
        <w:tc>
          <w:tcPr>
            <w:tcW w:w="1206"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rsidRPr="006B6FA6">
              <w:t>35</w:t>
            </w:r>
          </w:p>
        </w:tc>
        <w:tc>
          <w:tcPr>
            <w:tcW w:w="852" w:type="dxa"/>
            <w:tcBorders>
              <w:left w:val="single" w:sz="4" w:space="0" w:color="auto"/>
              <w:right w:val="single" w:sz="4" w:space="0" w:color="auto"/>
            </w:tcBorders>
          </w:tcPr>
          <w:p w:rsidR="00DC6324" w:rsidRPr="006B6FA6" w:rsidRDefault="00DC6324" w:rsidP="00D33FFF">
            <w:r w:rsidRPr="006B6FA6">
              <w:t>2</w:t>
            </w:r>
          </w:p>
        </w:tc>
        <w:tc>
          <w:tcPr>
            <w:tcW w:w="777" w:type="dxa"/>
            <w:tcBorders>
              <w:left w:val="single" w:sz="4" w:space="0" w:color="auto"/>
              <w:right w:val="single" w:sz="4" w:space="0" w:color="auto"/>
            </w:tcBorders>
          </w:tcPr>
          <w:p w:rsidR="00DC6324" w:rsidRPr="006B6FA6" w:rsidRDefault="00DC6324" w:rsidP="00D33FFF">
            <w:r w:rsidRPr="006B6FA6">
              <w:t>3%</w:t>
            </w:r>
          </w:p>
        </w:tc>
        <w:tc>
          <w:tcPr>
            <w:tcW w:w="836"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rsidRPr="006B6FA6">
              <w:t>17</w:t>
            </w:r>
          </w:p>
        </w:tc>
        <w:tc>
          <w:tcPr>
            <w:tcW w:w="969"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rsidRPr="006B6FA6">
              <w:t>49%</w:t>
            </w:r>
          </w:p>
        </w:tc>
        <w:tc>
          <w:tcPr>
            <w:tcW w:w="836"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rsidRPr="006B6FA6">
              <w:t>12</w:t>
            </w:r>
          </w:p>
        </w:tc>
        <w:tc>
          <w:tcPr>
            <w:tcW w:w="862"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rsidRPr="006B6FA6">
              <w:t>34%</w:t>
            </w:r>
          </w:p>
        </w:tc>
        <w:tc>
          <w:tcPr>
            <w:tcW w:w="836"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center"/>
            </w:pPr>
            <w:r w:rsidRPr="006B6FA6">
              <w:t>5</w:t>
            </w:r>
          </w:p>
        </w:tc>
        <w:tc>
          <w:tcPr>
            <w:tcW w:w="1365"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center"/>
              <w:rPr>
                <w:bCs/>
              </w:rPr>
            </w:pPr>
            <w:r w:rsidRPr="006B6FA6">
              <w:rPr>
                <w:bCs/>
              </w:rPr>
              <w:t>14%</w:t>
            </w:r>
          </w:p>
        </w:tc>
      </w:tr>
      <w:tr w:rsidR="00DC6324" w:rsidRPr="006B6FA6" w:rsidTr="00AF054E">
        <w:trPr>
          <w:trHeight w:val="546"/>
          <w:jc w:val="center"/>
        </w:trPr>
        <w:tc>
          <w:tcPr>
            <w:tcW w:w="1418"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t>2013-2014</w:t>
            </w:r>
            <w:r w:rsidRPr="006B6FA6">
              <w:t>г.</w:t>
            </w:r>
          </w:p>
        </w:tc>
        <w:tc>
          <w:tcPr>
            <w:tcW w:w="1206"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t>35</w:t>
            </w:r>
          </w:p>
        </w:tc>
        <w:tc>
          <w:tcPr>
            <w:tcW w:w="852" w:type="dxa"/>
            <w:tcBorders>
              <w:left w:val="single" w:sz="4" w:space="0" w:color="auto"/>
              <w:right w:val="single" w:sz="4" w:space="0" w:color="auto"/>
            </w:tcBorders>
          </w:tcPr>
          <w:p w:rsidR="00DC6324" w:rsidRPr="006B6FA6" w:rsidRDefault="00DC6324" w:rsidP="00D33FFF">
            <w:r>
              <w:t>1</w:t>
            </w:r>
          </w:p>
        </w:tc>
        <w:tc>
          <w:tcPr>
            <w:tcW w:w="777" w:type="dxa"/>
            <w:tcBorders>
              <w:left w:val="single" w:sz="4" w:space="0" w:color="auto"/>
              <w:right w:val="single" w:sz="4" w:space="0" w:color="auto"/>
            </w:tcBorders>
          </w:tcPr>
          <w:p w:rsidR="00DC6324" w:rsidRPr="006B6FA6" w:rsidRDefault="00DC6324" w:rsidP="00D33FFF">
            <w:r>
              <w:t>3%</w:t>
            </w:r>
          </w:p>
        </w:tc>
        <w:tc>
          <w:tcPr>
            <w:tcW w:w="836"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t>24</w:t>
            </w:r>
          </w:p>
        </w:tc>
        <w:tc>
          <w:tcPr>
            <w:tcW w:w="969"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t>69%</w:t>
            </w:r>
          </w:p>
        </w:tc>
        <w:tc>
          <w:tcPr>
            <w:tcW w:w="836"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t>6</w:t>
            </w:r>
          </w:p>
        </w:tc>
        <w:tc>
          <w:tcPr>
            <w:tcW w:w="862"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t>17%</w:t>
            </w:r>
          </w:p>
        </w:tc>
        <w:tc>
          <w:tcPr>
            <w:tcW w:w="836"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center"/>
            </w:pPr>
            <w:r>
              <w:t>1</w:t>
            </w:r>
          </w:p>
        </w:tc>
        <w:tc>
          <w:tcPr>
            <w:tcW w:w="1365"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center"/>
              <w:rPr>
                <w:bCs/>
              </w:rPr>
            </w:pPr>
            <w:r>
              <w:rPr>
                <w:bCs/>
              </w:rPr>
              <w:t>3%</w:t>
            </w:r>
          </w:p>
        </w:tc>
      </w:tr>
      <w:tr w:rsidR="00DC6324" w:rsidRPr="006B6FA6" w:rsidTr="00AF054E">
        <w:trPr>
          <w:trHeight w:val="517"/>
          <w:jc w:val="center"/>
        </w:trPr>
        <w:tc>
          <w:tcPr>
            <w:tcW w:w="1418" w:type="dxa"/>
            <w:tcBorders>
              <w:top w:val="single" w:sz="4" w:space="0" w:color="auto"/>
              <w:left w:val="single" w:sz="4" w:space="0" w:color="auto"/>
              <w:bottom w:val="single" w:sz="4" w:space="0" w:color="auto"/>
              <w:right w:val="single" w:sz="4" w:space="0" w:color="auto"/>
            </w:tcBorders>
            <w:hideMark/>
          </w:tcPr>
          <w:p w:rsidR="00DC6324" w:rsidRPr="006B6FA6" w:rsidRDefault="00DC6324" w:rsidP="00D33FFF">
            <w:r>
              <w:t>2014-2015</w:t>
            </w:r>
            <w:r w:rsidRPr="006B6FA6">
              <w:t>г.</w:t>
            </w:r>
          </w:p>
        </w:tc>
        <w:tc>
          <w:tcPr>
            <w:tcW w:w="1206"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t>35</w:t>
            </w:r>
          </w:p>
        </w:tc>
        <w:tc>
          <w:tcPr>
            <w:tcW w:w="852" w:type="dxa"/>
            <w:tcBorders>
              <w:left w:val="single" w:sz="4" w:space="0" w:color="auto"/>
              <w:right w:val="single" w:sz="4" w:space="0" w:color="auto"/>
            </w:tcBorders>
          </w:tcPr>
          <w:p w:rsidR="00DC6324" w:rsidRPr="006B6FA6" w:rsidRDefault="00DC6324" w:rsidP="00D33FFF">
            <w:r>
              <w:t>0</w:t>
            </w:r>
          </w:p>
        </w:tc>
        <w:tc>
          <w:tcPr>
            <w:tcW w:w="777" w:type="dxa"/>
            <w:tcBorders>
              <w:left w:val="single" w:sz="4" w:space="0" w:color="auto"/>
              <w:right w:val="single" w:sz="4" w:space="0" w:color="auto"/>
            </w:tcBorders>
          </w:tcPr>
          <w:p w:rsidR="00DC6324" w:rsidRPr="006B6FA6" w:rsidRDefault="00DC6324" w:rsidP="00D33FFF">
            <w:r>
              <w:t>0%</w:t>
            </w:r>
          </w:p>
        </w:tc>
        <w:tc>
          <w:tcPr>
            <w:tcW w:w="836"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t>24</w:t>
            </w:r>
          </w:p>
        </w:tc>
        <w:tc>
          <w:tcPr>
            <w:tcW w:w="969"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t>69%</w:t>
            </w:r>
          </w:p>
        </w:tc>
        <w:tc>
          <w:tcPr>
            <w:tcW w:w="836"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t>6</w:t>
            </w:r>
          </w:p>
        </w:tc>
        <w:tc>
          <w:tcPr>
            <w:tcW w:w="862" w:type="dxa"/>
            <w:tcBorders>
              <w:top w:val="single" w:sz="4" w:space="0" w:color="auto"/>
              <w:left w:val="single" w:sz="4" w:space="0" w:color="auto"/>
              <w:bottom w:val="single" w:sz="4" w:space="0" w:color="auto"/>
              <w:right w:val="single" w:sz="4" w:space="0" w:color="auto"/>
            </w:tcBorders>
          </w:tcPr>
          <w:p w:rsidR="00DC6324" w:rsidRPr="006B6FA6" w:rsidRDefault="00DC6324" w:rsidP="00D33FFF">
            <w:r>
              <w:t>17%</w:t>
            </w:r>
          </w:p>
        </w:tc>
        <w:tc>
          <w:tcPr>
            <w:tcW w:w="836"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center"/>
            </w:pPr>
            <w:r>
              <w:t>1</w:t>
            </w:r>
          </w:p>
        </w:tc>
        <w:tc>
          <w:tcPr>
            <w:tcW w:w="1365" w:type="dxa"/>
            <w:tcBorders>
              <w:top w:val="single" w:sz="4" w:space="0" w:color="auto"/>
              <w:left w:val="single" w:sz="4" w:space="0" w:color="auto"/>
              <w:bottom w:val="single" w:sz="4" w:space="0" w:color="auto"/>
              <w:right w:val="single" w:sz="4" w:space="0" w:color="auto"/>
            </w:tcBorders>
          </w:tcPr>
          <w:p w:rsidR="00DC6324" w:rsidRPr="006B6FA6" w:rsidRDefault="00DC6324" w:rsidP="00D33FFF">
            <w:pPr>
              <w:jc w:val="center"/>
              <w:rPr>
                <w:bCs/>
              </w:rPr>
            </w:pPr>
            <w:r>
              <w:rPr>
                <w:bCs/>
              </w:rPr>
              <w:t>3%</w:t>
            </w:r>
          </w:p>
        </w:tc>
      </w:tr>
      <w:tr w:rsidR="00DC6324" w:rsidRPr="006B6FA6" w:rsidTr="00AF054E">
        <w:trPr>
          <w:trHeight w:val="517"/>
          <w:jc w:val="center"/>
        </w:trPr>
        <w:tc>
          <w:tcPr>
            <w:tcW w:w="1418" w:type="dxa"/>
            <w:tcBorders>
              <w:top w:val="single" w:sz="4" w:space="0" w:color="auto"/>
              <w:left w:val="single" w:sz="4" w:space="0" w:color="auto"/>
              <w:bottom w:val="single" w:sz="4" w:space="0" w:color="auto"/>
              <w:right w:val="single" w:sz="4" w:space="0" w:color="auto"/>
            </w:tcBorders>
          </w:tcPr>
          <w:p w:rsidR="00DC6324" w:rsidRDefault="00DC6324" w:rsidP="00D33FFF">
            <w:r>
              <w:rPr>
                <w:bCs/>
              </w:rPr>
              <w:t>2015-2016</w:t>
            </w:r>
          </w:p>
        </w:tc>
        <w:tc>
          <w:tcPr>
            <w:tcW w:w="1206" w:type="dxa"/>
            <w:tcBorders>
              <w:top w:val="single" w:sz="4" w:space="0" w:color="auto"/>
              <w:left w:val="single" w:sz="4" w:space="0" w:color="auto"/>
              <w:bottom w:val="single" w:sz="4" w:space="0" w:color="auto"/>
              <w:right w:val="single" w:sz="4" w:space="0" w:color="auto"/>
            </w:tcBorders>
          </w:tcPr>
          <w:p w:rsidR="00DC6324" w:rsidRDefault="00DC6324" w:rsidP="00D33FFF">
            <w:r>
              <w:t>34</w:t>
            </w:r>
          </w:p>
        </w:tc>
        <w:tc>
          <w:tcPr>
            <w:tcW w:w="852" w:type="dxa"/>
            <w:tcBorders>
              <w:left w:val="single" w:sz="4" w:space="0" w:color="auto"/>
              <w:right w:val="single" w:sz="4" w:space="0" w:color="auto"/>
            </w:tcBorders>
          </w:tcPr>
          <w:p w:rsidR="00DC6324" w:rsidRDefault="00DC6324" w:rsidP="00D33FFF">
            <w:r>
              <w:t>0</w:t>
            </w:r>
          </w:p>
        </w:tc>
        <w:tc>
          <w:tcPr>
            <w:tcW w:w="777" w:type="dxa"/>
            <w:tcBorders>
              <w:left w:val="single" w:sz="4" w:space="0" w:color="auto"/>
              <w:right w:val="single" w:sz="4" w:space="0" w:color="auto"/>
            </w:tcBorders>
          </w:tcPr>
          <w:p w:rsidR="00DC6324" w:rsidRPr="006B6FA6" w:rsidRDefault="00DC6324" w:rsidP="00D33FFF">
            <w:r>
              <w:t>0%</w:t>
            </w:r>
          </w:p>
        </w:tc>
        <w:tc>
          <w:tcPr>
            <w:tcW w:w="836" w:type="dxa"/>
            <w:tcBorders>
              <w:top w:val="single" w:sz="4" w:space="0" w:color="auto"/>
              <w:left w:val="single" w:sz="4" w:space="0" w:color="auto"/>
              <w:bottom w:val="single" w:sz="4" w:space="0" w:color="auto"/>
              <w:right w:val="single" w:sz="4" w:space="0" w:color="auto"/>
            </w:tcBorders>
          </w:tcPr>
          <w:p w:rsidR="00DC6324" w:rsidRDefault="00DC6324" w:rsidP="00D33FFF">
            <w:r>
              <w:t>22</w:t>
            </w:r>
          </w:p>
        </w:tc>
        <w:tc>
          <w:tcPr>
            <w:tcW w:w="969" w:type="dxa"/>
            <w:tcBorders>
              <w:top w:val="single" w:sz="4" w:space="0" w:color="auto"/>
              <w:left w:val="single" w:sz="4" w:space="0" w:color="auto"/>
              <w:bottom w:val="single" w:sz="4" w:space="0" w:color="auto"/>
              <w:right w:val="single" w:sz="4" w:space="0" w:color="auto"/>
            </w:tcBorders>
          </w:tcPr>
          <w:p w:rsidR="00DC6324" w:rsidRDefault="00DC6324" w:rsidP="00D33FFF">
            <w:r>
              <w:t>65%</w:t>
            </w:r>
          </w:p>
        </w:tc>
        <w:tc>
          <w:tcPr>
            <w:tcW w:w="836" w:type="dxa"/>
            <w:tcBorders>
              <w:top w:val="single" w:sz="4" w:space="0" w:color="BFBFBF"/>
              <w:left w:val="single" w:sz="4" w:space="0" w:color="BFBFBF"/>
              <w:bottom w:val="single" w:sz="4" w:space="0" w:color="auto"/>
              <w:right w:val="single" w:sz="4" w:space="0" w:color="auto"/>
            </w:tcBorders>
            <w:shd w:val="clear" w:color="auto" w:fill="auto"/>
            <w:vAlign w:val="center"/>
          </w:tcPr>
          <w:p w:rsidR="00DC6324" w:rsidRPr="00BB7A1F" w:rsidRDefault="00DC6324" w:rsidP="00D33FFF">
            <w:r w:rsidRPr="00BB7A1F">
              <w:rPr>
                <w:sz w:val="22"/>
                <w:szCs w:val="22"/>
              </w:rPr>
              <w:t>6</w:t>
            </w:r>
          </w:p>
        </w:tc>
        <w:tc>
          <w:tcPr>
            <w:tcW w:w="862" w:type="dxa"/>
            <w:tcBorders>
              <w:top w:val="single" w:sz="4" w:space="0" w:color="BFBFBF"/>
              <w:left w:val="single" w:sz="4" w:space="0" w:color="auto"/>
              <w:bottom w:val="single" w:sz="4" w:space="0" w:color="auto"/>
              <w:right w:val="single" w:sz="4" w:space="0" w:color="auto"/>
            </w:tcBorders>
            <w:shd w:val="clear" w:color="auto" w:fill="auto"/>
            <w:vAlign w:val="center"/>
          </w:tcPr>
          <w:p w:rsidR="00DC6324" w:rsidRPr="00BB7A1F" w:rsidRDefault="00DC6324" w:rsidP="00D33FFF">
            <w:r w:rsidRPr="00BB7A1F">
              <w:rPr>
                <w:sz w:val="22"/>
                <w:szCs w:val="22"/>
              </w:rPr>
              <w:t>18%</w:t>
            </w:r>
          </w:p>
        </w:tc>
        <w:tc>
          <w:tcPr>
            <w:tcW w:w="836" w:type="dxa"/>
            <w:tcBorders>
              <w:top w:val="single" w:sz="4" w:space="0" w:color="BFBFBF"/>
              <w:left w:val="single" w:sz="4" w:space="0" w:color="auto"/>
              <w:bottom w:val="single" w:sz="4" w:space="0" w:color="auto"/>
              <w:right w:val="single" w:sz="4" w:space="0" w:color="auto"/>
            </w:tcBorders>
            <w:shd w:val="clear" w:color="auto" w:fill="auto"/>
            <w:vAlign w:val="center"/>
          </w:tcPr>
          <w:p w:rsidR="00DC6324" w:rsidRPr="00BB7A1F" w:rsidRDefault="00DC6324" w:rsidP="00D33FFF">
            <w:pPr>
              <w:jc w:val="center"/>
            </w:pPr>
            <w:r w:rsidRPr="00BB7A1F">
              <w:t>6(сзд)</w:t>
            </w:r>
          </w:p>
        </w:tc>
        <w:tc>
          <w:tcPr>
            <w:tcW w:w="1365" w:type="dxa"/>
            <w:tcBorders>
              <w:top w:val="single" w:sz="4" w:space="0" w:color="BFBFBF"/>
              <w:left w:val="single" w:sz="4" w:space="0" w:color="auto"/>
              <w:bottom w:val="single" w:sz="4" w:space="0" w:color="auto"/>
              <w:right w:val="single" w:sz="4" w:space="0" w:color="auto"/>
            </w:tcBorders>
            <w:shd w:val="clear" w:color="auto" w:fill="auto"/>
            <w:vAlign w:val="center"/>
          </w:tcPr>
          <w:p w:rsidR="00DC6324" w:rsidRPr="00BB7A1F" w:rsidRDefault="00DC6324" w:rsidP="00D33FFF">
            <w:pPr>
              <w:jc w:val="center"/>
            </w:pPr>
            <w:r w:rsidRPr="00BB7A1F">
              <w:t>18%</w:t>
            </w:r>
          </w:p>
        </w:tc>
      </w:tr>
      <w:tr w:rsidR="00242AFB" w:rsidRPr="006B6FA6" w:rsidTr="00AF054E">
        <w:trPr>
          <w:trHeight w:val="517"/>
          <w:jc w:val="center"/>
        </w:trPr>
        <w:tc>
          <w:tcPr>
            <w:tcW w:w="1418" w:type="dxa"/>
            <w:tcBorders>
              <w:top w:val="single" w:sz="4" w:space="0" w:color="auto"/>
              <w:left w:val="single" w:sz="4" w:space="0" w:color="auto"/>
              <w:bottom w:val="single" w:sz="4" w:space="0" w:color="auto"/>
              <w:right w:val="single" w:sz="4" w:space="0" w:color="auto"/>
            </w:tcBorders>
          </w:tcPr>
          <w:p w:rsidR="00242AFB" w:rsidRDefault="00242AFB" w:rsidP="00D33FFF">
            <w:pPr>
              <w:rPr>
                <w:bCs/>
              </w:rPr>
            </w:pPr>
            <w:r>
              <w:rPr>
                <w:bCs/>
              </w:rPr>
              <w:t>2016-2017</w:t>
            </w:r>
          </w:p>
        </w:tc>
        <w:tc>
          <w:tcPr>
            <w:tcW w:w="1206" w:type="dxa"/>
            <w:tcBorders>
              <w:top w:val="single" w:sz="4" w:space="0" w:color="auto"/>
              <w:left w:val="single" w:sz="4" w:space="0" w:color="auto"/>
              <w:bottom w:val="single" w:sz="4" w:space="0" w:color="auto"/>
              <w:right w:val="single" w:sz="4" w:space="0" w:color="auto"/>
            </w:tcBorders>
          </w:tcPr>
          <w:p w:rsidR="00242AFB" w:rsidRDefault="00242AFB" w:rsidP="00D33FFF">
            <w:r>
              <w:t>34</w:t>
            </w:r>
          </w:p>
        </w:tc>
        <w:tc>
          <w:tcPr>
            <w:tcW w:w="852" w:type="dxa"/>
            <w:tcBorders>
              <w:left w:val="single" w:sz="4" w:space="0" w:color="auto"/>
              <w:right w:val="single" w:sz="4" w:space="0" w:color="auto"/>
            </w:tcBorders>
          </w:tcPr>
          <w:p w:rsidR="00242AFB" w:rsidRDefault="00242AFB" w:rsidP="00D33FFF">
            <w:r>
              <w:t>1</w:t>
            </w:r>
          </w:p>
        </w:tc>
        <w:tc>
          <w:tcPr>
            <w:tcW w:w="777" w:type="dxa"/>
            <w:tcBorders>
              <w:left w:val="single" w:sz="4" w:space="0" w:color="auto"/>
              <w:right w:val="single" w:sz="4" w:space="0" w:color="auto"/>
            </w:tcBorders>
          </w:tcPr>
          <w:p w:rsidR="00242AFB" w:rsidRDefault="00242AFB" w:rsidP="00D33FFF">
            <w:r>
              <w:t>3%</w:t>
            </w:r>
          </w:p>
        </w:tc>
        <w:tc>
          <w:tcPr>
            <w:tcW w:w="836" w:type="dxa"/>
            <w:tcBorders>
              <w:top w:val="single" w:sz="4" w:space="0" w:color="auto"/>
              <w:left w:val="single" w:sz="4" w:space="0" w:color="auto"/>
              <w:bottom w:val="single" w:sz="4" w:space="0" w:color="auto"/>
              <w:right w:val="single" w:sz="4" w:space="0" w:color="auto"/>
            </w:tcBorders>
          </w:tcPr>
          <w:p w:rsidR="00242AFB" w:rsidRDefault="00242AFB" w:rsidP="00D33FFF">
            <w:r>
              <w:t>20</w:t>
            </w:r>
          </w:p>
        </w:tc>
        <w:tc>
          <w:tcPr>
            <w:tcW w:w="969" w:type="dxa"/>
            <w:tcBorders>
              <w:top w:val="single" w:sz="4" w:space="0" w:color="auto"/>
              <w:left w:val="single" w:sz="4" w:space="0" w:color="auto"/>
              <w:bottom w:val="single" w:sz="4" w:space="0" w:color="auto"/>
              <w:right w:val="single" w:sz="4" w:space="0" w:color="auto"/>
            </w:tcBorders>
          </w:tcPr>
          <w:p w:rsidR="00242AFB" w:rsidRDefault="00242AFB" w:rsidP="00D33FFF">
            <w:r>
              <w:t>59%</w:t>
            </w:r>
          </w:p>
        </w:tc>
        <w:tc>
          <w:tcPr>
            <w:tcW w:w="836" w:type="dxa"/>
            <w:tcBorders>
              <w:top w:val="single" w:sz="4" w:space="0" w:color="BFBFBF"/>
              <w:left w:val="single" w:sz="4" w:space="0" w:color="BFBFBF"/>
              <w:bottom w:val="single" w:sz="4" w:space="0" w:color="auto"/>
              <w:right w:val="single" w:sz="4" w:space="0" w:color="auto"/>
            </w:tcBorders>
            <w:shd w:val="clear" w:color="auto" w:fill="auto"/>
            <w:vAlign w:val="center"/>
          </w:tcPr>
          <w:p w:rsidR="00242AFB" w:rsidRPr="00BB7A1F" w:rsidRDefault="00242AFB" w:rsidP="00D33FFF">
            <w:r w:rsidRPr="00BB7A1F">
              <w:rPr>
                <w:sz w:val="22"/>
                <w:szCs w:val="22"/>
              </w:rPr>
              <w:t>6</w:t>
            </w:r>
          </w:p>
        </w:tc>
        <w:tc>
          <w:tcPr>
            <w:tcW w:w="862" w:type="dxa"/>
            <w:tcBorders>
              <w:top w:val="single" w:sz="4" w:space="0" w:color="BFBFBF"/>
              <w:left w:val="single" w:sz="4" w:space="0" w:color="auto"/>
              <w:bottom w:val="single" w:sz="4" w:space="0" w:color="auto"/>
              <w:right w:val="single" w:sz="4" w:space="0" w:color="auto"/>
            </w:tcBorders>
            <w:shd w:val="clear" w:color="auto" w:fill="auto"/>
            <w:vAlign w:val="center"/>
          </w:tcPr>
          <w:p w:rsidR="00242AFB" w:rsidRPr="00BB7A1F" w:rsidRDefault="00242AFB" w:rsidP="00D33FFF">
            <w:r w:rsidRPr="00BB7A1F">
              <w:rPr>
                <w:sz w:val="22"/>
                <w:szCs w:val="22"/>
              </w:rPr>
              <w:t>18%</w:t>
            </w:r>
          </w:p>
        </w:tc>
        <w:tc>
          <w:tcPr>
            <w:tcW w:w="836" w:type="dxa"/>
            <w:tcBorders>
              <w:top w:val="single" w:sz="4" w:space="0" w:color="auto"/>
              <w:left w:val="single" w:sz="4" w:space="0" w:color="auto"/>
              <w:bottom w:val="single" w:sz="4" w:space="0" w:color="BFBFBF"/>
              <w:right w:val="single" w:sz="4" w:space="0" w:color="auto"/>
            </w:tcBorders>
            <w:shd w:val="clear" w:color="auto" w:fill="auto"/>
            <w:vAlign w:val="center"/>
          </w:tcPr>
          <w:p w:rsidR="00242AFB" w:rsidRPr="00BB7A1F" w:rsidRDefault="00242AFB" w:rsidP="00D33FFF">
            <w:pPr>
              <w:jc w:val="center"/>
            </w:pPr>
            <w:r>
              <w:t>7</w:t>
            </w:r>
          </w:p>
        </w:tc>
        <w:tc>
          <w:tcPr>
            <w:tcW w:w="1365" w:type="dxa"/>
            <w:tcBorders>
              <w:top w:val="single" w:sz="4" w:space="0" w:color="auto"/>
              <w:left w:val="single" w:sz="4" w:space="0" w:color="auto"/>
              <w:bottom w:val="single" w:sz="4" w:space="0" w:color="BFBFBF"/>
              <w:right w:val="single" w:sz="4" w:space="0" w:color="auto"/>
            </w:tcBorders>
            <w:shd w:val="clear" w:color="auto" w:fill="auto"/>
            <w:vAlign w:val="center"/>
          </w:tcPr>
          <w:p w:rsidR="00242AFB" w:rsidRPr="00BB7A1F" w:rsidRDefault="00242AFB" w:rsidP="00D33FFF">
            <w:pPr>
              <w:jc w:val="center"/>
            </w:pPr>
            <w:r>
              <w:t>21%</w:t>
            </w:r>
          </w:p>
        </w:tc>
      </w:tr>
      <w:tr w:rsidR="000F700E" w:rsidRPr="006B6FA6" w:rsidTr="00F2051F">
        <w:trPr>
          <w:trHeight w:val="517"/>
          <w:jc w:val="center"/>
        </w:trPr>
        <w:tc>
          <w:tcPr>
            <w:tcW w:w="1418" w:type="dxa"/>
            <w:tcBorders>
              <w:top w:val="single" w:sz="4" w:space="0" w:color="auto"/>
              <w:left w:val="single" w:sz="4" w:space="0" w:color="auto"/>
              <w:bottom w:val="single" w:sz="4" w:space="0" w:color="auto"/>
              <w:right w:val="single" w:sz="4" w:space="0" w:color="auto"/>
            </w:tcBorders>
          </w:tcPr>
          <w:p w:rsidR="000F700E" w:rsidRDefault="000F700E" w:rsidP="000F700E">
            <w:pPr>
              <w:rPr>
                <w:bCs/>
              </w:rPr>
            </w:pPr>
            <w:r>
              <w:rPr>
                <w:bCs/>
              </w:rPr>
              <w:t>2017-2018</w:t>
            </w:r>
          </w:p>
        </w:tc>
        <w:tc>
          <w:tcPr>
            <w:tcW w:w="1206" w:type="dxa"/>
            <w:tcBorders>
              <w:top w:val="single" w:sz="4" w:space="0" w:color="auto"/>
              <w:left w:val="single" w:sz="4" w:space="0" w:color="auto"/>
              <w:bottom w:val="single" w:sz="4" w:space="0" w:color="auto"/>
              <w:right w:val="single" w:sz="4" w:space="0" w:color="auto"/>
            </w:tcBorders>
          </w:tcPr>
          <w:p w:rsidR="000F700E" w:rsidRDefault="000F700E" w:rsidP="000F700E">
            <w:r>
              <w:t>35</w:t>
            </w:r>
          </w:p>
        </w:tc>
        <w:tc>
          <w:tcPr>
            <w:tcW w:w="852" w:type="dxa"/>
            <w:tcBorders>
              <w:left w:val="single" w:sz="4" w:space="0" w:color="auto"/>
              <w:right w:val="single" w:sz="4" w:space="0" w:color="auto"/>
            </w:tcBorders>
          </w:tcPr>
          <w:p w:rsidR="000F700E" w:rsidRDefault="000F700E" w:rsidP="000F700E">
            <w:r>
              <w:t>1</w:t>
            </w:r>
          </w:p>
        </w:tc>
        <w:tc>
          <w:tcPr>
            <w:tcW w:w="777" w:type="dxa"/>
            <w:tcBorders>
              <w:left w:val="single" w:sz="4" w:space="0" w:color="auto"/>
              <w:right w:val="single" w:sz="4" w:space="0" w:color="auto"/>
            </w:tcBorders>
          </w:tcPr>
          <w:p w:rsidR="000F700E" w:rsidRDefault="000F700E" w:rsidP="000F700E">
            <w:r>
              <w:t>3%</w:t>
            </w:r>
          </w:p>
        </w:tc>
        <w:tc>
          <w:tcPr>
            <w:tcW w:w="836" w:type="dxa"/>
            <w:tcBorders>
              <w:top w:val="single" w:sz="4" w:space="0" w:color="auto"/>
              <w:left w:val="single" w:sz="4" w:space="0" w:color="auto"/>
              <w:bottom w:val="single" w:sz="4" w:space="0" w:color="auto"/>
              <w:right w:val="single" w:sz="4" w:space="0" w:color="auto"/>
            </w:tcBorders>
          </w:tcPr>
          <w:p w:rsidR="000F700E" w:rsidRDefault="000F700E" w:rsidP="000F700E">
            <w:r>
              <w:t>20</w:t>
            </w:r>
          </w:p>
        </w:tc>
        <w:tc>
          <w:tcPr>
            <w:tcW w:w="969" w:type="dxa"/>
            <w:tcBorders>
              <w:top w:val="single" w:sz="4" w:space="0" w:color="auto"/>
              <w:left w:val="single" w:sz="4" w:space="0" w:color="auto"/>
              <w:bottom w:val="single" w:sz="4" w:space="0" w:color="auto"/>
              <w:right w:val="single" w:sz="4" w:space="0" w:color="auto"/>
            </w:tcBorders>
          </w:tcPr>
          <w:p w:rsidR="000F700E" w:rsidRDefault="000F700E" w:rsidP="000F700E">
            <w:r>
              <w:t>57%</w:t>
            </w:r>
          </w:p>
        </w:tc>
        <w:tc>
          <w:tcPr>
            <w:tcW w:w="836" w:type="dxa"/>
            <w:tcBorders>
              <w:top w:val="single" w:sz="4" w:space="0" w:color="BFBFBF"/>
              <w:left w:val="single" w:sz="4" w:space="0" w:color="BFBFBF"/>
              <w:bottom w:val="single" w:sz="4" w:space="0" w:color="auto"/>
              <w:right w:val="single" w:sz="4" w:space="0" w:color="auto"/>
            </w:tcBorders>
            <w:shd w:val="clear" w:color="auto" w:fill="auto"/>
            <w:vAlign w:val="center"/>
          </w:tcPr>
          <w:p w:rsidR="000F700E" w:rsidRPr="00BB7A1F" w:rsidRDefault="000F700E" w:rsidP="000F700E">
            <w:r>
              <w:rPr>
                <w:sz w:val="22"/>
                <w:szCs w:val="22"/>
              </w:rPr>
              <w:t>7</w:t>
            </w:r>
          </w:p>
        </w:tc>
        <w:tc>
          <w:tcPr>
            <w:tcW w:w="862" w:type="dxa"/>
            <w:tcBorders>
              <w:top w:val="single" w:sz="4" w:space="0" w:color="BFBFBF"/>
              <w:left w:val="single" w:sz="4" w:space="0" w:color="auto"/>
              <w:bottom w:val="single" w:sz="4" w:space="0" w:color="auto"/>
              <w:right w:val="single" w:sz="4" w:space="0" w:color="auto"/>
            </w:tcBorders>
            <w:shd w:val="clear" w:color="auto" w:fill="auto"/>
            <w:vAlign w:val="center"/>
          </w:tcPr>
          <w:p w:rsidR="000F700E" w:rsidRPr="00BB7A1F" w:rsidRDefault="000F700E" w:rsidP="000F700E">
            <w:r>
              <w:rPr>
                <w:sz w:val="22"/>
                <w:szCs w:val="22"/>
              </w:rPr>
              <w:t>20%</w:t>
            </w:r>
          </w:p>
        </w:tc>
        <w:tc>
          <w:tcPr>
            <w:tcW w:w="836" w:type="dxa"/>
            <w:tcBorders>
              <w:top w:val="single" w:sz="4" w:space="0" w:color="BFBFBF"/>
              <w:left w:val="single" w:sz="4" w:space="0" w:color="BFBFBF"/>
              <w:bottom w:val="single" w:sz="4" w:space="0" w:color="auto"/>
              <w:right w:val="single" w:sz="4" w:space="0" w:color="auto"/>
            </w:tcBorders>
            <w:shd w:val="clear" w:color="auto" w:fill="auto"/>
            <w:vAlign w:val="center"/>
          </w:tcPr>
          <w:p w:rsidR="000F700E" w:rsidRPr="00BB7A1F" w:rsidRDefault="000F700E" w:rsidP="000F700E">
            <w:r>
              <w:rPr>
                <w:sz w:val="22"/>
                <w:szCs w:val="22"/>
              </w:rPr>
              <w:t>7</w:t>
            </w:r>
          </w:p>
        </w:tc>
        <w:tc>
          <w:tcPr>
            <w:tcW w:w="1365" w:type="dxa"/>
            <w:tcBorders>
              <w:top w:val="single" w:sz="4" w:space="0" w:color="BFBFBF"/>
              <w:left w:val="single" w:sz="4" w:space="0" w:color="auto"/>
              <w:bottom w:val="single" w:sz="4" w:space="0" w:color="auto"/>
              <w:right w:val="single" w:sz="4" w:space="0" w:color="auto"/>
            </w:tcBorders>
            <w:shd w:val="clear" w:color="auto" w:fill="auto"/>
            <w:vAlign w:val="center"/>
          </w:tcPr>
          <w:p w:rsidR="000F700E" w:rsidRPr="00BB7A1F" w:rsidRDefault="000F700E" w:rsidP="000F700E">
            <w:r>
              <w:rPr>
                <w:sz w:val="22"/>
                <w:szCs w:val="22"/>
              </w:rPr>
              <w:t>20%</w:t>
            </w:r>
          </w:p>
        </w:tc>
      </w:tr>
      <w:tr w:rsidR="00242AFB" w:rsidRPr="006B6FA6" w:rsidTr="00AF054E">
        <w:trPr>
          <w:trHeight w:val="513"/>
          <w:jc w:val="center"/>
        </w:trPr>
        <w:tc>
          <w:tcPr>
            <w:tcW w:w="1418" w:type="dxa"/>
            <w:tcBorders>
              <w:top w:val="single" w:sz="4" w:space="0" w:color="auto"/>
              <w:left w:val="single" w:sz="4" w:space="0" w:color="auto"/>
              <w:bottom w:val="single" w:sz="4" w:space="0" w:color="auto"/>
              <w:right w:val="single" w:sz="4" w:space="0" w:color="auto"/>
            </w:tcBorders>
            <w:hideMark/>
          </w:tcPr>
          <w:p w:rsidR="00242AFB" w:rsidRPr="006B6FA6" w:rsidRDefault="00242AFB" w:rsidP="00D33FFF">
            <w:r w:rsidRPr="006B6FA6">
              <w:lastRenderedPageBreak/>
              <w:t>Динамика (+ -)</w:t>
            </w:r>
          </w:p>
        </w:tc>
        <w:tc>
          <w:tcPr>
            <w:tcW w:w="1206" w:type="dxa"/>
            <w:tcBorders>
              <w:top w:val="single" w:sz="4" w:space="0" w:color="auto"/>
              <w:left w:val="single" w:sz="4" w:space="0" w:color="auto"/>
              <w:bottom w:val="single" w:sz="4" w:space="0" w:color="auto"/>
              <w:right w:val="single" w:sz="4" w:space="0" w:color="auto"/>
            </w:tcBorders>
            <w:hideMark/>
          </w:tcPr>
          <w:p w:rsidR="00242AFB" w:rsidRPr="006B6FA6" w:rsidRDefault="000F700E" w:rsidP="00D33FFF">
            <w:r>
              <w:t>+1</w:t>
            </w:r>
          </w:p>
        </w:tc>
        <w:tc>
          <w:tcPr>
            <w:tcW w:w="852" w:type="dxa"/>
            <w:tcBorders>
              <w:left w:val="single" w:sz="4" w:space="0" w:color="auto"/>
              <w:bottom w:val="single" w:sz="4" w:space="0" w:color="auto"/>
              <w:right w:val="single" w:sz="4" w:space="0" w:color="auto"/>
            </w:tcBorders>
          </w:tcPr>
          <w:p w:rsidR="00242AFB" w:rsidRPr="006B6FA6" w:rsidRDefault="000F700E" w:rsidP="00D33FFF">
            <w:r>
              <w:t>=</w:t>
            </w:r>
          </w:p>
        </w:tc>
        <w:tc>
          <w:tcPr>
            <w:tcW w:w="777" w:type="dxa"/>
            <w:tcBorders>
              <w:left w:val="single" w:sz="4" w:space="0" w:color="auto"/>
              <w:bottom w:val="single" w:sz="4" w:space="0" w:color="auto"/>
              <w:right w:val="single" w:sz="4" w:space="0" w:color="auto"/>
            </w:tcBorders>
          </w:tcPr>
          <w:p w:rsidR="00242AFB" w:rsidRPr="006B6FA6" w:rsidRDefault="000F700E" w:rsidP="00D33FFF">
            <w:r>
              <w:t>=</w:t>
            </w:r>
          </w:p>
        </w:tc>
        <w:tc>
          <w:tcPr>
            <w:tcW w:w="836" w:type="dxa"/>
            <w:tcBorders>
              <w:top w:val="single" w:sz="4" w:space="0" w:color="auto"/>
              <w:left w:val="single" w:sz="4" w:space="0" w:color="auto"/>
              <w:bottom w:val="single" w:sz="4" w:space="0" w:color="auto"/>
              <w:right w:val="single" w:sz="4" w:space="0" w:color="auto"/>
            </w:tcBorders>
          </w:tcPr>
          <w:p w:rsidR="00242AFB" w:rsidRPr="006B6FA6" w:rsidRDefault="000F700E" w:rsidP="00D33FFF">
            <w:r>
              <w:t>=</w:t>
            </w:r>
          </w:p>
        </w:tc>
        <w:tc>
          <w:tcPr>
            <w:tcW w:w="969" w:type="dxa"/>
            <w:tcBorders>
              <w:top w:val="single" w:sz="4" w:space="0" w:color="auto"/>
              <w:left w:val="single" w:sz="4" w:space="0" w:color="auto"/>
              <w:bottom w:val="single" w:sz="4" w:space="0" w:color="auto"/>
              <w:right w:val="single" w:sz="4" w:space="0" w:color="auto"/>
            </w:tcBorders>
          </w:tcPr>
          <w:p w:rsidR="00242AFB" w:rsidRPr="006B6FA6" w:rsidRDefault="000F700E" w:rsidP="00D33FFF">
            <w:r>
              <w:t>-2</w:t>
            </w:r>
            <w:r w:rsidR="00242AFB">
              <w:t>%</w:t>
            </w:r>
          </w:p>
        </w:tc>
        <w:tc>
          <w:tcPr>
            <w:tcW w:w="836" w:type="dxa"/>
            <w:tcBorders>
              <w:top w:val="single" w:sz="4" w:space="0" w:color="auto"/>
              <w:left w:val="single" w:sz="4" w:space="0" w:color="auto"/>
              <w:bottom w:val="single" w:sz="4" w:space="0" w:color="auto"/>
              <w:right w:val="single" w:sz="4" w:space="0" w:color="auto"/>
            </w:tcBorders>
          </w:tcPr>
          <w:p w:rsidR="00242AFB" w:rsidRPr="006B6FA6" w:rsidRDefault="00242AFB" w:rsidP="00D33FFF">
            <w:r>
              <w:t>=</w:t>
            </w:r>
          </w:p>
        </w:tc>
        <w:tc>
          <w:tcPr>
            <w:tcW w:w="862" w:type="dxa"/>
            <w:tcBorders>
              <w:top w:val="single" w:sz="4" w:space="0" w:color="auto"/>
              <w:left w:val="single" w:sz="4" w:space="0" w:color="auto"/>
              <w:bottom w:val="single" w:sz="4" w:space="0" w:color="auto"/>
              <w:right w:val="single" w:sz="4" w:space="0" w:color="auto"/>
            </w:tcBorders>
          </w:tcPr>
          <w:p w:rsidR="00242AFB" w:rsidRPr="006B6FA6" w:rsidRDefault="000F700E" w:rsidP="00D33FFF">
            <w:r>
              <w:t>+2%</w:t>
            </w:r>
          </w:p>
        </w:tc>
        <w:tc>
          <w:tcPr>
            <w:tcW w:w="836" w:type="dxa"/>
            <w:tcBorders>
              <w:top w:val="single" w:sz="4" w:space="0" w:color="auto"/>
              <w:left w:val="single" w:sz="4" w:space="0" w:color="auto"/>
              <w:bottom w:val="single" w:sz="4" w:space="0" w:color="auto"/>
              <w:right w:val="single" w:sz="4" w:space="0" w:color="auto"/>
            </w:tcBorders>
          </w:tcPr>
          <w:p w:rsidR="00242AFB" w:rsidRPr="006B6FA6" w:rsidRDefault="000F700E" w:rsidP="00D33FFF">
            <w:pPr>
              <w:jc w:val="center"/>
            </w:pPr>
            <w:r>
              <w:t>=</w:t>
            </w:r>
          </w:p>
        </w:tc>
        <w:tc>
          <w:tcPr>
            <w:tcW w:w="1365" w:type="dxa"/>
            <w:tcBorders>
              <w:left w:val="single" w:sz="4" w:space="0" w:color="auto"/>
              <w:bottom w:val="single" w:sz="4" w:space="0" w:color="auto"/>
              <w:right w:val="single" w:sz="4" w:space="0" w:color="auto"/>
            </w:tcBorders>
          </w:tcPr>
          <w:p w:rsidR="00242AFB" w:rsidRPr="006B6FA6" w:rsidRDefault="000F700E" w:rsidP="00D33FFF">
            <w:pPr>
              <w:jc w:val="center"/>
            </w:pPr>
            <w:r>
              <w:t>-1</w:t>
            </w:r>
            <w:r w:rsidR="00242AFB">
              <w:t>%</w:t>
            </w:r>
          </w:p>
        </w:tc>
      </w:tr>
    </w:tbl>
    <w:p w:rsidR="00DC6324" w:rsidRPr="006B6FA6" w:rsidRDefault="00DC6324" w:rsidP="00D33FFF">
      <w:pPr>
        <w:jc w:val="both"/>
        <w:rPr>
          <w:bCs/>
        </w:rPr>
      </w:pPr>
      <w:r w:rsidRPr="006B6FA6">
        <w:rPr>
          <w:bCs/>
        </w:rPr>
        <w:tab/>
        <w:t>Аттестация педагогических кадров осуществляется согласно перспективному плану повышения квалификации педагогических и руководящих работников Учреждения.</w:t>
      </w:r>
    </w:p>
    <w:p w:rsidR="00DC6324" w:rsidRPr="006B6FA6" w:rsidRDefault="00DC6324" w:rsidP="00D33FFF">
      <w:pPr>
        <w:jc w:val="both"/>
        <w:rPr>
          <w:bCs/>
        </w:rPr>
      </w:pPr>
      <w:r w:rsidRPr="006B6FA6">
        <w:rPr>
          <w:bCs/>
        </w:rPr>
        <w:t xml:space="preserve">Учреждение обеспечено квалифицированными кадрами (100%) по всем реализуемым программам. </w:t>
      </w:r>
    </w:p>
    <w:p w:rsidR="00DC6324" w:rsidRPr="006B6FA6" w:rsidRDefault="00DC6324" w:rsidP="00D33FFF">
      <w:pPr>
        <w:jc w:val="both"/>
        <w:rPr>
          <w:bCs/>
        </w:rPr>
      </w:pPr>
      <w:r w:rsidRPr="006B6FA6">
        <w:rPr>
          <w:bCs/>
        </w:rPr>
        <w:tab/>
        <w:t>Количество педагогических работников</w:t>
      </w:r>
      <w:r w:rsidR="000F700E">
        <w:rPr>
          <w:bCs/>
        </w:rPr>
        <w:t>, имеющих отраслевые награды – 7 (20</w:t>
      </w:r>
      <w:r w:rsidRPr="006B6FA6">
        <w:rPr>
          <w:bCs/>
        </w:rPr>
        <w:t>%)</w:t>
      </w:r>
    </w:p>
    <w:p w:rsidR="00DC6324" w:rsidRPr="006B6FA6" w:rsidRDefault="00DC6324" w:rsidP="00D33FFF">
      <w:pPr>
        <w:jc w:val="both"/>
        <w:rPr>
          <w:bCs/>
        </w:rPr>
      </w:pPr>
      <w:r w:rsidRPr="006B6FA6">
        <w:rPr>
          <w:bCs/>
        </w:rPr>
        <w:tab/>
        <w:t>Количество педагогических работников, по</w:t>
      </w:r>
      <w:r w:rsidR="000F700E">
        <w:rPr>
          <w:bCs/>
        </w:rPr>
        <w:t xml:space="preserve">бедителей ПНПО «Образование» - 4 (11%), в 2018 году </w:t>
      </w:r>
      <w:r w:rsidR="000F700E" w:rsidRPr="006B6FA6">
        <w:rPr>
          <w:bCs/>
        </w:rPr>
        <w:t>по</w:t>
      </w:r>
      <w:r w:rsidR="000F700E">
        <w:rPr>
          <w:bCs/>
        </w:rPr>
        <w:t>бедителей ПНПО «Образование» стала учитель начальных классов Строй С.Н.</w:t>
      </w:r>
    </w:p>
    <w:p w:rsidR="00DC6324" w:rsidRPr="006B6FA6" w:rsidRDefault="008F40F1" w:rsidP="00D33FFF">
      <w:pPr>
        <w:jc w:val="both"/>
        <w:rPr>
          <w:bCs/>
        </w:rPr>
      </w:pPr>
      <w:r>
        <w:rPr>
          <w:bCs/>
        </w:rPr>
        <w:t xml:space="preserve">    </w:t>
      </w:r>
      <w:r w:rsidR="00DC6324" w:rsidRPr="006B6FA6">
        <w:rPr>
          <w:bCs/>
        </w:rPr>
        <w:t>С целью определения соответствия занимаемой должности педагогических</w:t>
      </w:r>
      <w:r w:rsidR="0024262C">
        <w:rPr>
          <w:bCs/>
        </w:rPr>
        <w:t xml:space="preserve"> и непедагогических </w:t>
      </w:r>
      <w:r w:rsidR="0024262C" w:rsidRPr="006B6FA6">
        <w:rPr>
          <w:bCs/>
        </w:rPr>
        <w:t>работников</w:t>
      </w:r>
      <w:r>
        <w:rPr>
          <w:bCs/>
        </w:rPr>
        <w:t xml:space="preserve"> </w:t>
      </w:r>
      <w:r w:rsidR="0024262C">
        <w:rPr>
          <w:bCs/>
        </w:rPr>
        <w:t>в школе</w:t>
      </w:r>
      <w:r w:rsidR="00DC6324" w:rsidRPr="006B6FA6">
        <w:rPr>
          <w:bCs/>
        </w:rPr>
        <w:t xml:space="preserve"> создана аттестационная комиссия, её состав утверждён директором </w:t>
      </w:r>
      <w:r w:rsidR="0024262C">
        <w:rPr>
          <w:bCs/>
        </w:rPr>
        <w:t>школы</w:t>
      </w:r>
      <w:r w:rsidR="00DC6324" w:rsidRPr="006B6FA6">
        <w:rPr>
          <w:bCs/>
        </w:rPr>
        <w:t>. Организация и содержание работы аттестационной комиссии соответствуют</w:t>
      </w:r>
      <w:r>
        <w:rPr>
          <w:bCs/>
        </w:rPr>
        <w:t xml:space="preserve"> </w:t>
      </w:r>
      <w:r w:rsidR="00DC6324" w:rsidRPr="00AC679D">
        <w:rPr>
          <w:bCs/>
        </w:rPr>
        <w:t>Положени</w:t>
      </w:r>
      <w:r w:rsidR="00DC6324">
        <w:rPr>
          <w:bCs/>
        </w:rPr>
        <w:t>ю</w:t>
      </w:r>
      <w:r w:rsidR="00DC6324" w:rsidRPr="00AC679D">
        <w:rPr>
          <w:bCs/>
        </w:rPr>
        <w:t xml:space="preserve"> об аттестации педагогических работников с целью подтверждения соответствия занимаемой должности</w:t>
      </w:r>
      <w:r w:rsidR="00DC6324">
        <w:rPr>
          <w:bCs/>
        </w:rPr>
        <w:t>.</w:t>
      </w:r>
      <w:r>
        <w:rPr>
          <w:bCs/>
        </w:rPr>
        <w:t xml:space="preserve"> </w:t>
      </w:r>
      <w:r w:rsidR="00DC6324" w:rsidRPr="006B6FA6">
        <w:rPr>
          <w:bCs/>
        </w:rPr>
        <w:t xml:space="preserve">Заседания аттестационной комиссии проводятся в соответствии с графиком, протоколы заседаний аттестационной комиссии соответствуют требованиям инструкции по делопроизводству. Педагогические работники </w:t>
      </w:r>
      <w:r w:rsidR="0024262C">
        <w:rPr>
          <w:bCs/>
        </w:rPr>
        <w:t>школы</w:t>
      </w:r>
      <w:r w:rsidR="00DC6324" w:rsidRPr="006B6FA6">
        <w:rPr>
          <w:bCs/>
        </w:rPr>
        <w:t xml:space="preserve"> проходят курсы повышения квалификации в соответствии с планом курсовой подготовки. В </w:t>
      </w:r>
      <w:r w:rsidR="0024262C">
        <w:rPr>
          <w:bCs/>
        </w:rPr>
        <w:t>школе</w:t>
      </w:r>
      <w:r w:rsidR="00DC6324" w:rsidRPr="006B6FA6">
        <w:rPr>
          <w:bCs/>
        </w:rPr>
        <w:t xml:space="preserve"> ежегодно составляются заявки на повышение квалификации педагогических работников. За последние 5 лет -100% педагогических работников прошли курсовую подготовку.</w:t>
      </w:r>
    </w:p>
    <w:p w:rsidR="00DC6324" w:rsidRPr="006B6FA6" w:rsidRDefault="008F40F1" w:rsidP="00D33FFF">
      <w:pPr>
        <w:jc w:val="both"/>
        <w:rPr>
          <w:bCs/>
          <w:iCs/>
        </w:rPr>
      </w:pPr>
      <w:r>
        <w:rPr>
          <w:bCs/>
        </w:rPr>
        <w:t xml:space="preserve">    </w:t>
      </w:r>
      <w:r w:rsidR="00DC6324" w:rsidRPr="006B6FA6">
        <w:rPr>
          <w:bCs/>
        </w:rPr>
        <w:t>Основным назначением методической службы школы остается создание условий адаптации, становления, развития и саморазвития педагогических работников. Методическая работа представляет непрерывный, постоянный, повседневный процесс, сочетаясь с курсовой переподготовкой, работой школьных и районных методических объединений, семинаров и конференций. Целенаправленно ведется работа по освоению учителями современных методик и технологий обучения. Должное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w:t>
      </w:r>
      <w:r w:rsidR="00DC6324" w:rsidRPr="006B6FA6">
        <w:rPr>
          <w:bCs/>
          <w:iCs/>
        </w:rPr>
        <w:t xml:space="preserve"> Об эффективности методическ</w:t>
      </w:r>
      <w:r w:rsidR="00DC6324">
        <w:rPr>
          <w:bCs/>
          <w:iCs/>
        </w:rPr>
        <w:t>ой работы свидетельствует уровень</w:t>
      </w:r>
      <w:r w:rsidR="00DC6324" w:rsidRPr="006B6FA6">
        <w:rPr>
          <w:bCs/>
          <w:iCs/>
        </w:rPr>
        <w:t xml:space="preserve"> квалификации педагогических работников</w:t>
      </w:r>
      <w:r w:rsidR="0024262C">
        <w:rPr>
          <w:bCs/>
          <w:iCs/>
        </w:rPr>
        <w:t>.</w:t>
      </w:r>
    </w:p>
    <w:p w:rsidR="008F40F1" w:rsidRDefault="008F40F1" w:rsidP="00D33FFF">
      <w:pPr>
        <w:jc w:val="both"/>
        <w:rPr>
          <w:bCs/>
        </w:rPr>
      </w:pPr>
      <w:r>
        <w:rPr>
          <w:bCs/>
        </w:rPr>
        <w:t xml:space="preserve">   </w:t>
      </w:r>
      <w:r w:rsidR="00DC6324" w:rsidRPr="00543DE7">
        <w:rPr>
          <w:bCs/>
        </w:rPr>
        <w:t>Продолжена работа по отслеживанию результативности профессиональной деятельности учителей и классных руководителей. С этой целью заведены папки-портфолио «</w:t>
      </w:r>
      <w:r w:rsidR="00DC6324">
        <w:rPr>
          <w:bCs/>
        </w:rPr>
        <w:t xml:space="preserve">Методический паспорт </w:t>
      </w:r>
      <w:r w:rsidR="00DC6324" w:rsidRPr="00543DE7">
        <w:rPr>
          <w:bCs/>
        </w:rPr>
        <w:t xml:space="preserve">деятельности учителей-предметников (классных руководителей)». Каждый учитель ведет документацию, которую заполняет по итогам четверти и года. </w:t>
      </w:r>
      <w:r>
        <w:rPr>
          <w:bCs/>
        </w:rPr>
        <w:t xml:space="preserve">     </w:t>
      </w:r>
    </w:p>
    <w:p w:rsidR="00DC6324" w:rsidRPr="00543DE7" w:rsidRDefault="008F40F1" w:rsidP="00D33FFF">
      <w:pPr>
        <w:jc w:val="both"/>
        <w:rPr>
          <w:bCs/>
        </w:rPr>
      </w:pPr>
      <w:r>
        <w:rPr>
          <w:bCs/>
        </w:rPr>
        <w:t xml:space="preserve">   </w:t>
      </w:r>
      <w:r w:rsidR="00DC6324" w:rsidRPr="00543DE7">
        <w:rPr>
          <w:bCs/>
        </w:rPr>
        <w:t>Подобный итог работы помогает учителю не только анализировать, но и корректировать свою педагогическую деятельность. Кроме того, при прохождении аттестации можно проследить рост педагога, объективно увидеть его работу за несколько лет. Однако не все педагоги умеют грамотно оформить документацию, соблюдая все нормы.</w:t>
      </w:r>
    </w:p>
    <w:p w:rsidR="00DC6324" w:rsidRPr="00543DE7" w:rsidRDefault="00DC6324" w:rsidP="00D33FFF">
      <w:pPr>
        <w:jc w:val="both"/>
        <w:rPr>
          <w:bCs/>
        </w:rPr>
      </w:pPr>
      <w:r w:rsidRPr="00543DE7">
        <w:rPr>
          <w:bCs/>
        </w:rPr>
        <w:t xml:space="preserve">Большая часть учителей в системе работает над совершенствованием профессионального мастерства, добивается при этом значительных успехов. </w:t>
      </w:r>
    </w:p>
    <w:p w:rsidR="00DC6324" w:rsidRPr="00543DE7" w:rsidRDefault="00DC6324" w:rsidP="00D33FFF">
      <w:pPr>
        <w:jc w:val="both"/>
        <w:rPr>
          <w:bCs/>
        </w:rPr>
      </w:pPr>
      <w:r w:rsidRPr="00543DE7">
        <w:rPr>
          <w:bCs/>
        </w:rPr>
        <w:t>Стабилен рост показателей профессиональной деятельности учителей по позициям:</w:t>
      </w:r>
    </w:p>
    <w:p w:rsidR="00DC6324" w:rsidRPr="00543DE7" w:rsidRDefault="00DC6324" w:rsidP="0018060C">
      <w:pPr>
        <w:numPr>
          <w:ilvl w:val="0"/>
          <w:numId w:val="2"/>
        </w:numPr>
        <w:ind w:left="0" w:firstLine="0"/>
        <w:jc w:val="both"/>
        <w:rPr>
          <w:bCs/>
        </w:rPr>
      </w:pPr>
      <w:r w:rsidRPr="00543DE7">
        <w:rPr>
          <w:bCs/>
        </w:rPr>
        <w:t>изучение новых подходов в преподавании предметов;</w:t>
      </w:r>
    </w:p>
    <w:p w:rsidR="00DC6324" w:rsidRPr="00543DE7" w:rsidRDefault="00DC6324" w:rsidP="0018060C">
      <w:pPr>
        <w:numPr>
          <w:ilvl w:val="0"/>
          <w:numId w:val="2"/>
        </w:numPr>
        <w:ind w:left="0" w:firstLine="0"/>
        <w:jc w:val="both"/>
        <w:rPr>
          <w:bCs/>
        </w:rPr>
      </w:pPr>
      <w:r w:rsidRPr="00543DE7">
        <w:rPr>
          <w:bCs/>
        </w:rPr>
        <w:t>введение новых федеральных стандартов;</w:t>
      </w:r>
    </w:p>
    <w:p w:rsidR="00DC6324" w:rsidRPr="00543DE7" w:rsidRDefault="00DC6324" w:rsidP="0018060C">
      <w:pPr>
        <w:numPr>
          <w:ilvl w:val="0"/>
          <w:numId w:val="2"/>
        </w:numPr>
        <w:ind w:left="0" w:firstLine="0"/>
        <w:jc w:val="both"/>
        <w:rPr>
          <w:bCs/>
        </w:rPr>
      </w:pPr>
      <w:r w:rsidRPr="00543DE7">
        <w:rPr>
          <w:bCs/>
        </w:rPr>
        <w:t>знание современных образовательных технологий, форм и методов работы.</w:t>
      </w:r>
    </w:p>
    <w:p w:rsidR="00DC6324" w:rsidRPr="00543DE7" w:rsidRDefault="008F40F1" w:rsidP="00D33FFF">
      <w:pPr>
        <w:jc w:val="both"/>
        <w:rPr>
          <w:bCs/>
        </w:rPr>
      </w:pPr>
      <w:r>
        <w:rPr>
          <w:bCs/>
        </w:rPr>
        <w:t xml:space="preserve">   </w:t>
      </w:r>
      <w:r w:rsidR="00DC6324" w:rsidRPr="00543DE7">
        <w:rPr>
          <w:bCs/>
        </w:rPr>
        <w:t xml:space="preserve">В своей работе учителя руководствуются федеральными, региональными, муниципальными нормативно-правовыми документами, локальными актами </w:t>
      </w:r>
      <w:r w:rsidR="00DC6324">
        <w:rPr>
          <w:bCs/>
        </w:rPr>
        <w:t>школы</w:t>
      </w:r>
      <w:r w:rsidR="00DC6324" w:rsidRPr="00543DE7">
        <w:rPr>
          <w:bCs/>
        </w:rPr>
        <w:t>, используя знания педагогической и психологической науки, владея диагностическими методами исследования и современными педагогическими и информационными технологиями. Педагоги осуществляют умелое взаимодействие с обучающимися, их родителями в ситуациях образовательного процесса, реализуя концептуальную основу деятельности – гуманистический, личностный подход к школьнику.</w:t>
      </w:r>
    </w:p>
    <w:p w:rsidR="00DC6324" w:rsidRPr="00543DE7" w:rsidRDefault="008F40F1" w:rsidP="00D33FFF">
      <w:pPr>
        <w:jc w:val="both"/>
        <w:rPr>
          <w:bCs/>
        </w:rPr>
      </w:pPr>
      <w:r>
        <w:rPr>
          <w:bCs/>
        </w:rPr>
        <w:t xml:space="preserve">     </w:t>
      </w:r>
      <w:r w:rsidR="00DC6324" w:rsidRPr="00543DE7">
        <w:rPr>
          <w:bCs/>
        </w:rPr>
        <w:t xml:space="preserve">Посещались уроки и в рабочем порядке по плану ВШК с целью отслеживания форм и методов проведения уроков, объемов домашних заданий, преемственности в обучении учащихся </w:t>
      </w:r>
      <w:r w:rsidR="0024262C">
        <w:rPr>
          <w:bCs/>
        </w:rPr>
        <w:t>начального общего образования и основного общего образования</w:t>
      </w:r>
      <w:r w:rsidR="00DC6324" w:rsidRPr="00543DE7">
        <w:rPr>
          <w:bCs/>
        </w:rPr>
        <w:t xml:space="preserve">, проведения </w:t>
      </w:r>
      <w:r w:rsidR="00DC6324" w:rsidRPr="00543DE7">
        <w:rPr>
          <w:bCs/>
        </w:rPr>
        <w:lastRenderedPageBreak/>
        <w:t>классно-обобщающего контроля, а также деятельности учителей, аттестующихся на квалификационную категорию и готовящихся к аттестации.</w:t>
      </w:r>
    </w:p>
    <w:p w:rsidR="00DC6324" w:rsidRPr="00105E32" w:rsidRDefault="008F40F1" w:rsidP="00D33FFF">
      <w:pPr>
        <w:jc w:val="both"/>
      </w:pPr>
      <w:r>
        <w:t xml:space="preserve">   </w:t>
      </w:r>
      <w:r w:rsidR="00DC6324" w:rsidRPr="00105E32">
        <w:t>На заседаниях МО обсуждались следующие вопросы:</w:t>
      </w:r>
    </w:p>
    <w:p w:rsidR="00DC6324" w:rsidRPr="00105E32" w:rsidRDefault="00DC6324" w:rsidP="00D33FFF">
      <w:pPr>
        <w:tabs>
          <w:tab w:val="left" w:pos="6771"/>
        </w:tabs>
        <w:jc w:val="both"/>
      </w:pPr>
      <w:r w:rsidRPr="00105E32">
        <w:t>- Изучение нормативно-правовой документации по вопросам образования;</w:t>
      </w:r>
    </w:p>
    <w:p w:rsidR="00DC6324" w:rsidRPr="00105E32" w:rsidRDefault="00DC6324" w:rsidP="00D33FFF">
      <w:pPr>
        <w:jc w:val="both"/>
      </w:pPr>
      <w:r w:rsidRPr="00105E32">
        <w:t>- Изучение современных педтехнологий;</w:t>
      </w:r>
    </w:p>
    <w:p w:rsidR="00DC6324" w:rsidRPr="00105E32" w:rsidRDefault="00DC6324" w:rsidP="00D33FFF">
      <w:pPr>
        <w:jc w:val="both"/>
      </w:pPr>
      <w:r w:rsidRPr="00105E32">
        <w:rPr>
          <w:b/>
        </w:rPr>
        <w:t xml:space="preserve">- </w:t>
      </w:r>
      <w:r w:rsidRPr="00105E32">
        <w:t>Мониторинг качества подготовки учащихся по предметам;</w:t>
      </w:r>
    </w:p>
    <w:p w:rsidR="00DC6324" w:rsidRPr="00105E32" w:rsidRDefault="00DC6324" w:rsidP="00D33FFF">
      <w:pPr>
        <w:jc w:val="both"/>
      </w:pPr>
      <w:r w:rsidRPr="00105E32">
        <w:rPr>
          <w:b/>
        </w:rPr>
        <w:t xml:space="preserve">- </w:t>
      </w:r>
      <w:r w:rsidRPr="00105E32">
        <w:t>Методика работы с детьми, требующими педагогической поддержки;</w:t>
      </w:r>
    </w:p>
    <w:p w:rsidR="00DC6324" w:rsidRPr="00105E32" w:rsidRDefault="00DC6324" w:rsidP="00D33FFF">
      <w:pPr>
        <w:jc w:val="both"/>
      </w:pPr>
      <w:r w:rsidRPr="00105E32">
        <w:t>- Подготовка учащихся к школьным и районным олимпиадам;</w:t>
      </w:r>
    </w:p>
    <w:p w:rsidR="00DC6324" w:rsidRPr="00105E32" w:rsidRDefault="00DC6324" w:rsidP="00D33FFF">
      <w:pPr>
        <w:jc w:val="both"/>
      </w:pPr>
      <w:r w:rsidRPr="00105E32">
        <w:t>- Профессиональные потребности учителей МО.</w:t>
      </w:r>
    </w:p>
    <w:p w:rsidR="00DC6324" w:rsidRPr="00105E32" w:rsidRDefault="008F40F1" w:rsidP="00D33FFF">
      <w:pPr>
        <w:jc w:val="both"/>
      </w:pPr>
      <w:r>
        <w:t xml:space="preserve">    </w:t>
      </w:r>
      <w:r w:rsidR="00DC6324" w:rsidRPr="00105E32">
        <w:t xml:space="preserve">На заседаниях методических объединений успешно решались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программно-методического обеспечения, взаимопосещений уроков, обмена информацией, проведения совместных общешкольных мероприятий и административных совещаний. </w:t>
      </w:r>
    </w:p>
    <w:p w:rsidR="00DC6324" w:rsidRPr="00105E32" w:rsidRDefault="008F40F1" w:rsidP="00D33FFF">
      <w:pPr>
        <w:jc w:val="both"/>
      </w:pPr>
      <w:r>
        <w:t xml:space="preserve">    </w:t>
      </w:r>
      <w:r w:rsidR="00DC6324" w:rsidRPr="00105E32">
        <w:t>Целенаправленно велась работа по освоению учителями современных методик и технологий обучения. С этой целью администрацией школы коллективу были предложены материалы,   с помощью которых они детально изучали  технологии:</w:t>
      </w:r>
      <w:r>
        <w:t xml:space="preserve"> </w:t>
      </w:r>
      <w:r w:rsidR="00DC6324" w:rsidRPr="00105E32">
        <w:t>личностно-ориентированное обучение, здоровьесбере</w:t>
      </w:r>
      <w:r>
        <w:t>гающие, технологию сотрудничест</w:t>
      </w:r>
      <w:r w:rsidR="00DC6324" w:rsidRPr="00105E32">
        <w:t xml:space="preserve">ва, игровые технологии, проектное обучение, технологию проблемного обучения, технологию на основе эффективных уроков, технологию полного усвоения знаний, технологию критического мышления, технологию многомерных дидактических инструментов, педагогическую технологию проектов, информационные технологии обучения. Затем по выбору педагогов шла апробация выбранной технологии через практическое применение в урочной деятельности. Отчет по освоению педтехнологий педагоги представили </w:t>
      </w:r>
      <w:r w:rsidR="00DC6324">
        <w:t>на районном семинаре</w:t>
      </w:r>
      <w:r w:rsidR="00DC6324" w:rsidRPr="005B575D">
        <w:t>«</w:t>
      </w:r>
      <w:r w:rsidR="00DC6324" w:rsidRPr="00DD2707">
        <w:t>Контроль и оценка как метапредметная деятельность и её роль в достижении современных образовательных результатов</w:t>
      </w:r>
      <w:r w:rsidR="00DC6324" w:rsidRPr="005B575D">
        <w:t xml:space="preserve">». </w:t>
      </w:r>
      <w:r w:rsidR="00DC6324" w:rsidRPr="00105E32">
        <w:t>Освоение педагогами школы эффективных педагогических технологий, нашло отражение и в темах по самообразованию, над которыми в течение года работали учителя.</w:t>
      </w:r>
    </w:p>
    <w:p w:rsidR="0024262C" w:rsidRPr="00E50EC4" w:rsidRDefault="00DC6324" w:rsidP="00D33FFF">
      <w:pPr>
        <w:tabs>
          <w:tab w:val="left" w:pos="0"/>
        </w:tabs>
        <w:jc w:val="both"/>
      </w:pPr>
      <w:r>
        <w:tab/>
      </w:r>
      <w:r w:rsidRPr="00A66F97">
        <w:t>Большое внимание уделяется в школе формированию у учащихся навыков творческой научно-исследовательской деятельности. Руководство развитием исследовательских умений учащихся велось на внутришкольных МО в ходе внеклассной работы по предмету в процессе подготовки и участия в научно-практической конференции</w:t>
      </w:r>
      <w:r w:rsidR="0024262C">
        <w:t>. В школе прошла 9</w:t>
      </w:r>
      <w:r w:rsidRPr="00A66F97">
        <w:t xml:space="preserve">- я научно – практическая конференция </w:t>
      </w:r>
      <w:r w:rsidRPr="00A1409D">
        <w:t>«Шаг в науку</w:t>
      </w:r>
      <w:r w:rsidRPr="00E50EC4">
        <w:t xml:space="preserve">». На конференцию было представлено </w:t>
      </w:r>
      <w:r w:rsidR="009352B3" w:rsidRPr="00E50EC4">
        <w:t>6 работ: «Оранжевое чудо» учащейся 6а класса Сень И., «Йогурты</w:t>
      </w:r>
      <w:r w:rsidR="00E50EC4" w:rsidRPr="00E50EC4">
        <w:t>-знакомые незнакомцы» учащийся 7</w:t>
      </w:r>
      <w:r w:rsidR="009352B3" w:rsidRPr="00E50EC4">
        <w:t>а класса Сень С., «Вторая жизнь пластиковой бутылки» Кунах А, учащаяся 9а класса, «Село Благодатное в годы войны 1941-1945гг» Егорова В., учащаяся 9 б класса., две р</w:t>
      </w:r>
      <w:r w:rsidR="00E50EC4">
        <w:t>аботы учащихся начальной школы 3</w:t>
      </w:r>
      <w:r w:rsidR="009352B3" w:rsidRPr="00E50EC4">
        <w:t xml:space="preserve">а класс учитель Строй С.Н </w:t>
      </w:r>
    </w:p>
    <w:p w:rsidR="00DC6324" w:rsidRPr="00105E32" w:rsidRDefault="008F40F1" w:rsidP="00D33FFF">
      <w:pPr>
        <w:jc w:val="both"/>
      </w:pPr>
      <w:r>
        <w:rPr>
          <w:bCs/>
        </w:rPr>
        <w:t xml:space="preserve">    </w:t>
      </w:r>
      <w:r w:rsidR="00DC6324" w:rsidRPr="00105E32">
        <w:rPr>
          <w:bCs/>
        </w:rPr>
        <w:t xml:space="preserve">Существенную роль в самосовершенствовании учителя играет </w:t>
      </w:r>
      <w:r w:rsidR="00DC6324" w:rsidRPr="00105E32">
        <w:t>тема самообразования</w:t>
      </w:r>
      <w:r w:rsidR="00DC6324" w:rsidRPr="00105E32">
        <w:rPr>
          <w:bCs/>
        </w:rPr>
        <w:t>, которая вытекает из общих задач школы и в большинстве своем касается личностно-ориентированных технологий обучения.</w:t>
      </w:r>
      <w:r w:rsidR="00DC6324" w:rsidRPr="00105E32">
        <w:t xml:space="preserve"> В начале года каждый учитель определяет свою тему самообразования и в течение года собирает в копилку теоретическую информацию, работает по индивидуальному плану. </w:t>
      </w:r>
      <w:r w:rsidR="00DC6324" w:rsidRPr="00105E32">
        <w:rPr>
          <w:bCs/>
        </w:rPr>
        <w:t>По результатам работы учителями проводится самоанализ. По представленным материалам о росте педагогического мастерства можно сделать вывод, что учителя, в основном, ответственно и творчески подходят к такой форме деятельности, как самосовершенствование.</w:t>
      </w:r>
    </w:p>
    <w:p w:rsidR="00DC6324" w:rsidRDefault="008F40F1" w:rsidP="00D33FFF">
      <w:pPr>
        <w:jc w:val="both"/>
      </w:pPr>
      <w:r>
        <w:t xml:space="preserve">     </w:t>
      </w:r>
      <w:r w:rsidR="00DC6324" w:rsidRPr="00105E32">
        <w:t>Отдельным пунктом в методической работе школы стоит работа педагогов в кабинете информационных технологий. Создание общешкольной локальной сети обеспечивает системную интеграцию информационных технологий всех сфер учебно-воспитательного процесса. Благодаря наличию в кабинете программно-методических комплексов, педагоги имеют возможность целенаправленно работать над повышением уровня обученности каждого ученика, проводить компьютерную диагностику пробелов в знаниях и компьютерное тестирование учебных достижений. Но, возможности компьютерн</w:t>
      </w:r>
      <w:r w:rsidR="00DC6324">
        <w:t>ого</w:t>
      </w:r>
      <w:r w:rsidR="00DC6324" w:rsidRPr="00105E32">
        <w:t xml:space="preserve"> класс</w:t>
      </w:r>
      <w:r w:rsidR="00DC6324">
        <w:t>а используе</w:t>
      </w:r>
      <w:r w:rsidR="00DC6324" w:rsidRPr="00105E32">
        <w:t xml:space="preserve">тся не в </w:t>
      </w:r>
      <w:r w:rsidR="00DC6324" w:rsidRPr="00105E32">
        <w:lastRenderedPageBreak/>
        <w:t>полном объеме и не всеми учителями. Больше учителями делается упор на использование презентаций при проведении уроков в кабинете информационных технологий.</w:t>
      </w:r>
    </w:p>
    <w:p w:rsidR="00DC6324" w:rsidRDefault="00DC6324" w:rsidP="00D33FFF">
      <w:pPr>
        <w:jc w:val="both"/>
      </w:pPr>
      <w:r w:rsidRPr="0046052B">
        <w:t>Важное место в совершенствовании профессиональной компетентности, в самореализации личности педагогов занимают конкурсы профессионального мастерства.</w:t>
      </w:r>
    </w:p>
    <w:p w:rsidR="00E50EC4" w:rsidRDefault="00E50EC4" w:rsidP="00D33FFF">
      <w:pPr>
        <w:jc w:val="center"/>
        <w:rPr>
          <w:b/>
        </w:rPr>
      </w:pPr>
    </w:p>
    <w:p w:rsidR="00DC6324" w:rsidRDefault="00DC6324" w:rsidP="00D33FFF">
      <w:pPr>
        <w:jc w:val="center"/>
        <w:rPr>
          <w:b/>
        </w:rPr>
      </w:pPr>
      <w:r w:rsidRPr="0046052B">
        <w:rPr>
          <w:b/>
        </w:rPr>
        <w:t xml:space="preserve">Мониторинг участия педагогических работников в профессиональных конкурсах </w:t>
      </w:r>
    </w:p>
    <w:tbl>
      <w:tblPr>
        <w:tblW w:w="98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585"/>
        <w:gridCol w:w="1529"/>
        <w:gridCol w:w="1417"/>
        <w:gridCol w:w="1276"/>
        <w:gridCol w:w="851"/>
        <w:gridCol w:w="439"/>
        <w:gridCol w:w="128"/>
        <w:gridCol w:w="774"/>
        <w:gridCol w:w="671"/>
        <w:gridCol w:w="498"/>
        <w:gridCol w:w="646"/>
      </w:tblGrid>
      <w:tr w:rsidR="000F700E" w:rsidRPr="00D70E78" w:rsidTr="000F700E">
        <w:trPr>
          <w:trHeight w:val="717"/>
        </w:trPr>
        <w:tc>
          <w:tcPr>
            <w:tcW w:w="1585" w:type="dxa"/>
            <w:vMerge w:val="restart"/>
          </w:tcPr>
          <w:p w:rsidR="000F700E" w:rsidRPr="00D70E78" w:rsidRDefault="000F700E" w:rsidP="00F2051F">
            <w:pPr>
              <w:jc w:val="center"/>
            </w:pPr>
            <w:r w:rsidRPr="00D70E78">
              <w:t>Название конкурса, конференции</w:t>
            </w:r>
          </w:p>
        </w:tc>
        <w:tc>
          <w:tcPr>
            <w:tcW w:w="8229" w:type="dxa"/>
            <w:gridSpan w:val="10"/>
          </w:tcPr>
          <w:p w:rsidR="000F700E" w:rsidRPr="00D70E78" w:rsidRDefault="000F700E" w:rsidP="00F2051F">
            <w:pPr>
              <w:jc w:val="center"/>
            </w:pPr>
            <w:r>
              <w:t>Уровень</w:t>
            </w:r>
          </w:p>
        </w:tc>
      </w:tr>
      <w:tr w:rsidR="000F700E" w:rsidRPr="00D70E78" w:rsidTr="000F700E">
        <w:trPr>
          <w:trHeight w:val="717"/>
        </w:trPr>
        <w:tc>
          <w:tcPr>
            <w:tcW w:w="1585" w:type="dxa"/>
            <w:vMerge/>
          </w:tcPr>
          <w:p w:rsidR="000F700E" w:rsidRPr="00D70E78" w:rsidRDefault="000F700E" w:rsidP="00F2051F">
            <w:pPr>
              <w:jc w:val="center"/>
            </w:pPr>
          </w:p>
        </w:tc>
        <w:tc>
          <w:tcPr>
            <w:tcW w:w="1529" w:type="dxa"/>
          </w:tcPr>
          <w:p w:rsidR="000F700E" w:rsidRPr="00D70E78" w:rsidRDefault="000F700E" w:rsidP="00F2051F">
            <w:pPr>
              <w:jc w:val="center"/>
            </w:pPr>
            <w:r w:rsidRPr="00D70E78">
              <w:t>муниципальн</w:t>
            </w:r>
            <w:r>
              <w:t>ый</w:t>
            </w:r>
            <w:r w:rsidRPr="00D70E78">
              <w:t xml:space="preserve"> (Ф. И. О.)</w:t>
            </w:r>
          </w:p>
        </w:tc>
        <w:tc>
          <w:tcPr>
            <w:tcW w:w="3983" w:type="dxa"/>
            <w:gridSpan w:val="4"/>
          </w:tcPr>
          <w:p w:rsidR="000F700E" w:rsidRPr="00D70E78" w:rsidRDefault="000F700E" w:rsidP="00F2051F">
            <w:pPr>
              <w:jc w:val="center"/>
            </w:pPr>
            <w:r w:rsidRPr="00D70E78">
              <w:t>региональн</w:t>
            </w:r>
            <w:r>
              <w:t>ый</w:t>
            </w:r>
            <w:r w:rsidRPr="00D70E78">
              <w:t xml:space="preserve"> (Ф. И. О.)</w:t>
            </w:r>
          </w:p>
        </w:tc>
        <w:tc>
          <w:tcPr>
            <w:tcW w:w="2717" w:type="dxa"/>
            <w:gridSpan w:val="5"/>
          </w:tcPr>
          <w:p w:rsidR="000F700E" w:rsidRPr="00D70E78" w:rsidRDefault="000F700E" w:rsidP="00F2051F">
            <w:pPr>
              <w:jc w:val="center"/>
            </w:pPr>
            <w:r w:rsidRPr="00D70E78">
              <w:t>федеральн</w:t>
            </w:r>
            <w:r>
              <w:t>ый</w:t>
            </w:r>
            <w:r w:rsidRPr="00D70E78">
              <w:t xml:space="preserve"> (Ф. И. О.)</w:t>
            </w:r>
          </w:p>
        </w:tc>
      </w:tr>
      <w:tr w:rsidR="000F700E" w:rsidRPr="00D70E78" w:rsidTr="000F700E">
        <w:trPr>
          <w:cantSplit/>
          <w:trHeight w:val="1918"/>
        </w:trPr>
        <w:tc>
          <w:tcPr>
            <w:tcW w:w="1585" w:type="dxa"/>
            <w:vMerge/>
          </w:tcPr>
          <w:p w:rsidR="000F700E" w:rsidRPr="00D70E78" w:rsidRDefault="000F700E" w:rsidP="00F2051F">
            <w:pPr>
              <w:jc w:val="center"/>
            </w:pPr>
          </w:p>
        </w:tc>
        <w:tc>
          <w:tcPr>
            <w:tcW w:w="1529" w:type="dxa"/>
            <w:textDirection w:val="btLr"/>
          </w:tcPr>
          <w:p w:rsidR="000F700E" w:rsidRPr="00D70E78" w:rsidRDefault="000F700E" w:rsidP="00F2051F">
            <w:pPr>
              <w:ind w:left="113" w:right="113"/>
              <w:jc w:val="center"/>
            </w:pPr>
            <w:r w:rsidRPr="00D70E78">
              <w:t>участник</w:t>
            </w:r>
          </w:p>
        </w:tc>
        <w:tc>
          <w:tcPr>
            <w:tcW w:w="1417" w:type="dxa"/>
            <w:textDirection w:val="btLr"/>
          </w:tcPr>
          <w:p w:rsidR="000F700E" w:rsidRPr="00D70E78" w:rsidRDefault="000F700E" w:rsidP="00F2051F">
            <w:pPr>
              <w:ind w:left="113" w:right="113"/>
              <w:jc w:val="center"/>
            </w:pPr>
            <w:r w:rsidRPr="00D70E78">
              <w:t>победитель</w:t>
            </w:r>
          </w:p>
        </w:tc>
        <w:tc>
          <w:tcPr>
            <w:tcW w:w="1276" w:type="dxa"/>
            <w:textDirection w:val="btLr"/>
          </w:tcPr>
          <w:p w:rsidR="000F700E" w:rsidRPr="00D70E78" w:rsidRDefault="000F700E" w:rsidP="00F2051F">
            <w:pPr>
              <w:ind w:left="113" w:right="113"/>
              <w:jc w:val="center"/>
            </w:pPr>
            <w:r w:rsidRPr="00D70E78">
              <w:t>призер</w:t>
            </w:r>
          </w:p>
        </w:tc>
        <w:tc>
          <w:tcPr>
            <w:tcW w:w="851" w:type="dxa"/>
            <w:textDirection w:val="btLr"/>
          </w:tcPr>
          <w:p w:rsidR="000F700E" w:rsidRPr="00D70E78" w:rsidRDefault="000F700E" w:rsidP="00F2051F">
            <w:pPr>
              <w:ind w:left="113" w:right="113"/>
              <w:jc w:val="center"/>
            </w:pPr>
            <w:r w:rsidRPr="00D70E78">
              <w:t>участник</w:t>
            </w:r>
          </w:p>
        </w:tc>
        <w:tc>
          <w:tcPr>
            <w:tcW w:w="567" w:type="dxa"/>
            <w:gridSpan w:val="2"/>
            <w:textDirection w:val="btLr"/>
          </w:tcPr>
          <w:p w:rsidR="000F700E" w:rsidRPr="00D70E78" w:rsidRDefault="000F700E" w:rsidP="00F2051F">
            <w:pPr>
              <w:ind w:left="113" w:right="113"/>
              <w:jc w:val="center"/>
            </w:pPr>
            <w:r w:rsidRPr="00D70E78">
              <w:t>победитель</w:t>
            </w:r>
          </w:p>
        </w:tc>
        <w:tc>
          <w:tcPr>
            <w:tcW w:w="774" w:type="dxa"/>
            <w:textDirection w:val="btLr"/>
          </w:tcPr>
          <w:p w:rsidR="000F700E" w:rsidRPr="00D70E78" w:rsidRDefault="000F700E" w:rsidP="00F2051F">
            <w:pPr>
              <w:ind w:left="113" w:right="113"/>
              <w:jc w:val="center"/>
            </w:pPr>
            <w:r w:rsidRPr="00D70E78">
              <w:t>призер</w:t>
            </w:r>
          </w:p>
        </w:tc>
        <w:tc>
          <w:tcPr>
            <w:tcW w:w="671" w:type="dxa"/>
            <w:textDirection w:val="btLr"/>
          </w:tcPr>
          <w:p w:rsidR="000F700E" w:rsidRPr="00D70E78" w:rsidRDefault="000F700E" w:rsidP="00F2051F">
            <w:pPr>
              <w:ind w:left="113" w:right="113"/>
              <w:jc w:val="center"/>
            </w:pPr>
            <w:r w:rsidRPr="00D70E78">
              <w:t>участник</w:t>
            </w:r>
          </w:p>
        </w:tc>
        <w:tc>
          <w:tcPr>
            <w:tcW w:w="498" w:type="dxa"/>
            <w:textDirection w:val="btLr"/>
          </w:tcPr>
          <w:p w:rsidR="000F700E" w:rsidRPr="00D70E78" w:rsidRDefault="000F700E" w:rsidP="00F2051F">
            <w:pPr>
              <w:ind w:left="113" w:right="113"/>
              <w:jc w:val="center"/>
            </w:pPr>
            <w:r w:rsidRPr="00D70E78">
              <w:t>победитель</w:t>
            </w:r>
          </w:p>
        </w:tc>
        <w:tc>
          <w:tcPr>
            <w:tcW w:w="646" w:type="dxa"/>
            <w:textDirection w:val="btLr"/>
          </w:tcPr>
          <w:p w:rsidR="000F700E" w:rsidRPr="00D70E78" w:rsidRDefault="000F700E" w:rsidP="00F2051F">
            <w:pPr>
              <w:ind w:left="113" w:right="113"/>
              <w:jc w:val="center"/>
            </w:pPr>
            <w:r w:rsidRPr="00D70E78">
              <w:t>призер</w:t>
            </w:r>
          </w:p>
        </w:tc>
      </w:tr>
      <w:tr w:rsidR="000F700E" w:rsidRPr="00D70E78" w:rsidTr="00F2051F">
        <w:trPr>
          <w:trHeight w:val="1164"/>
        </w:trPr>
        <w:tc>
          <w:tcPr>
            <w:tcW w:w="1585" w:type="dxa"/>
          </w:tcPr>
          <w:p w:rsidR="000F700E" w:rsidRDefault="000F700E" w:rsidP="00F2051F">
            <w:pPr>
              <w:spacing w:line="240" w:lineRule="exact"/>
            </w:pPr>
            <w:r>
              <w:t>Конкурс «Спорт – альтернатива пагубным привычкам»</w:t>
            </w:r>
          </w:p>
        </w:tc>
        <w:tc>
          <w:tcPr>
            <w:tcW w:w="1529" w:type="dxa"/>
          </w:tcPr>
          <w:p w:rsidR="000F700E" w:rsidRPr="00D70E78" w:rsidRDefault="000F700E" w:rsidP="00F2051F">
            <w:pPr>
              <w:jc w:val="center"/>
            </w:pPr>
          </w:p>
        </w:tc>
        <w:tc>
          <w:tcPr>
            <w:tcW w:w="1417" w:type="dxa"/>
          </w:tcPr>
          <w:p w:rsidR="000F700E" w:rsidRPr="00D70E78" w:rsidRDefault="000F700E" w:rsidP="00F2051F">
            <w:pPr>
              <w:jc w:val="center"/>
            </w:pPr>
            <w:r>
              <w:t>Белик Е.Н.</w:t>
            </w:r>
          </w:p>
        </w:tc>
        <w:tc>
          <w:tcPr>
            <w:tcW w:w="1276" w:type="dxa"/>
          </w:tcPr>
          <w:p w:rsidR="000F700E" w:rsidRPr="00D70E78" w:rsidRDefault="000F700E" w:rsidP="00F2051F">
            <w:pPr>
              <w:jc w:val="center"/>
            </w:pPr>
          </w:p>
        </w:tc>
        <w:tc>
          <w:tcPr>
            <w:tcW w:w="851" w:type="dxa"/>
          </w:tcPr>
          <w:p w:rsidR="000F700E" w:rsidRPr="00D70E78" w:rsidRDefault="000F700E" w:rsidP="00F2051F">
            <w:pPr>
              <w:jc w:val="center"/>
            </w:pPr>
          </w:p>
        </w:tc>
        <w:tc>
          <w:tcPr>
            <w:tcW w:w="567" w:type="dxa"/>
            <w:gridSpan w:val="2"/>
          </w:tcPr>
          <w:p w:rsidR="000F700E" w:rsidRPr="00D70E78" w:rsidRDefault="000F700E" w:rsidP="00F2051F">
            <w:pPr>
              <w:jc w:val="center"/>
            </w:pPr>
          </w:p>
        </w:tc>
        <w:tc>
          <w:tcPr>
            <w:tcW w:w="774" w:type="dxa"/>
          </w:tcPr>
          <w:p w:rsidR="000F700E" w:rsidRPr="00D70E78" w:rsidRDefault="000F700E" w:rsidP="00F2051F">
            <w:pPr>
              <w:jc w:val="center"/>
            </w:pPr>
          </w:p>
        </w:tc>
        <w:tc>
          <w:tcPr>
            <w:tcW w:w="671" w:type="dxa"/>
          </w:tcPr>
          <w:p w:rsidR="000F700E" w:rsidRPr="00D70E78" w:rsidRDefault="000F700E" w:rsidP="00F2051F">
            <w:pPr>
              <w:jc w:val="center"/>
            </w:pPr>
          </w:p>
        </w:tc>
        <w:tc>
          <w:tcPr>
            <w:tcW w:w="498" w:type="dxa"/>
          </w:tcPr>
          <w:p w:rsidR="000F700E" w:rsidRPr="00D70E78" w:rsidRDefault="000F700E" w:rsidP="00F2051F">
            <w:pPr>
              <w:jc w:val="center"/>
            </w:pPr>
          </w:p>
        </w:tc>
        <w:tc>
          <w:tcPr>
            <w:tcW w:w="646" w:type="dxa"/>
          </w:tcPr>
          <w:p w:rsidR="000F700E" w:rsidRPr="00D70E78" w:rsidRDefault="000F700E" w:rsidP="00F2051F">
            <w:pPr>
              <w:jc w:val="center"/>
            </w:pPr>
          </w:p>
        </w:tc>
      </w:tr>
      <w:tr w:rsidR="000F700E" w:rsidRPr="00D70E78" w:rsidTr="00F2051F">
        <w:trPr>
          <w:trHeight w:val="954"/>
        </w:trPr>
        <w:tc>
          <w:tcPr>
            <w:tcW w:w="1585" w:type="dxa"/>
          </w:tcPr>
          <w:p w:rsidR="000F700E" w:rsidRDefault="000F700E" w:rsidP="00F2051F">
            <w:pPr>
              <w:spacing w:line="240" w:lineRule="exact"/>
            </w:pPr>
            <w:r>
              <w:t>Фестиваль проектов «Каникулы-2018»</w:t>
            </w:r>
          </w:p>
        </w:tc>
        <w:tc>
          <w:tcPr>
            <w:tcW w:w="1529" w:type="dxa"/>
          </w:tcPr>
          <w:p w:rsidR="000F700E" w:rsidRPr="00D70E78" w:rsidRDefault="000F700E" w:rsidP="00F2051F">
            <w:pPr>
              <w:jc w:val="center"/>
            </w:pPr>
          </w:p>
        </w:tc>
        <w:tc>
          <w:tcPr>
            <w:tcW w:w="1417" w:type="dxa"/>
          </w:tcPr>
          <w:p w:rsidR="000F700E" w:rsidRPr="00D70E78" w:rsidRDefault="000F700E" w:rsidP="00F2051F">
            <w:pPr>
              <w:jc w:val="center"/>
            </w:pPr>
          </w:p>
        </w:tc>
        <w:tc>
          <w:tcPr>
            <w:tcW w:w="1276" w:type="dxa"/>
          </w:tcPr>
          <w:p w:rsidR="000F700E" w:rsidRPr="00D70E78" w:rsidRDefault="000F700E" w:rsidP="00F2051F">
            <w:pPr>
              <w:jc w:val="center"/>
            </w:pPr>
            <w:r>
              <w:t>Тищенко Т.С.</w:t>
            </w:r>
          </w:p>
        </w:tc>
        <w:tc>
          <w:tcPr>
            <w:tcW w:w="851" w:type="dxa"/>
          </w:tcPr>
          <w:p w:rsidR="000F700E" w:rsidRPr="00D70E78" w:rsidRDefault="000F700E" w:rsidP="00F2051F">
            <w:pPr>
              <w:jc w:val="center"/>
            </w:pPr>
          </w:p>
        </w:tc>
        <w:tc>
          <w:tcPr>
            <w:tcW w:w="567" w:type="dxa"/>
            <w:gridSpan w:val="2"/>
          </w:tcPr>
          <w:p w:rsidR="000F700E" w:rsidRPr="00D70E78" w:rsidRDefault="000F700E" w:rsidP="00F2051F">
            <w:pPr>
              <w:jc w:val="center"/>
            </w:pPr>
          </w:p>
        </w:tc>
        <w:tc>
          <w:tcPr>
            <w:tcW w:w="774" w:type="dxa"/>
          </w:tcPr>
          <w:p w:rsidR="000F700E" w:rsidRPr="00D70E78" w:rsidRDefault="000F700E" w:rsidP="00F2051F">
            <w:pPr>
              <w:jc w:val="center"/>
            </w:pPr>
          </w:p>
        </w:tc>
        <w:tc>
          <w:tcPr>
            <w:tcW w:w="671" w:type="dxa"/>
          </w:tcPr>
          <w:p w:rsidR="000F700E" w:rsidRPr="00D70E78" w:rsidRDefault="000F700E" w:rsidP="00F2051F">
            <w:pPr>
              <w:jc w:val="center"/>
            </w:pPr>
          </w:p>
        </w:tc>
        <w:tc>
          <w:tcPr>
            <w:tcW w:w="498" w:type="dxa"/>
          </w:tcPr>
          <w:p w:rsidR="000F700E" w:rsidRPr="00D70E78" w:rsidRDefault="000F700E" w:rsidP="00F2051F">
            <w:pPr>
              <w:jc w:val="center"/>
            </w:pPr>
          </w:p>
        </w:tc>
        <w:tc>
          <w:tcPr>
            <w:tcW w:w="646" w:type="dxa"/>
          </w:tcPr>
          <w:p w:rsidR="000F700E" w:rsidRPr="00D70E78" w:rsidRDefault="000F700E" w:rsidP="00F2051F">
            <w:pPr>
              <w:jc w:val="center"/>
            </w:pPr>
          </w:p>
        </w:tc>
      </w:tr>
      <w:tr w:rsidR="000F700E" w:rsidRPr="00D70E78" w:rsidTr="000F700E">
        <w:trPr>
          <w:trHeight w:val="956"/>
        </w:trPr>
        <w:tc>
          <w:tcPr>
            <w:tcW w:w="1585" w:type="dxa"/>
          </w:tcPr>
          <w:p w:rsidR="000F700E" w:rsidRDefault="000F700E" w:rsidP="00F2051F">
            <w:pPr>
              <w:spacing w:line="240" w:lineRule="exact"/>
            </w:pPr>
            <w:r>
              <w:t>Конкурс музеев и залов боевой Славы</w:t>
            </w:r>
          </w:p>
        </w:tc>
        <w:tc>
          <w:tcPr>
            <w:tcW w:w="1529" w:type="dxa"/>
          </w:tcPr>
          <w:p w:rsidR="000F700E" w:rsidRPr="00D70E78" w:rsidRDefault="000F700E" w:rsidP="00F2051F">
            <w:pPr>
              <w:jc w:val="center"/>
            </w:pPr>
          </w:p>
        </w:tc>
        <w:tc>
          <w:tcPr>
            <w:tcW w:w="1417" w:type="dxa"/>
          </w:tcPr>
          <w:p w:rsidR="000F700E" w:rsidRPr="00D70E78" w:rsidRDefault="000F700E" w:rsidP="00F2051F">
            <w:pPr>
              <w:jc w:val="center"/>
            </w:pPr>
            <w:r>
              <w:t>Уманская Е.М.</w:t>
            </w:r>
          </w:p>
        </w:tc>
        <w:tc>
          <w:tcPr>
            <w:tcW w:w="1276" w:type="dxa"/>
          </w:tcPr>
          <w:p w:rsidR="000F700E" w:rsidRPr="00D70E78" w:rsidRDefault="000F700E" w:rsidP="00F2051F">
            <w:pPr>
              <w:jc w:val="center"/>
            </w:pPr>
          </w:p>
        </w:tc>
        <w:tc>
          <w:tcPr>
            <w:tcW w:w="851" w:type="dxa"/>
          </w:tcPr>
          <w:p w:rsidR="000F700E" w:rsidRPr="00D70E78" w:rsidRDefault="000F700E" w:rsidP="00F2051F">
            <w:pPr>
              <w:jc w:val="center"/>
            </w:pPr>
          </w:p>
        </w:tc>
        <w:tc>
          <w:tcPr>
            <w:tcW w:w="567" w:type="dxa"/>
            <w:gridSpan w:val="2"/>
          </w:tcPr>
          <w:p w:rsidR="000F700E" w:rsidRPr="00D70E78" w:rsidRDefault="000F700E" w:rsidP="00F2051F">
            <w:pPr>
              <w:jc w:val="center"/>
            </w:pPr>
          </w:p>
        </w:tc>
        <w:tc>
          <w:tcPr>
            <w:tcW w:w="774" w:type="dxa"/>
          </w:tcPr>
          <w:p w:rsidR="000F700E" w:rsidRPr="00D70E78" w:rsidRDefault="000F700E" w:rsidP="00F2051F">
            <w:pPr>
              <w:jc w:val="center"/>
            </w:pPr>
          </w:p>
        </w:tc>
        <w:tc>
          <w:tcPr>
            <w:tcW w:w="671" w:type="dxa"/>
          </w:tcPr>
          <w:p w:rsidR="000F700E" w:rsidRPr="00D70E78" w:rsidRDefault="000F700E" w:rsidP="00F2051F">
            <w:pPr>
              <w:jc w:val="center"/>
            </w:pPr>
          </w:p>
        </w:tc>
        <w:tc>
          <w:tcPr>
            <w:tcW w:w="498" w:type="dxa"/>
          </w:tcPr>
          <w:p w:rsidR="000F700E" w:rsidRPr="00D70E78" w:rsidRDefault="000F700E" w:rsidP="00F2051F">
            <w:pPr>
              <w:jc w:val="center"/>
            </w:pPr>
          </w:p>
        </w:tc>
        <w:tc>
          <w:tcPr>
            <w:tcW w:w="646" w:type="dxa"/>
          </w:tcPr>
          <w:p w:rsidR="000F700E" w:rsidRPr="00D70E78" w:rsidRDefault="000F700E" w:rsidP="00F2051F">
            <w:pPr>
              <w:jc w:val="center"/>
            </w:pPr>
          </w:p>
        </w:tc>
      </w:tr>
      <w:tr w:rsidR="000F700E" w:rsidRPr="00D70E78" w:rsidTr="00F2051F">
        <w:trPr>
          <w:trHeight w:val="712"/>
        </w:trPr>
        <w:tc>
          <w:tcPr>
            <w:tcW w:w="1585" w:type="dxa"/>
          </w:tcPr>
          <w:p w:rsidR="000F700E" w:rsidRDefault="000F700E" w:rsidP="00F2051F">
            <w:pPr>
              <w:spacing w:line="240" w:lineRule="exact"/>
            </w:pPr>
            <w:r>
              <w:t>Конкурс «Воспитать человека»</w:t>
            </w:r>
          </w:p>
        </w:tc>
        <w:tc>
          <w:tcPr>
            <w:tcW w:w="1529" w:type="dxa"/>
          </w:tcPr>
          <w:p w:rsidR="000F700E" w:rsidRPr="00D70E78" w:rsidRDefault="000F700E" w:rsidP="00F2051F">
            <w:pPr>
              <w:jc w:val="center"/>
            </w:pPr>
            <w:r>
              <w:t>Рыжевская Н.В.</w:t>
            </w:r>
          </w:p>
        </w:tc>
        <w:tc>
          <w:tcPr>
            <w:tcW w:w="1417" w:type="dxa"/>
          </w:tcPr>
          <w:p w:rsidR="000F700E" w:rsidRPr="00D70E78" w:rsidRDefault="000F700E" w:rsidP="00F2051F">
            <w:pPr>
              <w:jc w:val="center"/>
            </w:pPr>
          </w:p>
        </w:tc>
        <w:tc>
          <w:tcPr>
            <w:tcW w:w="1276" w:type="dxa"/>
          </w:tcPr>
          <w:p w:rsidR="000F700E" w:rsidRPr="00D70E78" w:rsidRDefault="000F700E" w:rsidP="00F2051F">
            <w:pPr>
              <w:jc w:val="center"/>
            </w:pPr>
          </w:p>
        </w:tc>
        <w:tc>
          <w:tcPr>
            <w:tcW w:w="851" w:type="dxa"/>
          </w:tcPr>
          <w:p w:rsidR="000F700E" w:rsidRPr="00D70E78" w:rsidRDefault="000F700E" w:rsidP="00F2051F">
            <w:pPr>
              <w:jc w:val="center"/>
            </w:pPr>
          </w:p>
        </w:tc>
        <w:tc>
          <w:tcPr>
            <w:tcW w:w="567" w:type="dxa"/>
            <w:gridSpan w:val="2"/>
          </w:tcPr>
          <w:p w:rsidR="000F700E" w:rsidRPr="00D70E78" w:rsidRDefault="000F700E" w:rsidP="00F2051F">
            <w:pPr>
              <w:jc w:val="center"/>
            </w:pPr>
          </w:p>
        </w:tc>
        <w:tc>
          <w:tcPr>
            <w:tcW w:w="774" w:type="dxa"/>
          </w:tcPr>
          <w:p w:rsidR="000F700E" w:rsidRPr="00D70E78" w:rsidRDefault="000F700E" w:rsidP="00F2051F">
            <w:pPr>
              <w:jc w:val="center"/>
            </w:pPr>
          </w:p>
        </w:tc>
        <w:tc>
          <w:tcPr>
            <w:tcW w:w="671" w:type="dxa"/>
          </w:tcPr>
          <w:p w:rsidR="000F700E" w:rsidRPr="00D70E78" w:rsidRDefault="000F700E" w:rsidP="00F2051F">
            <w:pPr>
              <w:jc w:val="center"/>
            </w:pPr>
          </w:p>
        </w:tc>
        <w:tc>
          <w:tcPr>
            <w:tcW w:w="498" w:type="dxa"/>
          </w:tcPr>
          <w:p w:rsidR="000F700E" w:rsidRPr="00D70E78" w:rsidRDefault="000F700E" w:rsidP="00F2051F">
            <w:pPr>
              <w:jc w:val="center"/>
            </w:pPr>
          </w:p>
        </w:tc>
        <w:tc>
          <w:tcPr>
            <w:tcW w:w="646" w:type="dxa"/>
          </w:tcPr>
          <w:p w:rsidR="000F700E" w:rsidRPr="00D70E78" w:rsidRDefault="000F700E" w:rsidP="00F2051F">
            <w:pPr>
              <w:jc w:val="center"/>
            </w:pPr>
          </w:p>
        </w:tc>
      </w:tr>
    </w:tbl>
    <w:p w:rsidR="0024262C" w:rsidRDefault="0024262C" w:rsidP="00D33FFF">
      <w:pPr>
        <w:widowControl w:val="0"/>
        <w:shd w:val="clear" w:color="auto" w:fill="FFFFFF"/>
        <w:autoSpaceDE w:val="0"/>
        <w:autoSpaceDN w:val="0"/>
        <w:adjustRightInd w:val="0"/>
        <w:jc w:val="both"/>
        <w:rPr>
          <w:b/>
        </w:rPr>
      </w:pPr>
    </w:p>
    <w:p w:rsidR="0024262C" w:rsidRPr="0024262C" w:rsidRDefault="0024262C" w:rsidP="00D33FFF">
      <w:pPr>
        <w:jc w:val="center"/>
        <w:rPr>
          <w:b/>
        </w:rPr>
      </w:pPr>
      <w:r w:rsidRPr="0024262C">
        <w:rPr>
          <w:b/>
        </w:rPr>
        <w:t>Мониторинг участия обучающихся МКОУ СОШ №8 в конкурсах,</w:t>
      </w:r>
      <w:r w:rsidR="00CD000C">
        <w:rPr>
          <w:b/>
        </w:rPr>
        <w:t xml:space="preserve"> конференциях, олимпиадах в 2017/18</w:t>
      </w:r>
      <w:r w:rsidRPr="0024262C">
        <w:rPr>
          <w:b/>
        </w:rPr>
        <w:t xml:space="preserve"> учебном году</w:t>
      </w:r>
    </w:p>
    <w:tbl>
      <w:tblPr>
        <w:tblW w:w="98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132"/>
        <w:gridCol w:w="972"/>
        <w:gridCol w:w="711"/>
        <w:gridCol w:w="850"/>
        <w:gridCol w:w="851"/>
        <w:gridCol w:w="709"/>
        <w:gridCol w:w="984"/>
        <w:gridCol w:w="462"/>
        <w:gridCol w:w="570"/>
        <w:gridCol w:w="570"/>
        <w:gridCol w:w="6"/>
      </w:tblGrid>
      <w:tr w:rsidR="008278B2" w:rsidRPr="00440927" w:rsidTr="008278B2">
        <w:trPr>
          <w:trHeight w:val="388"/>
        </w:trPr>
        <w:tc>
          <w:tcPr>
            <w:tcW w:w="3132" w:type="dxa"/>
            <w:vMerge w:val="restart"/>
          </w:tcPr>
          <w:p w:rsidR="008278B2" w:rsidRPr="00440927" w:rsidRDefault="008278B2" w:rsidP="00F2051F">
            <w:pPr>
              <w:spacing w:line="240" w:lineRule="exact"/>
              <w:jc w:val="center"/>
            </w:pPr>
            <w:r w:rsidRPr="00440927">
              <w:t>Название олимпиады, конкурса, конференции</w:t>
            </w:r>
          </w:p>
        </w:tc>
        <w:tc>
          <w:tcPr>
            <w:tcW w:w="6685" w:type="dxa"/>
            <w:gridSpan w:val="10"/>
          </w:tcPr>
          <w:p w:rsidR="008278B2" w:rsidRPr="00440927" w:rsidRDefault="008278B2" w:rsidP="00F2051F">
            <w:pPr>
              <w:spacing w:line="240" w:lineRule="exact"/>
              <w:jc w:val="center"/>
            </w:pPr>
            <w:r>
              <w:t>Уровень</w:t>
            </w:r>
          </w:p>
        </w:tc>
      </w:tr>
      <w:tr w:rsidR="008278B2" w:rsidRPr="00440927" w:rsidTr="008278B2">
        <w:trPr>
          <w:trHeight w:val="725"/>
        </w:trPr>
        <w:tc>
          <w:tcPr>
            <w:tcW w:w="3132" w:type="dxa"/>
            <w:vMerge/>
          </w:tcPr>
          <w:p w:rsidR="008278B2" w:rsidRPr="00440927" w:rsidRDefault="008278B2" w:rsidP="00F2051F">
            <w:pPr>
              <w:spacing w:line="240" w:lineRule="exact"/>
              <w:jc w:val="center"/>
            </w:pPr>
          </w:p>
        </w:tc>
        <w:tc>
          <w:tcPr>
            <w:tcW w:w="2533" w:type="dxa"/>
            <w:gridSpan w:val="3"/>
          </w:tcPr>
          <w:p w:rsidR="008278B2" w:rsidRPr="00440927" w:rsidRDefault="008278B2" w:rsidP="00F2051F">
            <w:pPr>
              <w:spacing w:line="240" w:lineRule="exact"/>
              <w:jc w:val="center"/>
            </w:pPr>
            <w:r>
              <w:t>м</w:t>
            </w:r>
            <w:r w:rsidRPr="00440927">
              <w:t>униципальн</w:t>
            </w:r>
            <w:r>
              <w:t>ый</w:t>
            </w:r>
            <w:r w:rsidRPr="00440927">
              <w:t xml:space="preserve"> (кол-во)</w:t>
            </w:r>
          </w:p>
        </w:tc>
        <w:tc>
          <w:tcPr>
            <w:tcW w:w="2544" w:type="dxa"/>
            <w:gridSpan w:val="3"/>
          </w:tcPr>
          <w:p w:rsidR="008278B2" w:rsidRPr="00440927" w:rsidRDefault="008278B2" w:rsidP="00F2051F">
            <w:pPr>
              <w:spacing w:line="240" w:lineRule="exact"/>
              <w:jc w:val="center"/>
            </w:pPr>
            <w:r w:rsidRPr="00440927">
              <w:t>региональн</w:t>
            </w:r>
            <w:r>
              <w:t>ый</w:t>
            </w:r>
            <w:r w:rsidRPr="00440927">
              <w:t xml:space="preserve"> (кол-во)</w:t>
            </w:r>
          </w:p>
        </w:tc>
        <w:tc>
          <w:tcPr>
            <w:tcW w:w="1608" w:type="dxa"/>
            <w:gridSpan w:val="4"/>
          </w:tcPr>
          <w:p w:rsidR="008278B2" w:rsidRPr="00440927" w:rsidRDefault="008278B2" w:rsidP="00F2051F">
            <w:pPr>
              <w:spacing w:line="240" w:lineRule="exact"/>
              <w:jc w:val="center"/>
            </w:pPr>
            <w:r w:rsidRPr="00440927">
              <w:t>федеральн</w:t>
            </w:r>
            <w:r>
              <w:t>ый</w:t>
            </w:r>
            <w:r w:rsidRPr="00440927">
              <w:t xml:space="preserve"> (кол-во)</w:t>
            </w:r>
          </w:p>
        </w:tc>
      </w:tr>
      <w:tr w:rsidR="008278B2" w:rsidRPr="00440927" w:rsidTr="008278B2">
        <w:trPr>
          <w:gridAfter w:val="1"/>
          <w:wAfter w:w="6" w:type="dxa"/>
          <w:cantSplit/>
          <w:trHeight w:val="1941"/>
        </w:trPr>
        <w:tc>
          <w:tcPr>
            <w:tcW w:w="3132" w:type="dxa"/>
            <w:vMerge/>
          </w:tcPr>
          <w:p w:rsidR="008278B2" w:rsidRPr="00440927" w:rsidRDefault="008278B2" w:rsidP="00F2051F">
            <w:pPr>
              <w:spacing w:line="240" w:lineRule="exact"/>
              <w:jc w:val="center"/>
            </w:pPr>
          </w:p>
        </w:tc>
        <w:tc>
          <w:tcPr>
            <w:tcW w:w="972" w:type="dxa"/>
            <w:textDirection w:val="btLr"/>
          </w:tcPr>
          <w:p w:rsidR="008278B2" w:rsidRPr="00440927" w:rsidRDefault="008278B2" w:rsidP="00F2051F">
            <w:pPr>
              <w:spacing w:line="240" w:lineRule="exact"/>
              <w:ind w:left="113" w:right="113"/>
              <w:jc w:val="center"/>
            </w:pPr>
            <w:r w:rsidRPr="00440927">
              <w:t>участников</w:t>
            </w:r>
          </w:p>
        </w:tc>
        <w:tc>
          <w:tcPr>
            <w:tcW w:w="711" w:type="dxa"/>
            <w:textDirection w:val="btLr"/>
          </w:tcPr>
          <w:p w:rsidR="008278B2" w:rsidRPr="00440927" w:rsidRDefault="008278B2" w:rsidP="00F2051F">
            <w:pPr>
              <w:spacing w:line="240" w:lineRule="exact"/>
              <w:ind w:left="113" w:right="113"/>
              <w:jc w:val="center"/>
            </w:pPr>
            <w:r w:rsidRPr="00440927">
              <w:t>победителей</w:t>
            </w:r>
          </w:p>
        </w:tc>
        <w:tc>
          <w:tcPr>
            <w:tcW w:w="850" w:type="dxa"/>
            <w:textDirection w:val="btLr"/>
          </w:tcPr>
          <w:p w:rsidR="008278B2" w:rsidRPr="00440927" w:rsidRDefault="008278B2" w:rsidP="00F2051F">
            <w:pPr>
              <w:spacing w:line="240" w:lineRule="exact"/>
              <w:ind w:left="113" w:right="113"/>
              <w:jc w:val="center"/>
            </w:pPr>
            <w:r w:rsidRPr="00440927">
              <w:t>призеров</w:t>
            </w:r>
          </w:p>
        </w:tc>
        <w:tc>
          <w:tcPr>
            <w:tcW w:w="851" w:type="dxa"/>
            <w:textDirection w:val="btLr"/>
          </w:tcPr>
          <w:p w:rsidR="008278B2" w:rsidRPr="00440927" w:rsidRDefault="008278B2" w:rsidP="00F2051F">
            <w:pPr>
              <w:spacing w:line="240" w:lineRule="exact"/>
              <w:ind w:left="113" w:right="113"/>
              <w:jc w:val="center"/>
            </w:pPr>
            <w:r w:rsidRPr="00440927">
              <w:t>участников</w:t>
            </w:r>
          </w:p>
        </w:tc>
        <w:tc>
          <w:tcPr>
            <w:tcW w:w="709" w:type="dxa"/>
            <w:textDirection w:val="btLr"/>
          </w:tcPr>
          <w:p w:rsidR="008278B2" w:rsidRPr="00440927" w:rsidRDefault="008278B2" w:rsidP="00F2051F">
            <w:pPr>
              <w:spacing w:line="240" w:lineRule="exact"/>
              <w:ind w:left="113" w:right="113"/>
              <w:jc w:val="center"/>
            </w:pPr>
            <w:r w:rsidRPr="00440927">
              <w:t>победителей</w:t>
            </w:r>
          </w:p>
        </w:tc>
        <w:tc>
          <w:tcPr>
            <w:tcW w:w="984" w:type="dxa"/>
            <w:textDirection w:val="btLr"/>
          </w:tcPr>
          <w:p w:rsidR="008278B2" w:rsidRPr="00440927" w:rsidRDefault="008278B2" w:rsidP="00F2051F">
            <w:pPr>
              <w:spacing w:line="240" w:lineRule="exact"/>
              <w:ind w:left="113" w:right="113"/>
              <w:jc w:val="center"/>
            </w:pPr>
            <w:r w:rsidRPr="00440927">
              <w:t>призеров</w:t>
            </w:r>
          </w:p>
        </w:tc>
        <w:tc>
          <w:tcPr>
            <w:tcW w:w="462" w:type="dxa"/>
            <w:textDirection w:val="btLr"/>
          </w:tcPr>
          <w:p w:rsidR="008278B2" w:rsidRPr="00440927" w:rsidRDefault="008278B2" w:rsidP="00F2051F">
            <w:pPr>
              <w:spacing w:line="240" w:lineRule="exact"/>
              <w:ind w:left="113" w:right="113"/>
              <w:jc w:val="center"/>
            </w:pPr>
            <w:r w:rsidRPr="00440927">
              <w:t>участников</w:t>
            </w:r>
          </w:p>
        </w:tc>
        <w:tc>
          <w:tcPr>
            <w:tcW w:w="570" w:type="dxa"/>
            <w:textDirection w:val="btLr"/>
          </w:tcPr>
          <w:p w:rsidR="008278B2" w:rsidRPr="00440927" w:rsidRDefault="008278B2" w:rsidP="00F2051F">
            <w:pPr>
              <w:spacing w:line="240" w:lineRule="exact"/>
              <w:ind w:left="113" w:right="113"/>
              <w:jc w:val="center"/>
            </w:pPr>
            <w:r w:rsidRPr="00440927">
              <w:t>победителей</w:t>
            </w:r>
          </w:p>
        </w:tc>
        <w:tc>
          <w:tcPr>
            <w:tcW w:w="570" w:type="dxa"/>
            <w:textDirection w:val="btLr"/>
          </w:tcPr>
          <w:p w:rsidR="008278B2" w:rsidRPr="00440927" w:rsidRDefault="008278B2" w:rsidP="00F2051F">
            <w:pPr>
              <w:spacing w:line="240" w:lineRule="exact"/>
              <w:ind w:left="113" w:right="113"/>
              <w:jc w:val="center"/>
            </w:pPr>
            <w:r w:rsidRPr="00440927">
              <w:t>призеров</w:t>
            </w:r>
          </w:p>
        </w:tc>
      </w:tr>
      <w:tr w:rsidR="008278B2" w:rsidRPr="00440927" w:rsidTr="00F2051F">
        <w:trPr>
          <w:gridAfter w:val="1"/>
          <w:wAfter w:w="6" w:type="dxa"/>
          <w:trHeight w:val="453"/>
        </w:trPr>
        <w:tc>
          <w:tcPr>
            <w:tcW w:w="3132" w:type="dxa"/>
          </w:tcPr>
          <w:p w:rsidR="008278B2" w:rsidRPr="008E6C01" w:rsidRDefault="008278B2" w:rsidP="00F2051F">
            <w:pPr>
              <w:spacing w:line="240" w:lineRule="exact"/>
            </w:pPr>
            <w:r>
              <w:t>Всероссийская олимпиада школьников</w:t>
            </w:r>
          </w:p>
        </w:tc>
        <w:tc>
          <w:tcPr>
            <w:tcW w:w="972" w:type="dxa"/>
          </w:tcPr>
          <w:p w:rsidR="008278B2" w:rsidRPr="00440927" w:rsidRDefault="008278B2" w:rsidP="00F2051F">
            <w:pPr>
              <w:spacing w:line="240" w:lineRule="exact"/>
              <w:jc w:val="center"/>
            </w:pPr>
            <w:r>
              <w:t>21</w:t>
            </w:r>
          </w:p>
        </w:tc>
        <w:tc>
          <w:tcPr>
            <w:tcW w:w="711" w:type="dxa"/>
          </w:tcPr>
          <w:p w:rsidR="008278B2" w:rsidRPr="00440927" w:rsidRDefault="008278B2" w:rsidP="00F2051F">
            <w:pPr>
              <w:spacing w:line="240" w:lineRule="exact"/>
              <w:jc w:val="center"/>
            </w:pPr>
            <w:r>
              <w:t>1</w:t>
            </w:r>
          </w:p>
        </w:tc>
        <w:tc>
          <w:tcPr>
            <w:tcW w:w="850" w:type="dxa"/>
          </w:tcPr>
          <w:p w:rsidR="008278B2" w:rsidRPr="00440927" w:rsidRDefault="008278B2" w:rsidP="00F2051F">
            <w:pPr>
              <w:spacing w:line="240" w:lineRule="exact"/>
              <w:jc w:val="center"/>
            </w:pPr>
            <w:r>
              <w:t>6</w:t>
            </w: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F2051F">
        <w:trPr>
          <w:gridAfter w:val="1"/>
          <w:wAfter w:w="6" w:type="dxa"/>
          <w:trHeight w:val="546"/>
        </w:trPr>
        <w:tc>
          <w:tcPr>
            <w:tcW w:w="3132" w:type="dxa"/>
          </w:tcPr>
          <w:p w:rsidR="008278B2" w:rsidRDefault="008278B2" w:rsidP="00F2051F">
            <w:pPr>
              <w:spacing w:line="240" w:lineRule="exact"/>
            </w:pPr>
            <w:r>
              <w:t xml:space="preserve">Олимпиада младших школьников </w:t>
            </w:r>
          </w:p>
        </w:tc>
        <w:tc>
          <w:tcPr>
            <w:tcW w:w="972" w:type="dxa"/>
          </w:tcPr>
          <w:p w:rsidR="008278B2" w:rsidRPr="00440927" w:rsidRDefault="008278B2" w:rsidP="00F2051F">
            <w:pPr>
              <w:spacing w:line="240" w:lineRule="exact"/>
              <w:jc w:val="center"/>
            </w:pPr>
            <w:r>
              <w:t>5</w:t>
            </w:r>
          </w:p>
        </w:tc>
        <w:tc>
          <w:tcPr>
            <w:tcW w:w="711" w:type="dxa"/>
          </w:tcPr>
          <w:p w:rsidR="008278B2" w:rsidRPr="00440927" w:rsidRDefault="008278B2" w:rsidP="00F2051F">
            <w:pPr>
              <w:spacing w:line="240" w:lineRule="exact"/>
              <w:jc w:val="center"/>
            </w:pPr>
          </w:p>
        </w:tc>
        <w:tc>
          <w:tcPr>
            <w:tcW w:w="850" w:type="dxa"/>
          </w:tcPr>
          <w:p w:rsidR="008278B2" w:rsidRPr="00440927" w:rsidRDefault="008278B2" w:rsidP="00F2051F">
            <w:pPr>
              <w:spacing w:line="240" w:lineRule="exact"/>
              <w:jc w:val="center"/>
            </w:pPr>
            <w:r>
              <w:t>1</w:t>
            </w: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8278B2">
        <w:trPr>
          <w:gridAfter w:val="1"/>
          <w:wAfter w:w="6" w:type="dxa"/>
          <w:trHeight w:val="725"/>
        </w:trPr>
        <w:tc>
          <w:tcPr>
            <w:tcW w:w="3132" w:type="dxa"/>
          </w:tcPr>
          <w:p w:rsidR="008278B2" w:rsidRDefault="008278B2" w:rsidP="00F2051F">
            <w:pPr>
              <w:spacing w:line="240" w:lineRule="exact"/>
            </w:pPr>
            <w:r>
              <w:lastRenderedPageBreak/>
              <w:t>Олимпиада</w:t>
            </w:r>
            <w:r w:rsidRPr="002C4839">
              <w:t>Северо</w:t>
            </w:r>
            <w:r>
              <w:t xml:space="preserve">- </w:t>
            </w:r>
            <w:r w:rsidRPr="002C4839">
              <w:t>Кавказского федерального униве</w:t>
            </w:r>
            <w:r>
              <w:t>рситета по географии</w:t>
            </w:r>
            <w:r w:rsidRPr="002C4839">
              <w:t xml:space="preserve"> «Моя планета»</w:t>
            </w:r>
          </w:p>
        </w:tc>
        <w:tc>
          <w:tcPr>
            <w:tcW w:w="972" w:type="dxa"/>
          </w:tcPr>
          <w:p w:rsidR="008278B2" w:rsidRDefault="008278B2" w:rsidP="00F2051F">
            <w:pPr>
              <w:spacing w:line="240" w:lineRule="exact"/>
              <w:jc w:val="center"/>
            </w:pPr>
          </w:p>
        </w:tc>
        <w:tc>
          <w:tcPr>
            <w:tcW w:w="711" w:type="dxa"/>
          </w:tcPr>
          <w:p w:rsidR="008278B2" w:rsidRPr="00440927" w:rsidRDefault="008278B2" w:rsidP="00F2051F">
            <w:pPr>
              <w:spacing w:line="240" w:lineRule="exact"/>
              <w:jc w:val="center"/>
            </w:pPr>
          </w:p>
        </w:tc>
        <w:tc>
          <w:tcPr>
            <w:tcW w:w="850" w:type="dxa"/>
          </w:tcPr>
          <w:p w:rsidR="008278B2" w:rsidRDefault="008278B2" w:rsidP="00F2051F">
            <w:pPr>
              <w:spacing w:line="240" w:lineRule="exact"/>
              <w:jc w:val="center"/>
            </w:pPr>
          </w:p>
        </w:tc>
        <w:tc>
          <w:tcPr>
            <w:tcW w:w="851" w:type="dxa"/>
          </w:tcPr>
          <w:p w:rsidR="008278B2" w:rsidRPr="00440927" w:rsidRDefault="008278B2" w:rsidP="00F2051F">
            <w:pPr>
              <w:spacing w:line="240" w:lineRule="exact"/>
              <w:jc w:val="center"/>
            </w:pPr>
            <w:r>
              <w:t>1</w:t>
            </w: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8278B2">
        <w:trPr>
          <w:gridAfter w:val="1"/>
          <w:wAfter w:w="6" w:type="dxa"/>
          <w:trHeight w:val="725"/>
        </w:trPr>
        <w:tc>
          <w:tcPr>
            <w:tcW w:w="3132" w:type="dxa"/>
          </w:tcPr>
          <w:p w:rsidR="008278B2" w:rsidRPr="008E6C01" w:rsidRDefault="008278B2" w:rsidP="00F2051F">
            <w:pPr>
              <w:spacing w:line="240" w:lineRule="exact"/>
            </w:pPr>
            <w:r>
              <w:t>Научно-практическая конференция «Первые шаги в науку»</w:t>
            </w:r>
          </w:p>
        </w:tc>
        <w:tc>
          <w:tcPr>
            <w:tcW w:w="972" w:type="dxa"/>
          </w:tcPr>
          <w:p w:rsidR="008278B2" w:rsidRPr="00440927" w:rsidRDefault="008278B2" w:rsidP="00F2051F">
            <w:pPr>
              <w:spacing w:line="240" w:lineRule="exact"/>
              <w:jc w:val="center"/>
            </w:pPr>
            <w:r>
              <w:t>5</w:t>
            </w:r>
          </w:p>
        </w:tc>
        <w:tc>
          <w:tcPr>
            <w:tcW w:w="711" w:type="dxa"/>
          </w:tcPr>
          <w:p w:rsidR="008278B2" w:rsidRPr="00440927" w:rsidRDefault="008278B2" w:rsidP="00F2051F">
            <w:pPr>
              <w:spacing w:line="240" w:lineRule="exact"/>
              <w:jc w:val="center"/>
            </w:pPr>
          </w:p>
        </w:tc>
        <w:tc>
          <w:tcPr>
            <w:tcW w:w="850" w:type="dxa"/>
          </w:tcPr>
          <w:p w:rsidR="008278B2" w:rsidRPr="00440927" w:rsidRDefault="008278B2" w:rsidP="00F2051F">
            <w:pPr>
              <w:spacing w:line="240" w:lineRule="exact"/>
              <w:jc w:val="center"/>
            </w:pPr>
            <w:r>
              <w:t>2</w:t>
            </w: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8278B2">
        <w:trPr>
          <w:gridAfter w:val="1"/>
          <w:wAfter w:w="6" w:type="dxa"/>
          <w:trHeight w:val="725"/>
        </w:trPr>
        <w:tc>
          <w:tcPr>
            <w:tcW w:w="3132" w:type="dxa"/>
          </w:tcPr>
          <w:p w:rsidR="008278B2" w:rsidRPr="008E6C01" w:rsidRDefault="008278B2" w:rsidP="00F2051F">
            <w:pPr>
              <w:spacing w:line="240" w:lineRule="exact"/>
            </w:pPr>
            <w:r>
              <w:t>Научно-практическая конференция младших школьников «Первое открытие»</w:t>
            </w:r>
          </w:p>
        </w:tc>
        <w:tc>
          <w:tcPr>
            <w:tcW w:w="972" w:type="dxa"/>
          </w:tcPr>
          <w:p w:rsidR="008278B2" w:rsidRPr="00440927" w:rsidRDefault="008278B2" w:rsidP="00F2051F">
            <w:pPr>
              <w:spacing w:line="240" w:lineRule="exact"/>
              <w:jc w:val="center"/>
            </w:pPr>
            <w:r>
              <w:t>2</w:t>
            </w:r>
          </w:p>
        </w:tc>
        <w:tc>
          <w:tcPr>
            <w:tcW w:w="711" w:type="dxa"/>
          </w:tcPr>
          <w:p w:rsidR="008278B2" w:rsidRPr="00440927" w:rsidRDefault="008278B2" w:rsidP="00F2051F">
            <w:pPr>
              <w:spacing w:line="240" w:lineRule="exact"/>
              <w:jc w:val="center"/>
            </w:pPr>
          </w:p>
        </w:tc>
        <w:tc>
          <w:tcPr>
            <w:tcW w:w="850" w:type="dxa"/>
          </w:tcPr>
          <w:p w:rsidR="008278B2" w:rsidRPr="00440927" w:rsidRDefault="008278B2" w:rsidP="00F2051F">
            <w:pPr>
              <w:spacing w:line="240" w:lineRule="exact"/>
              <w:jc w:val="center"/>
            </w:pPr>
            <w:r>
              <w:t>1</w:t>
            </w: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8278B2">
        <w:trPr>
          <w:gridAfter w:val="1"/>
          <w:wAfter w:w="6" w:type="dxa"/>
          <w:trHeight w:val="725"/>
        </w:trPr>
        <w:tc>
          <w:tcPr>
            <w:tcW w:w="3132" w:type="dxa"/>
          </w:tcPr>
          <w:p w:rsidR="008278B2" w:rsidRPr="008E6C01" w:rsidRDefault="008278B2" w:rsidP="00F2051F">
            <w:pPr>
              <w:spacing w:line="240" w:lineRule="exact"/>
            </w:pPr>
            <w:r>
              <w:t>Конкурс солистов, хоровых и танцевальных коллективов</w:t>
            </w:r>
          </w:p>
        </w:tc>
        <w:tc>
          <w:tcPr>
            <w:tcW w:w="972" w:type="dxa"/>
          </w:tcPr>
          <w:p w:rsidR="008278B2" w:rsidRPr="00440927" w:rsidRDefault="008278B2" w:rsidP="00F2051F">
            <w:pPr>
              <w:spacing w:line="240" w:lineRule="exact"/>
              <w:jc w:val="center"/>
            </w:pPr>
            <w:r>
              <w:t>4</w:t>
            </w:r>
          </w:p>
        </w:tc>
        <w:tc>
          <w:tcPr>
            <w:tcW w:w="711" w:type="dxa"/>
          </w:tcPr>
          <w:p w:rsidR="008278B2" w:rsidRPr="00440927" w:rsidRDefault="008278B2" w:rsidP="00F2051F">
            <w:pPr>
              <w:spacing w:line="240" w:lineRule="exact"/>
              <w:jc w:val="center"/>
            </w:pPr>
          </w:p>
        </w:tc>
        <w:tc>
          <w:tcPr>
            <w:tcW w:w="850" w:type="dxa"/>
          </w:tcPr>
          <w:p w:rsidR="008278B2" w:rsidRPr="00440927" w:rsidRDefault="008278B2" w:rsidP="00F2051F">
            <w:pPr>
              <w:spacing w:line="240" w:lineRule="exact"/>
              <w:jc w:val="center"/>
            </w:pPr>
            <w:r>
              <w:t>4</w:t>
            </w: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8278B2">
        <w:trPr>
          <w:gridAfter w:val="1"/>
          <w:wAfter w:w="6" w:type="dxa"/>
          <w:trHeight w:val="952"/>
        </w:trPr>
        <w:tc>
          <w:tcPr>
            <w:tcW w:w="3132" w:type="dxa"/>
          </w:tcPr>
          <w:p w:rsidR="008278B2" w:rsidRDefault="008278B2" w:rsidP="00F2051F">
            <w:pPr>
              <w:spacing w:line="240" w:lineRule="exact"/>
            </w:pPr>
          </w:p>
          <w:p w:rsidR="008278B2" w:rsidRDefault="008278B2" w:rsidP="00F2051F">
            <w:pPr>
              <w:spacing w:line="240" w:lineRule="exact"/>
            </w:pPr>
            <w:r>
              <w:t>Конкурс творческих работ «Песни поем на разных языках, а Родина у нас одна – Россия»</w:t>
            </w:r>
          </w:p>
        </w:tc>
        <w:tc>
          <w:tcPr>
            <w:tcW w:w="972" w:type="dxa"/>
          </w:tcPr>
          <w:p w:rsidR="008278B2" w:rsidRDefault="008278B2" w:rsidP="00F2051F">
            <w:pPr>
              <w:spacing w:line="240" w:lineRule="exact"/>
              <w:jc w:val="center"/>
            </w:pPr>
            <w:r>
              <w:t>1</w:t>
            </w:r>
          </w:p>
        </w:tc>
        <w:tc>
          <w:tcPr>
            <w:tcW w:w="711" w:type="dxa"/>
          </w:tcPr>
          <w:p w:rsidR="008278B2" w:rsidRPr="00440927" w:rsidRDefault="008278B2" w:rsidP="00F2051F">
            <w:pPr>
              <w:spacing w:line="240" w:lineRule="exact"/>
              <w:jc w:val="center"/>
            </w:pPr>
            <w:r>
              <w:t>1</w:t>
            </w:r>
          </w:p>
        </w:tc>
        <w:tc>
          <w:tcPr>
            <w:tcW w:w="850" w:type="dxa"/>
          </w:tcPr>
          <w:p w:rsidR="008278B2" w:rsidRDefault="008278B2" w:rsidP="00F2051F">
            <w:pPr>
              <w:spacing w:line="240" w:lineRule="exact"/>
              <w:jc w:val="center"/>
            </w:pPr>
          </w:p>
        </w:tc>
        <w:tc>
          <w:tcPr>
            <w:tcW w:w="851" w:type="dxa"/>
          </w:tcPr>
          <w:p w:rsidR="008278B2" w:rsidRPr="00440927" w:rsidRDefault="008278B2" w:rsidP="00F2051F">
            <w:pPr>
              <w:spacing w:line="240" w:lineRule="exact"/>
              <w:jc w:val="center"/>
            </w:pPr>
            <w:r>
              <w:t>1</w:t>
            </w: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r>
              <w:t>1</w:t>
            </w: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F2051F">
        <w:trPr>
          <w:gridAfter w:val="1"/>
          <w:wAfter w:w="6" w:type="dxa"/>
          <w:trHeight w:val="473"/>
        </w:trPr>
        <w:tc>
          <w:tcPr>
            <w:tcW w:w="3132" w:type="dxa"/>
          </w:tcPr>
          <w:p w:rsidR="008278B2" w:rsidRPr="008E6C01" w:rsidRDefault="008278B2" w:rsidP="00F2051F">
            <w:pPr>
              <w:spacing w:line="240" w:lineRule="exact"/>
            </w:pPr>
            <w:r>
              <w:t>Конкурс творческих работ «Зеленая планета»</w:t>
            </w:r>
          </w:p>
        </w:tc>
        <w:tc>
          <w:tcPr>
            <w:tcW w:w="972" w:type="dxa"/>
          </w:tcPr>
          <w:p w:rsidR="008278B2" w:rsidRPr="00440927" w:rsidRDefault="008278B2" w:rsidP="00F2051F">
            <w:pPr>
              <w:spacing w:line="240" w:lineRule="exact"/>
              <w:jc w:val="center"/>
            </w:pPr>
            <w:r>
              <w:t>2</w:t>
            </w:r>
          </w:p>
        </w:tc>
        <w:tc>
          <w:tcPr>
            <w:tcW w:w="711" w:type="dxa"/>
          </w:tcPr>
          <w:p w:rsidR="008278B2" w:rsidRPr="00440927" w:rsidRDefault="008278B2" w:rsidP="00F2051F">
            <w:pPr>
              <w:spacing w:line="240" w:lineRule="exact"/>
              <w:jc w:val="center"/>
            </w:pPr>
            <w:r>
              <w:t>2</w:t>
            </w:r>
          </w:p>
        </w:tc>
        <w:tc>
          <w:tcPr>
            <w:tcW w:w="850" w:type="dxa"/>
          </w:tcPr>
          <w:p w:rsidR="008278B2" w:rsidRPr="00440927" w:rsidRDefault="008278B2" w:rsidP="00F2051F">
            <w:pPr>
              <w:spacing w:line="240" w:lineRule="exact"/>
              <w:jc w:val="center"/>
            </w:pP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F2051F">
        <w:trPr>
          <w:gridAfter w:val="1"/>
          <w:wAfter w:w="6" w:type="dxa"/>
          <w:trHeight w:val="410"/>
        </w:trPr>
        <w:tc>
          <w:tcPr>
            <w:tcW w:w="3132" w:type="dxa"/>
          </w:tcPr>
          <w:p w:rsidR="008278B2" w:rsidRPr="008E6C01" w:rsidRDefault="008278B2" w:rsidP="00F2051F">
            <w:pPr>
              <w:spacing w:line="240" w:lineRule="exact"/>
            </w:pPr>
            <w:r>
              <w:t>Всероссийский конкурс сочинений</w:t>
            </w:r>
          </w:p>
        </w:tc>
        <w:tc>
          <w:tcPr>
            <w:tcW w:w="972" w:type="dxa"/>
          </w:tcPr>
          <w:p w:rsidR="008278B2" w:rsidRPr="00440927" w:rsidRDefault="008278B2" w:rsidP="00F2051F">
            <w:pPr>
              <w:spacing w:line="240" w:lineRule="exact"/>
              <w:jc w:val="center"/>
            </w:pPr>
            <w:r>
              <w:t>2</w:t>
            </w:r>
          </w:p>
        </w:tc>
        <w:tc>
          <w:tcPr>
            <w:tcW w:w="711" w:type="dxa"/>
          </w:tcPr>
          <w:p w:rsidR="008278B2" w:rsidRPr="00440927" w:rsidRDefault="008278B2" w:rsidP="00F2051F">
            <w:pPr>
              <w:spacing w:line="240" w:lineRule="exact"/>
              <w:jc w:val="center"/>
            </w:pPr>
          </w:p>
        </w:tc>
        <w:tc>
          <w:tcPr>
            <w:tcW w:w="850" w:type="dxa"/>
          </w:tcPr>
          <w:p w:rsidR="008278B2" w:rsidRPr="00440927" w:rsidRDefault="008278B2" w:rsidP="00F2051F">
            <w:pPr>
              <w:spacing w:line="240" w:lineRule="exact"/>
              <w:jc w:val="center"/>
            </w:pPr>
            <w:r>
              <w:t>1</w:t>
            </w: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F2051F">
        <w:trPr>
          <w:gridAfter w:val="1"/>
          <w:wAfter w:w="6" w:type="dxa"/>
          <w:trHeight w:val="487"/>
        </w:trPr>
        <w:tc>
          <w:tcPr>
            <w:tcW w:w="3132" w:type="dxa"/>
          </w:tcPr>
          <w:p w:rsidR="008278B2" w:rsidRDefault="008278B2" w:rsidP="00F2051F">
            <w:pPr>
              <w:spacing w:line="240" w:lineRule="exact"/>
            </w:pPr>
            <w:r>
              <w:t>Новогодний турнир по боксу с. Суворовская</w:t>
            </w:r>
          </w:p>
        </w:tc>
        <w:tc>
          <w:tcPr>
            <w:tcW w:w="972" w:type="dxa"/>
          </w:tcPr>
          <w:p w:rsidR="008278B2" w:rsidRPr="00440927" w:rsidRDefault="008278B2" w:rsidP="00F2051F">
            <w:pPr>
              <w:spacing w:line="240" w:lineRule="exact"/>
              <w:jc w:val="center"/>
            </w:pPr>
          </w:p>
        </w:tc>
        <w:tc>
          <w:tcPr>
            <w:tcW w:w="711" w:type="dxa"/>
          </w:tcPr>
          <w:p w:rsidR="008278B2" w:rsidRPr="00440927" w:rsidRDefault="008278B2" w:rsidP="00F2051F">
            <w:pPr>
              <w:spacing w:line="240" w:lineRule="exact"/>
              <w:jc w:val="center"/>
            </w:pPr>
          </w:p>
        </w:tc>
        <w:tc>
          <w:tcPr>
            <w:tcW w:w="850" w:type="dxa"/>
          </w:tcPr>
          <w:p w:rsidR="008278B2" w:rsidRPr="00440927" w:rsidRDefault="008278B2" w:rsidP="00F2051F">
            <w:pPr>
              <w:spacing w:line="240" w:lineRule="exact"/>
              <w:jc w:val="center"/>
            </w:pPr>
          </w:p>
        </w:tc>
        <w:tc>
          <w:tcPr>
            <w:tcW w:w="851" w:type="dxa"/>
          </w:tcPr>
          <w:p w:rsidR="008278B2" w:rsidRPr="00440927" w:rsidRDefault="008278B2" w:rsidP="00F2051F">
            <w:pPr>
              <w:spacing w:line="240" w:lineRule="exact"/>
              <w:jc w:val="center"/>
            </w:pPr>
            <w:r>
              <w:t>8</w:t>
            </w:r>
          </w:p>
        </w:tc>
        <w:tc>
          <w:tcPr>
            <w:tcW w:w="709" w:type="dxa"/>
          </w:tcPr>
          <w:p w:rsidR="008278B2" w:rsidRPr="00440927" w:rsidRDefault="008278B2" w:rsidP="00F2051F">
            <w:pPr>
              <w:spacing w:line="240" w:lineRule="exact"/>
              <w:jc w:val="center"/>
            </w:pPr>
            <w:r>
              <w:t>5</w:t>
            </w:r>
          </w:p>
        </w:tc>
        <w:tc>
          <w:tcPr>
            <w:tcW w:w="984" w:type="dxa"/>
          </w:tcPr>
          <w:p w:rsidR="008278B2" w:rsidRPr="00440927" w:rsidRDefault="008278B2" w:rsidP="00F2051F">
            <w:pPr>
              <w:spacing w:line="240" w:lineRule="exact"/>
              <w:jc w:val="center"/>
            </w:pPr>
            <w:r>
              <w:t>3</w:t>
            </w: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8278B2">
        <w:trPr>
          <w:gridAfter w:val="1"/>
          <w:wAfter w:w="6" w:type="dxa"/>
          <w:trHeight w:val="483"/>
        </w:trPr>
        <w:tc>
          <w:tcPr>
            <w:tcW w:w="3132" w:type="dxa"/>
          </w:tcPr>
          <w:p w:rsidR="008278B2" w:rsidRDefault="008278B2" w:rsidP="00F2051F">
            <w:pPr>
              <w:spacing w:line="240" w:lineRule="exact"/>
            </w:pPr>
            <w:r>
              <w:t>Конкурс новогодних стенгазет</w:t>
            </w:r>
          </w:p>
        </w:tc>
        <w:tc>
          <w:tcPr>
            <w:tcW w:w="972" w:type="dxa"/>
          </w:tcPr>
          <w:p w:rsidR="008278B2" w:rsidRPr="00440927" w:rsidRDefault="008278B2" w:rsidP="00F2051F">
            <w:pPr>
              <w:spacing w:line="240" w:lineRule="exact"/>
              <w:jc w:val="center"/>
            </w:pPr>
            <w:r>
              <w:t>1</w:t>
            </w:r>
          </w:p>
        </w:tc>
        <w:tc>
          <w:tcPr>
            <w:tcW w:w="711" w:type="dxa"/>
          </w:tcPr>
          <w:p w:rsidR="008278B2" w:rsidRPr="00440927" w:rsidRDefault="008278B2" w:rsidP="00F2051F">
            <w:pPr>
              <w:spacing w:line="240" w:lineRule="exact"/>
              <w:jc w:val="center"/>
            </w:pPr>
          </w:p>
        </w:tc>
        <w:tc>
          <w:tcPr>
            <w:tcW w:w="850" w:type="dxa"/>
          </w:tcPr>
          <w:p w:rsidR="008278B2" w:rsidRPr="00440927" w:rsidRDefault="008278B2" w:rsidP="00F2051F">
            <w:pPr>
              <w:spacing w:line="240" w:lineRule="exact"/>
              <w:jc w:val="center"/>
            </w:pPr>
            <w:r>
              <w:t>1</w:t>
            </w: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8278B2">
        <w:trPr>
          <w:gridAfter w:val="1"/>
          <w:wAfter w:w="6" w:type="dxa"/>
          <w:trHeight w:val="1209"/>
        </w:trPr>
        <w:tc>
          <w:tcPr>
            <w:tcW w:w="3132" w:type="dxa"/>
          </w:tcPr>
          <w:p w:rsidR="008278B2" w:rsidRDefault="008278B2" w:rsidP="00F2051F">
            <w:pPr>
              <w:spacing w:line="240" w:lineRule="exact"/>
            </w:pPr>
            <w:r>
              <w:t>Краевой конкурс на лучшее задание для олимпиады, посвященной Году экологии среди младших школьников «Эковед»</w:t>
            </w:r>
          </w:p>
        </w:tc>
        <w:tc>
          <w:tcPr>
            <w:tcW w:w="972" w:type="dxa"/>
          </w:tcPr>
          <w:p w:rsidR="008278B2" w:rsidRDefault="008278B2" w:rsidP="00F2051F">
            <w:pPr>
              <w:spacing w:line="240" w:lineRule="exact"/>
              <w:jc w:val="center"/>
            </w:pPr>
          </w:p>
        </w:tc>
        <w:tc>
          <w:tcPr>
            <w:tcW w:w="711" w:type="dxa"/>
          </w:tcPr>
          <w:p w:rsidR="008278B2" w:rsidRPr="00440927" w:rsidRDefault="008278B2" w:rsidP="00F2051F">
            <w:pPr>
              <w:spacing w:line="240" w:lineRule="exact"/>
              <w:jc w:val="center"/>
            </w:pPr>
          </w:p>
        </w:tc>
        <w:tc>
          <w:tcPr>
            <w:tcW w:w="850" w:type="dxa"/>
          </w:tcPr>
          <w:p w:rsidR="008278B2" w:rsidRDefault="008278B2" w:rsidP="00F2051F">
            <w:pPr>
              <w:spacing w:line="240" w:lineRule="exact"/>
              <w:jc w:val="center"/>
            </w:pPr>
          </w:p>
        </w:tc>
        <w:tc>
          <w:tcPr>
            <w:tcW w:w="851" w:type="dxa"/>
          </w:tcPr>
          <w:p w:rsidR="008278B2" w:rsidRPr="00440927" w:rsidRDefault="008278B2" w:rsidP="00F2051F">
            <w:pPr>
              <w:spacing w:line="240" w:lineRule="exact"/>
              <w:jc w:val="center"/>
            </w:pPr>
            <w:r>
              <w:t>1</w:t>
            </w: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r>
              <w:t>1</w:t>
            </w: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Default="008278B2" w:rsidP="00F2051F">
            <w:pPr>
              <w:spacing w:line="240" w:lineRule="exact"/>
              <w:jc w:val="center"/>
            </w:pPr>
          </w:p>
          <w:p w:rsidR="008278B2" w:rsidRDefault="008278B2" w:rsidP="00F2051F">
            <w:pPr>
              <w:spacing w:line="240" w:lineRule="exact"/>
              <w:jc w:val="center"/>
            </w:pPr>
          </w:p>
          <w:p w:rsidR="008278B2" w:rsidRPr="00440927" w:rsidRDefault="008278B2" w:rsidP="00F2051F">
            <w:pPr>
              <w:spacing w:line="240" w:lineRule="exact"/>
              <w:jc w:val="center"/>
            </w:pPr>
          </w:p>
        </w:tc>
      </w:tr>
      <w:tr w:rsidR="008278B2" w:rsidRPr="00440927" w:rsidTr="008278B2">
        <w:trPr>
          <w:gridAfter w:val="1"/>
          <w:wAfter w:w="6" w:type="dxa"/>
          <w:trHeight w:val="952"/>
        </w:trPr>
        <w:tc>
          <w:tcPr>
            <w:tcW w:w="3132" w:type="dxa"/>
          </w:tcPr>
          <w:p w:rsidR="008278B2" w:rsidRDefault="008278B2" w:rsidP="00F2051F">
            <w:pPr>
              <w:spacing w:line="240" w:lineRule="exact"/>
            </w:pPr>
            <w:r>
              <w:t>9 городской открытый конкурс исследовательских и творческих проектов младших школьников «Что? Откуда? Почему?»</w:t>
            </w:r>
          </w:p>
        </w:tc>
        <w:tc>
          <w:tcPr>
            <w:tcW w:w="972" w:type="dxa"/>
          </w:tcPr>
          <w:p w:rsidR="008278B2" w:rsidRDefault="008278B2" w:rsidP="00F2051F">
            <w:pPr>
              <w:spacing w:line="240" w:lineRule="exact"/>
              <w:jc w:val="center"/>
            </w:pPr>
          </w:p>
        </w:tc>
        <w:tc>
          <w:tcPr>
            <w:tcW w:w="711" w:type="dxa"/>
          </w:tcPr>
          <w:p w:rsidR="008278B2" w:rsidRPr="00440927" w:rsidRDefault="008278B2" w:rsidP="00F2051F">
            <w:pPr>
              <w:spacing w:line="240" w:lineRule="exact"/>
              <w:jc w:val="center"/>
            </w:pPr>
          </w:p>
        </w:tc>
        <w:tc>
          <w:tcPr>
            <w:tcW w:w="850" w:type="dxa"/>
          </w:tcPr>
          <w:p w:rsidR="008278B2" w:rsidRDefault="008278B2" w:rsidP="00F2051F">
            <w:pPr>
              <w:spacing w:line="240" w:lineRule="exact"/>
              <w:jc w:val="center"/>
            </w:pPr>
          </w:p>
        </w:tc>
        <w:tc>
          <w:tcPr>
            <w:tcW w:w="851" w:type="dxa"/>
          </w:tcPr>
          <w:p w:rsidR="008278B2" w:rsidRDefault="008278B2" w:rsidP="00F2051F">
            <w:pPr>
              <w:spacing w:line="240" w:lineRule="exact"/>
              <w:jc w:val="center"/>
            </w:pPr>
            <w:r>
              <w:t>1</w:t>
            </w:r>
          </w:p>
        </w:tc>
        <w:tc>
          <w:tcPr>
            <w:tcW w:w="709" w:type="dxa"/>
          </w:tcPr>
          <w:p w:rsidR="008278B2" w:rsidRPr="00440927" w:rsidRDefault="008278B2" w:rsidP="00F2051F">
            <w:pPr>
              <w:spacing w:line="240" w:lineRule="exact"/>
              <w:jc w:val="center"/>
            </w:pPr>
          </w:p>
        </w:tc>
        <w:tc>
          <w:tcPr>
            <w:tcW w:w="984" w:type="dxa"/>
          </w:tcPr>
          <w:p w:rsidR="008278B2" w:rsidRDefault="008278B2" w:rsidP="00F2051F">
            <w:pPr>
              <w:spacing w:line="240" w:lineRule="exact"/>
              <w:jc w:val="center"/>
            </w:pPr>
            <w:r>
              <w:t>1</w:t>
            </w: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F2051F">
        <w:trPr>
          <w:gridAfter w:val="1"/>
          <w:wAfter w:w="6" w:type="dxa"/>
          <w:trHeight w:val="465"/>
        </w:trPr>
        <w:tc>
          <w:tcPr>
            <w:tcW w:w="3132" w:type="dxa"/>
          </w:tcPr>
          <w:p w:rsidR="008278B2" w:rsidRDefault="008278B2" w:rsidP="00F2051F">
            <w:pPr>
              <w:spacing w:line="240" w:lineRule="exact"/>
            </w:pPr>
            <w:r>
              <w:t>Конкурс творческих работ «Наследники Победы»</w:t>
            </w:r>
          </w:p>
        </w:tc>
        <w:tc>
          <w:tcPr>
            <w:tcW w:w="972" w:type="dxa"/>
          </w:tcPr>
          <w:p w:rsidR="008278B2" w:rsidRPr="00440927" w:rsidRDefault="008278B2" w:rsidP="00F2051F">
            <w:pPr>
              <w:spacing w:line="240" w:lineRule="exact"/>
              <w:jc w:val="center"/>
            </w:pPr>
            <w:r>
              <w:t>1</w:t>
            </w:r>
          </w:p>
        </w:tc>
        <w:tc>
          <w:tcPr>
            <w:tcW w:w="711" w:type="dxa"/>
          </w:tcPr>
          <w:p w:rsidR="008278B2" w:rsidRPr="00440927" w:rsidRDefault="008278B2" w:rsidP="00F2051F">
            <w:pPr>
              <w:spacing w:line="240" w:lineRule="exact"/>
              <w:jc w:val="center"/>
            </w:pPr>
          </w:p>
        </w:tc>
        <w:tc>
          <w:tcPr>
            <w:tcW w:w="850" w:type="dxa"/>
          </w:tcPr>
          <w:p w:rsidR="008278B2" w:rsidRPr="00440927" w:rsidRDefault="008278B2" w:rsidP="00F2051F">
            <w:pPr>
              <w:spacing w:line="240" w:lineRule="exact"/>
              <w:jc w:val="center"/>
            </w:pPr>
            <w:r>
              <w:t>1</w:t>
            </w: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8278B2">
        <w:trPr>
          <w:gridAfter w:val="1"/>
          <w:wAfter w:w="6" w:type="dxa"/>
          <w:trHeight w:val="483"/>
        </w:trPr>
        <w:tc>
          <w:tcPr>
            <w:tcW w:w="3132" w:type="dxa"/>
          </w:tcPr>
          <w:p w:rsidR="008278B2" w:rsidRPr="00570D29" w:rsidRDefault="008278B2" w:rsidP="00F2051F">
            <w:pPr>
              <w:spacing w:line="240" w:lineRule="exact"/>
            </w:pPr>
            <w:r>
              <w:t xml:space="preserve">Конкурс «Лидер </w:t>
            </w:r>
            <w:r>
              <w:rPr>
                <w:lang w:val="en-US"/>
              </w:rPr>
              <w:t xml:space="preserve">XXI   </w:t>
            </w:r>
            <w:r>
              <w:t>века»</w:t>
            </w:r>
          </w:p>
        </w:tc>
        <w:tc>
          <w:tcPr>
            <w:tcW w:w="972" w:type="dxa"/>
          </w:tcPr>
          <w:p w:rsidR="008278B2" w:rsidRDefault="008278B2" w:rsidP="00F2051F">
            <w:pPr>
              <w:spacing w:line="240" w:lineRule="exact"/>
              <w:jc w:val="center"/>
            </w:pPr>
            <w:r>
              <w:t>1</w:t>
            </w:r>
          </w:p>
        </w:tc>
        <w:tc>
          <w:tcPr>
            <w:tcW w:w="711" w:type="dxa"/>
          </w:tcPr>
          <w:p w:rsidR="008278B2" w:rsidRPr="00440927" w:rsidRDefault="008278B2" w:rsidP="00F2051F">
            <w:pPr>
              <w:spacing w:line="240" w:lineRule="exact"/>
              <w:jc w:val="center"/>
            </w:pPr>
          </w:p>
        </w:tc>
        <w:tc>
          <w:tcPr>
            <w:tcW w:w="850" w:type="dxa"/>
          </w:tcPr>
          <w:p w:rsidR="008278B2" w:rsidRDefault="008278B2" w:rsidP="00F2051F">
            <w:pPr>
              <w:spacing w:line="240" w:lineRule="exact"/>
              <w:jc w:val="center"/>
            </w:pP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F2051F">
        <w:trPr>
          <w:gridAfter w:val="1"/>
          <w:wAfter w:w="6" w:type="dxa"/>
          <w:trHeight w:val="493"/>
        </w:trPr>
        <w:tc>
          <w:tcPr>
            <w:tcW w:w="3132" w:type="dxa"/>
          </w:tcPr>
          <w:p w:rsidR="008278B2" w:rsidRDefault="008278B2" w:rsidP="00F2051F">
            <w:pPr>
              <w:spacing w:line="240" w:lineRule="exact"/>
            </w:pPr>
            <w:r>
              <w:t>Конкурс ученических производственных бригад</w:t>
            </w:r>
          </w:p>
        </w:tc>
        <w:tc>
          <w:tcPr>
            <w:tcW w:w="972" w:type="dxa"/>
          </w:tcPr>
          <w:p w:rsidR="008278B2" w:rsidRPr="00440927" w:rsidRDefault="008278B2" w:rsidP="00F2051F">
            <w:pPr>
              <w:spacing w:line="240" w:lineRule="exact"/>
              <w:jc w:val="center"/>
            </w:pPr>
            <w:r>
              <w:t>5</w:t>
            </w:r>
          </w:p>
        </w:tc>
        <w:tc>
          <w:tcPr>
            <w:tcW w:w="711" w:type="dxa"/>
          </w:tcPr>
          <w:p w:rsidR="008278B2" w:rsidRPr="00440927" w:rsidRDefault="008278B2" w:rsidP="00F2051F">
            <w:pPr>
              <w:spacing w:line="240" w:lineRule="exact"/>
              <w:jc w:val="center"/>
            </w:pPr>
          </w:p>
        </w:tc>
        <w:tc>
          <w:tcPr>
            <w:tcW w:w="850" w:type="dxa"/>
          </w:tcPr>
          <w:p w:rsidR="008278B2" w:rsidRPr="00440927" w:rsidRDefault="008278B2" w:rsidP="00F2051F">
            <w:pPr>
              <w:spacing w:line="240" w:lineRule="exact"/>
              <w:jc w:val="center"/>
            </w:pPr>
            <w:r>
              <w:t>1</w:t>
            </w: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8278B2">
        <w:trPr>
          <w:gridAfter w:val="1"/>
          <w:wAfter w:w="6" w:type="dxa"/>
          <w:trHeight w:val="725"/>
        </w:trPr>
        <w:tc>
          <w:tcPr>
            <w:tcW w:w="3132" w:type="dxa"/>
          </w:tcPr>
          <w:p w:rsidR="008278B2" w:rsidRDefault="008278B2" w:rsidP="00F2051F">
            <w:pPr>
              <w:spacing w:line="240" w:lineRule="exact"/>
            </w:pPr>
            <w:r>
              <w:t>Конкурс инсценированной песни «Память, которой не будет конца»</w:t>
            </w:r>
          </w:p>
        </w:tc>
        <w:tc>
          <w:tcPr>
            <w:tcW w:w="972" w:type="dxa"/>
          </w:tcPr>
          <w:p w:rsidR="008278B2" w:rsidRPr="00440927" w:rsidRDefault="008278B2" w:rsidP="00F2051F">
            <w:pPr>
              <w:spacing w:line="240" w:lineRule="exact"/>
              <w:jc w:val="center"/>
            </w:pPr>
            <w:r>
              <w:t>2</w:t>
            </w:r>
          </w:p>
        </w:tc>
        <w:tc>
          <w:tcPr>
            <w:tcW w:w="711" w:type="dxa"/>
          </w:tcPr>
          <w:p w:rsidR="008278B2" w:rsidRPr="00440927" w:rsidRDefault="008278B2" w:rsidP="00F2051F">
            <w:pPr>
              <w:spacing w:line="240" w:lineRule="exact"/>
              <w:jc w:val="center"/>
            </w:pPr>
          </w:p>
        </w:tc>
        <w:tc>
          <w:tcPr>
            <w:tcW w:w="850" w:type="dxa"/>
          </w:tcPr>
          <w:p w:rsidR="008278B2" w:rsidRPr="00440927" w:rsidRDefault="008278B2" w:rsidP="00F2051F">
            <w:pPr>
              <w:spacing w:line="240" w:lineRule="exact"/>
              <w:jc w:val="center"/>
            </w:pP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8278B2">
        <w:trPr>
          <w:gridAfter w:val="1"/>
          <w:wAfter w:w="6" w:type="dxa"/>
          <w:trHeight w:val="483"/>
        </w:trPr>
        <w:tc>
          <w:tcPr>
            <w:tcW w:w="3132" w:type="dxa"/>
          </w:tcPr>
          <w:p w:rsidR="008278B2" w:rsidRDefault="008278B2" w:rsidP="00F2051F">
            <w:pPr>
              <w:spacing w:line="240" w:lineRule="exact"/>
            </w:pPr>
            <w:r>
              <w:t>Конкурс чтецов «Живая классика»</w:t>
            </w:r>
          </w:p>
        </w:tc>
        <w:tc>
          <w:tcPr>
            <w:tcW w:w="972" w:type="dxa"/>
          </w:tcPr>
          <w:p w:rsidR="008278B2" w:rsidRPr="00440927" w:rsidRDefault="008278B2" w:rsidP="00F2051F">
            <w:pPr>
              <w:spacing w:line="240" w:lineRule="exact"/>
              <w:jc w:val="center"/>
            </w:pPr>
            <w:r>
              <w:t>1</w:t>
            </w:r>
          </w:p>
        </w:tc>
        <w:tc>
          <w:tcPr>
            <w:tcW w:w="711" w:type="dxa"/>
          </w:tcPr>
          <w:p w:rsidR="008278B2" w:rsidRPr="00440927" w:rsidRDefault="008278B2" w:rsidP="00F2051F">
            <w:pPr>
              <w:spacing w:line="240" w:lineRule="exact"/>
              <w:jc w:val="center"/>
            </w:pPr>
          </w:p>
        </w:tc>
        <w:tc>
          <w:tcPr>
            <w:tcW w:w="850" w:type="dxa"/>
          </w:tcPr>
          <w:p w:rsidR="008278B2" w:rsidRPr="00440927" w:rsidRDefault="008278B2" w:rsidP="00F2051F">
            <w:pPr>
              <w:spacing w:line="240" w:lineRule="exact"/>
              <w:jc w:val="center"/>
            </w:pP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F2051F">
        <w:trPr>
          <w:gridAfter w:val="1"/>
          <w:wAfter w:w="6" w:type="dxa"/>
          <w:trHeight w:val="447"/>
        </w:trPr>
        <w:tc>
          <w:tcPr>
            <w:tcW w:w="3132" w:type="dxa"/>
          </w:tcPr>
          <w:p w:rsidR="008278B2" w:rsidRPr="00E41B15" w:rsidRDefault="008278B2" w:rsidP="00F2051F">
            <w:pPr>
              <w:spacing w:line="240" w:lineRule="exact"/>
            </w:pPr>
            <w:r>
              <w:t>Конкурс рисунков ко Дню народного единства</w:t>
            </w:r>
          </w:p>
        </w:tc>
        <w:tc>
          <w:tcPr>
            <w:tcW w:w="972" w:type="dxa"/>
          </w:tcPr>
          <w:p w:rsidR="008278B2" w:rsidRPr="00440927" w:rsidRDefault="008278B2" w:rsidP="00F2051F">
            <w:pPr>
              <w:spacing w:line="240" w:lineRule="exact"/>
              <w:jc w:val="center"/>
            </w:pPr>
            <w:r>
              <w:t>1</w:t>
            </w:r>
          </w:p>
        </w:tc>
        <w:tc>
          <w:tcPr>
            <w:tcW w:w="711" w:type="dxa"/>
          </w:tcPr>
          <w:p w:rsidR="008278B2" w:rsidRPr="00440927" w:rsidRDefault="008278B2" w:rsidP="00F2051F">
            <w:pPr>
              <w:spacing w:line="240" w:lineRule="exact"/>
              <w:jc w:val="center"/>
            </w:pPr>
            <w:r>
              <w:t>1</w:t>
            </w:r>
          </w:p>
        </w:tc>
        <w:tc>
          <w:tcPr>
            <w:tcW w:w="850" w:type="dxa"/>
          </w:tcPr>
          <w:p w:rsidR="008278B2" w:rsidRPr="00440927" w:rsidRDefault="008278B2" w:rsidP="00F2051F">
            <w:pPr>
              <w:spacing w:line="240" w:lineRule="exact"/>
              <w:jc w:val="center"/>
            </w:pPr>
          </w:p>
        </w:tc>
        <w:tc>
          <w:tcPr>
            <w:tcW w:w="851" w:type="dxa"/>
          </w:tcPr>
          <w:p w:rsidR="008278B2" w:rsidRPr="00440927" w:rsidRDefault="008278B2" w:rsidP="00F2051F">
            <w:pPr>
              <w:spacing w:line="240" w:lineRule="exact"/>
              <w:jc w:val="center"/>
            </w:pPr>
          </w:p>
        </w:tc>
        <w:tc>
          <w:tcPr>
            <w:tcW w:w="709" w:type="dxa"/>
          </w:tcPr>
          <w:p w:rsidR="008278B2" w:rsidRPr="00440927" w:rsidRDefault="008278B2" w:rsidP="00F2051F">
            <w:pPr>
              <w:spacing w:line="240" w:lineRule="exact"/>
              <w:jc w:val="center"/>
            </w:pPr>
          </w:p>
        </w:tc>
        <w:tc>
          <w:tcPr>
            <w:tcW w:w="984" w:type="dxa"/>
          </w:tcPr>
          <w:p w:rsidR="008278B2" w:rsidRPr="00440927" w:rsidRDefault="008278B2" w:rsidP="00F2051F">
            <w:pPr>
              <w:spacing w:line="240" w:lineRule="exact"/>
              <w:jc w:val="center"/>
            </w:pP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r w:rsidR="008278B2" w:rsidRPr="00440927" w:rsidTr="00F2051F">
        <w:trPr>
          <w:gridAfter w:val="1"/>
          <w:wAfter w:w="6" w:type="dxa"/>
          <w:trHeight w:val="525"/>
        </w:trPr>
        <w:tc>
          <w:tcPr>
            <w:tcW w:w="3132" w:type="dxa"/>
          </w:tcPr>
          <w:p w:rsidR="008278B2" w:rsidRDefault="008278B2" w:rsidP="00F2051F">
            <w:pPr>
              <w:spacing w:line="240" w:lineRule="exact"/>
            </w:pPr>
            <w:r>
              <w:t xml:space="preserve">Спортивный турнир по боксу ко Дню Победы </w:t>
            </w:r>
          </w:p>
          <w:p w:rsidR="008278B2" w:rsidRDefault="008278B2" w:rsidP="00F2051F">
            <w:pPr>
              <w:spacing w:line="240" w:lineRule="exact"/>
            </w:pPr>
          </w:p>
        </w:tc>
        <w:tc>
          <w:tcPr>
            <w:tcW w:w="972" w:type="dxa"/>
          </w:tcPr>
          <w:p w:rsidR="008278B2" w:rsidRDefault="008278B2" w:rsidP="00F2051F">
            <w:pPr>
              <w:spacing w:line="240" w:lineRule="exact"/>
              <w:jc w:val="center"/>
            </w:pPr>
          </w:p>
        </w:tc>
        <w:tc>
          <w:tcPr>
            <w:tcW w:w="711" w:type="dxa"/>
          </w:tcPr>
          <w:p w:rsidR="008278B2" w:rsidRDefault="008278B2" w:rsidP="00F2051F">
            <w:pPr>
              <w:spacing w:line="240" w:lineRule="exact"/>
              <w:jc w:val="center"/>
            </w:pPr>
          </w:p>
        </w:tc>
        <w:tc>
          <w:tcPr>
            <w:tcW w:w="850" w:type="dxa"/>
          </w:tcPr>
          <w:p w:rsidR="008278B2" w:rsidRPr="00440927" w:rsidRDefault="008278B2" w:rsidP="00F2051F">
            <w:pPr>
              <w:spacing w:line="240" w:lineRule="exact"/>
              <w:jc w:val="center"/>
            </w:pPr>
          </w:p>
        </w:tc>
        <w:tc>
          <w:tcPr>
            <w:tcW w:w="851" w:type="dxa"/>
          </w:tcPr>
          <w:p w:rsidR="008278B2" w:rsidRPr="00440927" w:rsidRDefault="008278B2" w:rsidP="00F2051F">
            <w:pPr>
              <w:spacing w:line="240" w:lineRule="exact"/>
              <w:jc w:val="center"/>
            </w:pPr>
            <w:r>
              <w:t>9</w:t>
            </w:r>
          </w:p>
        </w:tc>
        <w:tc>
          <w:tcPr>
            <w:tcW w:w="709" w:type="dxa"/>
          </w:tcPr>
          <w:p w:rsidR="008278B2" w:rsidRPr="00440927" w:rsidRDefault="008278B2" w:rsidP="00F2051F">
            <w:pPr>
              <w:spacing w:line="240" w:lineRule="exact"/>
              <w:jc w:val="center"/>
            </w:pPr>
            <w:r>
              <w:t>5</w:t>
            </w:r>
          </w:p>
        </w:tc>
        <w:tc>
          <w:tcPr>
            <w:tcW w:w="984" w:type="dxa"/>
          </w:tcPr>
          <w:p w:rsidR="008278B2" w:rsidRPr="00440927" w:rsidRDefault="008278B2" w:rsidP="00F2051F">
            <w:pPr>
              <w:spacing w:line="240" w:lineRule="exact"/>
              <w:jc w:val="center"/>
            </w:pPr>
            <w:r>
              <w:t>4</w:t>
            </w:r>
          </w:p>
        </w:tc>
        <w:tc>
          <w:tcPr>
            <w:tcW w:w="462"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c>
          <w:tcPr>
            <w:tcW w:w="570" w:type="dxa"/>
          </w:tcPr>
          <w:p w:rsidR="008278B2" w:rsidRPr="00440927" w:rsidRDefault="008278B2" w:rsidP="00F2051F">
            <w:pPr>
              <w:spacing w:line="240" w:lineRule="exact"/>
              <w:jc w:val="center"/>
            </w:pPr>
          </w:p>
        </w:tc>
      </w:tr>
    </w:tbl>
    <w:p w:rsidR="00DC6324" w:rsidRDefault="00DC6324" w:rsidP="00D33FFF"/>
    <w:p w:rsidR="00DC6324" w:rsidRPr="008F40F1" w:rsidRDefault="00DC6324" w:rsidP="008F40F1">
      <w:r w:rsidRPr="0046052B">
        <w:rPr>
          <w:b/>
        </w:rPr>
        <w:t xml:space="preserve">8. </w:t>
      </w:r>
      <w:r w:rsidR="008F40F1">
        <w:t xml:space="preserve"> </w:t>
      </w:r>
      <w:r w:rsidRPr="00FF1393">
        <w:rPr>
          <w:b/>
        </w:rPr>
        <w:t>Анализ</w:t>
      </w:r>
      <w:r w:rsidRPr="00105E32">
        <w:rPr>
          <w:b/>
        </w:rPr>
        <w:t xml:space="preserve"> работы с семьей, общественностью и социумом. </w:t>
      </w:r>
    </w:p>
    <w:p w:rsidR="00953B0C" w:rsidRPr="00953B0C" w:rsidRDefault="008F40F1" w:rsidP="00D33F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53B0C" w:rsidRPr="00953B0C">
        <w:t>Без сотрудничества с родителями школа не сможет решать задачи воспитания подрастающего поколения. Основны</w:t>
      </w:r>
      <w:r w:rsidR="008278B2">
        <w:t>е направления, по которым в 2017</w:t>
      </w:r>
      <w:r w:rsidR="00953B0C" w:rsidRPr="00953B0C">
        <w:t>-201</w:t>
      </w:r>
      <w:r w:rsidR="008278B2">
        <w:t>8</w:t>
      </w:r>
      <w:r w:rsidR="00953B0C" w:rsidRPr="00953B0C">
        <w:t xml:space="preserve"> учебном году школа выстраивала свои отношения с родителями следующие:</w:t>
      </w:r>
    </w:p>
    <w:p w:rsidR="00953B0C" w:rsidRPr="00953B0C" w:rsidRDefault="00953B0C" w:rsidP="0018060C">
      <w:pPr>
        <w:numPr>
          <w:ilvl w:val="0"/>
          <w:numId w:val="8"/>
        </w:numPr>
        <w:ind w:left="0" w:firstLine="0"/>
        <w:jc w:val="both"/>
      </w:pPr>
      <w:r w:rsidRPr="00953B0C">
        <w:lastRenderedPageBreak/>
        <w:t>Выработка единых установок в воспитании в школе и в семье.</w:t>
      </w:r>
    </w:p>
    <w:p w:rsidR="00953B0C" w:rsidRPr="00953B0C" w:rsidRDefault="00953B0C" w:rsidP="0018060C">
      <w:pPr>
        <w:numPr>
          <w:ilvl w:val="0"/>
          <w:numId w:val="8"/>
        </w:numPr>
        <w:ind w:left="0" w:firstLine="0"/>
        <w:jc w:val="both"/>
      </w:pPr>
      <w:r w:rsidRPr="00953B0C">
        <w:t>Создание благоприятной воспитывающей среды для детей и родителей.</w:t>
      </w:r>
    </w:p>
    <w:p w:rsidR="00953B0C" w:rsidRPr="00953B0C" w:rsidRDefault="00953B0C" w:rsidP="0018060C">
      <w:pPr>
        <w:numPr>
          <w:ilvl w:val="0"/>
          <w:numId w:val="8"/>
        </w:numPr>
        <w:ind w:left="0" w:firstLine="0"/>
        <w:jc w:val="both"/>
      </w:pPr>
      <w:r w:rsidRPr="00953B0C">
        <w:t>Проведение различных мероприятий, направленных на сплочение членов семьи.</w:t>
      </w:r>
    </w:p>
    <w:p w:rsidR="00953B0C" w:rsidRPr="00953B0C" w:rsidRDefault="00953B0C" w:rsidP="0018060C">
      <w:pPr>
        <w:numPr>
          <w:ilvl w:val="0"/>
          <w:numId w:val="8"/>
        </w:numPr>
        <w:ind w:left="0" w:firstLine="0"/>
        <w:jc w:val="both"/>
      </w:pPr>
      <w:r w:rsidRPr="00953B0C">
        <w:t>Разработка методических рекомендаций по воспитанию школьников в семье.</w:t>
      </w:r>
    </w:p>
    <w:p w:rsidR="00953B0C" w:rsidRPr="00953B0C" w:rsidRDefault="00953B0C" w:rsidP="00D33FFF">
      <w:pPr>
        <w:jc w:val="both"/>
      </w:pPr>
      <w:r w:rsidRPr="00953B0C">
        <w:t>Работа по данному направлению способствовала:</w:t>
      </w:r>
    </w:p>
    <w:p w:rsidR="00953B0C" w:rsidRPr="00953B0C" w:rsidRDefault="00953B0C" w:rsidP="00D33FFF">
      <w:pPr>
        <w:jc w:val="both"/>
      </w:pPr>
      <w:r w:rsidRPr="00953B0C">
        <w:t>-  Созданию социального паспорта семей обучающихся и оказанию мер социальной поддержки нуждающимся семьям;</w:t>
      </w:r>
    </w:p>
    <w:p w:rsidR="00953B0C" w:rsidRPr="00953B0C" w:rsidRDefault="00953B0C" w:rsidP="00D33FFF">
      <w:pPr>
        <w:jc w:val="both"/>
      </w:pPr>
      <w:r w:rsidRPr="00953B0C">
        <w:t>-  Использованию в практической деятельности позитивного опыта семейного воспитания через проведение традиционных мероприятий;</w:t>
      </w:r>
    </w:p>
    <w:p w:rsidR="00953B0C" w:rsidRPr="00953B0C" w:rsidRDefault="00953B0C" w:rsidP="00D33FFF">
      <w:pPr>
        <w:jc w:val="both"/>
      </w:pPr>
      <w:r w:rsidRPr="00953B0C">
        <w:t>-  Использование разнообразных форм взаимодействия педагогов с родителями через целесообразное сочетание коллективных, групповых и индивидуальных форм совместной деятельности;</w:t>
      </w:r>
    </w:p>
    <w:p w:rsidR="00953B0C" w:rsidRPr="00953B0C" w:rsidRDefault="00953B0C" w:rsidP="00D33FFF">
      <w:pPr>
        <w:jc w:val="both"/>
      </w:pPr>
      <w:r w:rsidRPr="00953B0C">
        <w:t>-  Привлечение большего числа родителей к сотрудничеству по всем направлениям деятельности;</w:t>
      </w:r>
    </w:p>
    <w:p w:rsidR="00953B0C" w:rsidRPr="00953B0C" w:rsidRDefault="00953B0C" w:rsidP="00D33FFF">
      <w:pPr>
        <w:jc w:val="both"/>
      </w:pPr>
      <w:r w:rsidRPr="00953B0C">
        <w:t>- Организация совместного творчества детей и родителей</w:t>
      </w:r>
    </w:p>
    <w:p w:rsidR="00FA5A3F" w:rsidRPr="00953B0C" w:rsidRDefault="00FA5A3F" w:rsidP="00D33FFF">
      <w:pPr>
        <w:jc w:val="both"/>
      </w:pPr>
      <w:r w:rsidRPr="00953B0C">
        <w:t xml:space="preserve">      Задача привлечения родителей к активному участию в жизни школы и создания условий для сотворчества учащихся, учителей и родителей  решается успешно. Осознавая, что семья существенно влияет на формирование личности растущего гражданина, школа на протяжении многих лет поддерживает партнерские отношения с родителями для создания атмосферы взаимоподдержки и общности интересов в воспитании ребенка.</w:t>
      </w:r>
    </w:p>
    <w:p w:rsidR="00FA5A3F" w:rsidRPr="00953B0C" w:rsidRDefault="00FA5A3F" w:rsidP="00D33FFF">
      <w:pPr>
        <w:rPr>
          <w:b/>
        </w:rPr>
      </w:pPr>
      <w:r w:rsidRPr="00953B0C">
        <w:rPr>
          <w:b/>
        </w:rPr>
        <w:t>Задачи:</w:t>
      </w:r>
    </w:p>
    <w:p w:rsidR="00FA5A3F" w:rsidRPr="00953B0C" w:rsidRDefault="00FA5A3F" w:rsidP="0018060C">
      <w:pPr>
        <w:numPr>
          <w:ilvl w:val="0"/>
          <w:numId w:val="11"/>
        </w:numPr>
        <w:ind w:left="0"/>
      </w:pPr>
      <w:r w:rsidRPr="00953B0C">
        <w:t>Выработка единых установок в воспитании в школе и в семье.</w:t>
      </w:r>
    </w:p>
    <w:p w:rsidR="00FA5A3F" w:rsidRPr="00953B0C" w:rsidRDefault="00FA5A3F" w:rsidP="0018060C">
      <w:pPr>
        <w:numPr>
          <w:ilvl w:val="0"/>
          <w:numId w:val="11"/>
        </w:numPr>
        <w:ind w:left="0"/>
      </w:pPr>
      <w:r w:rsidRPr="00953B0C">
        <w:t>Создание благоприятной воспитывающей среды для детей и родителей.</w:t>
      </w:r>
    </w:p>
    <w:p w:rsidR="00FA5A3F" w:rsidRPr="00953B0C" w:rsidRDefault="00FA5A3F" w:rsidP="0018060C">
      <w:pPr>
        <w:numPr>
          <w:ilvl w:val="0"/>
          <w:numId w:val="11"/>
        </w:numPr>
        <w:ind w:left="0"/>
      </w:pPr>
      <w:r w:rsidRPr="00953B0C">
        <w:t>Проведение различных мероприятий, направленных на сплочение членов семьи.</w:t>
      </w:r>
    </w:p>
    <w:p w:rsidR="00FA5A3F" w:rsidRDefault="00FA5A3F" w:rsidP="0018060C">
      <w:pPr>
        <w:numPr>
          <w:ilvl w:val="0"/>
          <w:numId w:val="11"/>
        </w:numPr>
        <w:ind w:left="0"/>
      </w:pPr>
      <w:r w:rsidRPr="00953B0C">
        <w:t>Разработка методических рекомендаций по воспитанию школьников в семье.</w:t>
      </w:r>
    </w:p>
    <w:p w:rsidR="006418EA" w:rsidRPr="00953B0C" w:rsidRDefault="006418EA" w:rsidP="006418EA"/>
    <w:p w:rsidR="00FA5A3F" w:rsidRPr="00953B0C" w:rsidRDefault="00FA5A3F" w:rsidP="00D33FFF">
      <w:pPr>
        <w:rPr>
          <w:b/>
        </w:rPr>
      </w:pPr>
      <w:r w:rsidRPr="00953B0C">
        <w:rPr>
          <w:b/>
        </w:rPr>
        <w:t xml:space="preserve">      Работа по данному направлению способствовала:</w:t>
      </w:r>
    </w:p>
    <w:p w:rsidR="00FA5A3F" w:rsidRPr="00953B0C" w:rsidRDefault="00FA5A3F" w:rsidP="008F40F1">
      <w:pPr>
        <w:jc w:val="both"/>
      </w:pPr>
      <w:r w:rsidRPr="00953B0C">
        <w:t>-  Созданию  социального паспорта семей обучающихся и оказанию мер социальной поддержки нуждающимся семьям;</w:t>
      </w:r>
    </w:p>
    <w:p w:rsidR="00FA5A3F" w:rsidRPr="00953B0C" w:rsidRDefault="00FA5A3F" w:rsidP="008F40F1">
      <w:pPr>
        <w:jc w:val="both"/>
      </w:pPr>
      <w:r w:rsidRPr="00953B0C">
        <w:t>-  Использованию в практической деятельности позитивного опыта семейного воспитания через проведение традиционных мероприятий;</w:t>
      </w:r>
    </w:p>
    <w:p w:rsidR="00FA5A3F" w:rsidRPr="00953B0C" w:rsidRDefault="00FA5A3F" w:rsidP="008F40F1">
      <w:pPr>
        <w:jc w:val="both"/>
      </w:pPr>
      <w:r w:rsidRPr="00953B0C">
        <w:t>-  Использованию разнообразных форм взаимодействия педагогов с родителями через целесообразное сочетание коллективных, групповых и индивидуальных форм совместной деятельности;</w:t>
      </w:r>
    </w:p>
    <w:p w:rsidR="00FA5A3F" w:rsidRPr="00953B0C" w:rsidRDefault="00FA5A3F" w:rsidP="008F40F1">
      <w:pPr>
        <w:jc w:val="both"/>
      </w:pPr>
      <w:r w:rsidRPr="00953B0C">
        <w:t>-  Привлечению большего числа родителей к сотрудничеству по всем направлениям деятельности;</w:t>
      </w:r>
    </w:p>
    <w:p w:rsidR="00FA5A3F" w:rsidRPr="00953B0C" w:rsidRDefault="00FA5A3F" w:rsidP="008F40F1">
      <w:pPr>
        <w:jc w:val="both"/>
      </w:pPr>
      <w:r w:rsidRPr="00953B0C">
        <w:t>- Организации совместного творчества детей и родителей ( «Мама, папа, я –спортивная семья», «Мама, папа, я – читающая семья»)</w:t>
      </w:r>
    </w:p>
    <w:p w:rsidR="00FA5A3F" w:rsidRPr="00953B0C" w:rsidRDefault="00FA5A3F" w:rsidP="008F40F1">
      <w:pPr>
        <w:jc w:val="both"/>
      </w:pPr>
      <w:r w:rsidRPr="00953B0C">
        <w:t>В работе с родителями приоритетными стали дифференциация, личностно-ориентированный подход, социализация. Основными параметрами сотрудничества школы и семьи стали изучение семей, информирование родителей, педагогическое просвещение родителей, совместная деятельность педагогов и родителей.</w:t>
      </w:r>
    </w:p>
    <w:p w:rsidR="00FA5A3F" w:rsidRPr="00953B0C" w:rsidRDefault="00FA5A3F" w:rsidP="008F40F1">
      <w:pPr>
        <w:jc w:val="both"/>
      </w:pPr>
      <w:r w:rsidRPr="00953B0C">
        <w:t xml:space="preserve">    Многие родители принимали участие в подготовке различных классных мероприятий, конкурсов, концертов, организации экскурсий.</w:t>
      </w:r>
    </w:p>
    <w:p w:rsidR="00FA5A3F" w:rsidRPr="00953B0C" w:rsidRDefault="00FA5A3F" w:rsidP="008F40F1">
      <w:pPr>
        <w:jc w:val="both"/>
      </w:pPr>
      <w:r w:rsidRPr="00953B0C">
        <w:t xml:space="preserve">     Для родителей были подготовлены и проведены общешкольные родительские собрания «Право, семья, ребенок», «Интернет-урок для родителей», «Соблюдение правил безопасного поведения» -  с </w:t>
      </w:r>
      <w:r w:rsidR="00953B0C" w:rsidRPr="00953B0C">
        <w:t>приглашением инспектора</w:t>
      </w:r>
      <w:r w:rsidRPr="00953B0C">
        <w:t xml:space="preserve"> ОВД Гузеевой А.С.</w:t>
      </w:r>
      <w:r w:rsidR="00953B0C" w:rsidRPr="00953B0C">
        <w:t>, участкового</w:t>
      </w:r>
      <w:r w:rsidRPr="00953B0C">
        <w:t xml:space="preserve"> инспектора Стрельникова И.А.  </w:t>
      </w:r>
    </w:p>
    <w:p w:rsidR="00FA5A3F" w:rsidRPr="00953B0C" w:rsidRDefault="00FA5A3F" w:rsidP="008F40F1">
      <w:pPr>
        <w:jc w:val="both"/>
      </w:pPr>
      <w:r w:rsidRPr="00953B0C">
        <w:t xml:space="preserve">      Родительский лекторий проводился по отдельному плану.                                                                                                                                  С целью привлечения родителей учащихся школы к образовательному и воспитательному процессу продуктивно работали родительские комитеты </w:t>
      </w:r>
      <w:r w:rsidR="00953B0C" w:rsidRPr="00953B0C">
        <w:t xml:space="preserve">классов. </w:t>
      </w:r>
      <w:r w:rsidRPr="00953B0C">
        <w:br/>
        <w:t xml:space="preserve">      В практике школы использовались массовые, групповые, индивидуальные формы и </w:t>
      </w:r>
      <w:r w:rsidRPr="00953B0C">
        <w:lastRenderedPageBreak/>
        <w:t xml:space="preserve">методы работы с родителями: спортивные праздники «Папа, мама, я – спортивная семья», походы «Лес чудес», встречи за круглым столом, совместные праздники. Все они направлены на повышение педагогической культуры родителей, на укрепление взаимосвязи школы, семьи, общественности, а также на привлечение внимания родителей к воспитанию детей.  </w:t>
      </w:r>
    </w:p>
    <w:p w:rsidR="00DC6324" w:rsidRDefault="00FA5A3F" w:rsidP="008F40F1">
      <w:r w:rsidRPr="00953B0C">
        <w:t xml:space="preserve">        Однако анализ работы с родителями за последний год показал, что активность родителей, их участие в жизнедеятельности школы остался на прежнем уровне, а воспитател</w:t>
      </w:r>
      <w:r w:rsidR="00953B0C" w:rsidRPr="00953B0C">
        <w:t>ьный потенциал становится ниже.</w:t>
      </w:r>
    </w:p>
    <w:p w:rsidR="006418EA" w:rsidRDefault="006418EA" w:rsidP="006418EA">
      <w:pPr>
        <w:pStyle w:val="ac"/>
        <w:tabs>
          <w:tab w:val="left" w:pos="6726"/>
        </w:tabs>
        <w:ind w:left="0"/>
        <w:jc w:val="center"/>
        <w:rPr>
          <w:b/>
        </w:rPr>
      </w:pPr>
    </w:p>
    <w:p w:rsidR="006418EA" w:rsidRDefault="006418EA" w:rsidP="006418EA">
      <w:pPr>
        <w:pStyle w:val="ac"/>
        <w:tabs>
          <w:tab w:val="left" w:pos="6726"/>
        </w:tabs>
        <w:ind w:left="0"/>
        <w:jc w:val="center"/>
        <w:rPr>
          <w:b/>
        </w:rPr>
      </w:pPr>
      <w:r>
        <w:rPr>
          <w:b/>
        </w:rPr>
        <w:t>9. Анализ влияния внутришкольного управления на результаты работы школы</w:t>
      </w:r>
    </w:p>
    <w:p w:rsidR="006418EA" w:rsidRDefault="006418EA" w:rsidP="006418EA">
      <w:pPr>
        <w:tabs>
          <w:tab w:val="left" w:pos="6726"/>
        </w:tabs>
        <w:ind w:firstLine="709"/>
        <w:jc w:val="both"/>
      </w:pPr>
      <w:r>
        <w:t>В школе сложилась система организационно – педагогической деятельности, сочетающая работу администрации и коллегиальных органов управления: родительского комитета, Управляющего Совета, педагогического совета, научно-методического совета, ученического совета, активов классов. А так же создана эффективная целостная система информационно-аналитического обеспечения.</w:t>
      </w:r>
    </w:p>
    <w:p w:rsidR="006418EA" w:rsidRDefault="006418EA" w:rsidP="006418EA">
      <w:pPr>
        <w:tabs>
          <w:tab w:val="left" w:pos="6726"/>
        </w:tabs>
        <w:ind w:firstLine="709"/>
        <w:jc w:val="both"/>
      </w:pPr>
      <w:r>
        <w:t>Основными элементами контроля учебно-воспитательного процесса в прошедшем учебном году были:</w:t>
      </w:r>
    </w:p>
    <w:p w:rsidR="006418EA" w:rsidRDefault="006418EA" w:rsidP="0018060C">
      <w:pPr>
        <w:numPr>
          <w:ilvl w:val="0"/>
          <w:numId w:val="13"/>
        </w:numPr>
        <w:tabs>
          <w:tab w:val="left" w:pos="1134"/>
          <w:tab w:val="left" w:pos="6726"/>
        </w:tabs>
        <w:jc w:val="both"/>
      </w:pPr>
      <w:r>
        <w:t>выполнение всеобуча;</w:t>
      </w:r>
    </w:p>
    <w:p w:rsidR="006418EA" w:rsidRDefault="006418EA" w:rsidP="0018060C">
      <w:pPr>
        <w:numPr>
          <w:ilvl w:val="0"/>
          <w:numId w:val="13"/>
        </w:numPr>
        <w:tabs>
          <w:tab w:val="left" w:pos="1134"/>
          <w:tab w:val="left" w:pos="6726"/>
        </w:tabs>
        <w:jc w:val="both"/>
      </w:pPr>
      <w:r>
        <w:t>состояние преподавания учебных предметов;</w:t>
      </w:r>
    </w:p>
    <w:p w:rsidR="006418EA" w:rsidRDefault="006418EA" w:rsidP="0018060C">
      <w:pPr>
        <w:numPr>
          <w:ilvl w:val="0"/>
          <w:numId w:val="13"/>
        </w:numPr>
        <w:tabs>
          <w:tab w:val="left" w:pos="1134"/>
          <w:tab w:val="left" w:pos="6726"/>
        </w:tabs>
        <w:jc w:val="both"/>
      </w:pPr>
      <w:r>
        <w:t>качество ЗУН учащихся;</w:t>
      </w:r>
    </w:p>
    <w:p w:rsidR="006418EA" w:rsidRDefault="006418EA" w:rsidP="0018060C">
      <w:pPr>
        <w:numPr>
          <w:ilvl w:val="0"/>
          <w:numId w:val="13"/>
        </w:numPr>
        <w:tabs>
          <w:tab w:val="left" w:pos="1134"/>
          <w:tab w:val="left" w:pos="6726"/>
        </w:tabs>
        <w:jc w:val="both"/>
      </w:pPr>
      <w:r>
        <w:t>выполнение учебных программ;</w:t>
      </w:r>
    </w:p>
    <w:p w:rsidR="006418EA" w:rsidRDefault="006418EA" w:rsidP="0018060C">
      <w:pPr>
        <w:numPr>
          <w:ilvl w:val="0"/>
          <w:numId w:val="13"/>
        </w:numPr>
        <w:tabs>
          <w:tab w:val="left" w:pos="1134"/>
          <w:tab w:val="left" w:pos="6726"/>
        </w:tabs>
        <w:jc w:val="both"/>
      </w:pPr>
      <w:r>
        <w:t>подготовка к ОГЭ и ЕГЭ;</w:t>
      </w:r>
    </w:p>
    <w:p w:rsidR="006418EA" w:rsidRDefault="006418EA" w:rsidP="0018060C">
      <w:pPr>
        <w:numPr>
          <w:ilvl w:val="0"/>
          <w:numId w:val="13"/>
        </w:numPr>
        <w:tabs>
          <w:tab w:val="left" w:pos="1134"/>
          <w:tab w:val="left" w:pos="6726"/>
        </w:tabs>
        <w:jc w:val="both"/>
      </w:pPr>
      <w:r>
        <w:t>состояние воспитательной системы.</w:t>
      </w:r>
    </w:p>
    <w:p w:rsidR="006418EA" w:rsidRDefault="006418EA" w:rsidP="006418EA">
      <w:pPr>
        <w:tabs>
          <w:tab w:val="left" w:pos="6726"/>
        </w:tabs>
        <w:ind w:firstLine="709"/>
        <w:jc w:val="both"/>
      </w:pPr>
      <w:r>
        <w:rPr>
          <w:b/>
          <w:i/>
        </w:rPr>
        <w:t>Выводы</w:t>
      </w:r>
      <w:r>
        <w:rPr>
          <w:b/>
        </w:rPr>
        <w:t>:</w:t>
      </w:r>
      <w:r>
        <w:t xml:space="preserve"> данная система внутришкольного управления в прошедшем учебном году обеспечила достижение запланированных результатов. </w:t>
      </w:r>
    </w:p>
    <w:p w:rsidR="006418EA" w:rsidRPr="00A1409D" w:rsidRDefault="006418EA" w:rsidP="008F40F1"/>
    <w:p w:rsidR="006418EA" w:rsidRPr="00105E32" w:rsidRDefault="00DC6324" w:rsidP="00D33FFF">
      <w:pPr>
        <w:jc w:val="both"/>
        <w:rPr>
          <w:b/>
        </w:rPr>
      </w:pPr>
      <w:r>
        <w:rPr>
          <w:b/>
        </w:rPr>
        <w:t xml:space="preserve">ОБЩИЕ </w:t>
      </w:r>
      <w:r w:rsidRPr="00105E32">
        <w:rPr>
          <w:b/>
        </w:rPr>
        <w:t xml:space="preserve">ВЫВОДЫ: </w:t>
      </w:r>
    </w:p>
    <w:p w:rsidR="006418EA" w:rsidRPr="006418EA" w:rsidRDefault="008F40F1" w:rsidP="006418EA">
      <w:pPr>
        <w:jc w:val="both"/>
      </w:pPr>
      <w:r>
        <w:t xml:space="preserve">    </w:t>
      </w:r>
      <w:r w:rsidR="00DC6324" w:rsidRPr="00775071">
        <w:t>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w:t>
      </w:r>
      <w:r w:rsidR="006418EA">
        <w:tab/>
      </w:r>
    </w:p>
    <w:p w:rsidR="006418EA" w:rsidRDefault="006418EA" w:rsidP="006418EA">
      <w:pPr>
        <w:tabs>
          <w:tab w:val="left" w:pos="6726"/>
        </w:tabs>
        <w:ind w:firstLine="709"/>
        <w:jc w:val="both"/>
      </w:pPr>
      <w:r>
        <w:t>Аналитические данные работы педагогического коллектива за 2018 учебный год в целом подтверждают, что велась целенаправленная работа по совершенствованию качества образования в школе, по освоению новых форм итоговой аттестации выпускниками школы, закрепили положительные результаты по успешной реализации в образовательном процессе информационных технологий, создаются условия для их активного освоения и внедрения.</w:t>
      </w:r>
    </w:p>
    <w:p w:rsidR="006418EA" w:rsidRDefault="006418EA" w:rsidP="006418EA">
      <w:pPr>
        <w:tabs>
          <w:tab w:val="left" w:pos="6726"/>
        </w:tabs>
        <w:ind w:firstLine="709"/>
        <w:jc w:val="both"/>
      </w:pPr>
      <w:r>
        <w:t>Система мероприятий направлена на достижение доступного, качественного и эффективного образования, на поиск наиболее эффективных путей развития.</w:t>
      </w:r>
    </w:p>
    <w:p w:rsidR="006418EA" w:rsidRDefault="006418EA" w:rsidP="006418EA">
      <w:pPr>
        <w:tabs>
          <w:tab w:val="left" w:pos="6726"/>
        </w:tabs>
        <w:ind w:firstLine="709"/>
        <w:jc w:val="both"/>
      </w:pPr>
      <w:r>
        <w:t>Повышенное внимание в школе уделялось вопросу доступности образования. Взяты под строгий учет и контроль опекаемые дети, малообеспеченные, сироты. Им обеспечено льготное питание в школьной столовой, контролируется их посещение кружков и спортивных  секций. Индивидуальным обучением на дому охвачены все дети с соответствующими медицинскими заключениями. Равный доступ к образованию должны иметь все дети с ограниченными возможностями, требующие особого внимания, социальной и психологической поддержки.</w:t>
      </w:r>
    </w:p>
    <w:p w:rsidR="006418EA" w:rsidRDefault="006418EA" w:rsidP="006418EA">
      <w:pPr>
        <w:tabs>
          <w:tab w:val="left" w:pos="6726"/>
        </w:tabs>
        <w:ind w:firstLine="709"/>
        <w:jc w:val="both"/>
      </w:pPr>
      <w:r>
        <w:t>В работе педагогического коллектива имеются проблемы. Вызывает тревогу рост число семей и детей среди вновь прибывших, находящихся в социально-опасном положении и детей с ОВЗ.</w:t>
      </w:r>
    </w:p>
    <w:p w:rsidR="006418EA" w:rsidRDefault="006418EA" w:rsidP="006418EA">
      <w:pPr>
        <w:ind w:firstLine="709"/>
        <w:jc w:val="both"/>
      </w:pPr>
      <w:r>
        <w:t xml:space="preserve">Показатели  качества знаний  в 2018 учебном году имеют незначительную тенденцию к уменьшению по сравнению с предыдущим учебным годом, что объясняется   введением в практику  на всех ступенях обучения новых форм контроля, направленных на подготовку к </w:t>
      </w:r>
      <w:r>
        <w:lastRenderedPageBreak/>
        <w:t>итоговой аттестации, более строгом контроле за соблюдением объективности в оценивании  работ, систематическом мониторинге диагностических работ. Поэтому следует обратить особое внимание на развитие ведущих учебных умений учащихся, повышение эффективности педагогического процесса и обеспечение качества образования.</w:t>
      </w:r>
    </w:p>
    <w:p w:rsidR="006418EA" w:rsidRDefault="006418EA" w:rsidP="006418EA">
      <w:pPr>
        <w:tabs>
          <w:tab w:val="left" w:pos="6726"/>
        </w:tabs>
        <w:ind w:firstLine="709"/>
        <w:jc w:val="both"/>
      </w:pPr>
      <w:r>
        <w:t>Современные инновационные педагогические технологии многими учителями в повседневной практике применялись в недостаточной степени.</w:t>
      </w:r>
    </w:p>
    <w:p w:rsidR="006418EA" w:rsidRDefault="006418EA" w:rsidP="006418EA">
      <w:pPr>
        <w:tabs>
          <w:tab w:val="left" w:pos="6726"/>
        </w:tabs>
        <w:ind w:firstLine="709"/>
        <w:jc w:val="both"/>
      </w:pPr>
      <w:r>
        <w:t>Недостаточно уделено внимания трансляции передового педагогического опыта через публикации в  научно-методических сборниках, журналах разных уровней.</w:t>
      </w:r>
    </w:p>
    <w:p w:rsidR="006418EA" w:rsidRDefault="006418EA" w:rsidP="006418EA">
      <w:pPr>
        <w:tabs>
          <w:tab w:val="left" w:pos="6726"/>
        </w:tabs>
        <w:ind w:firstLine="709"/>
        <w:jc w:val="both"/>
        <w:rPr>
          <w:spacing w:val="4"/>
        </w:rPr>
      </w:pPr>
      <w:r>
        <w:t xml:space="preserve">В воспитательной работе не решена проблема </w:t>
      </w:r>
      <w:r>
        <w:rPr>
          <w:spacing w:val="4"/>
        </w:rPr>
        <w:t>индивидуального подхода: не все обучающиеся активно включены в жизнедеятельность ученического коллектива, есть классы, где слабо проявляются признаки развития коллектива, слабое самоуправление.</w:t>
      </w:r>
    </w:p>
    <w:p w:rsidR="006418EA" w:rsidRDefault="006418EA" w:rsidP="006418EA">
      <w:pPr>
        <w:tabs>
          <w:tab w:val="left" w:pos="6726"/>
        </w:tabs>
        <w:ind w:firstLine="709"/>
        <w:jc w:val="both"/>
        <w:rPr>
          <w:spacing w:val="4"/>
        </w:rPr>
      </w:pPr>
      <w:r>
        <w:rPr>
          <w:spacing w:val="4"/>
        </w:rPr>
        <w:t>Наблюдалась  недостаточная активность родителей в учебно-воспитательном процессе.</w:t>
      </w:r>
    </w:p>
    <w:p w:rsidR="006418EA" w:rsidRDefault="006418EA" w:rsidP="006418EA">
      <w:pPr>
        <w:tabs>
          <w:tab w:val="left" w:pos="6726"/>
        </w:tabs>
        <w:ind w:firstLine="709"/>
        <w:jc w:val="both"/>
      </w:pPr>
      <w:r>
        <w:t xml:space="preserve">Учитывая вышесказанное, </w:t>
      </w:r>
      <w:r>
        <w:rPr>
          <w:b/>
        </w:rPr>
        <w:t>на 2019 год следует считать приоритетными следующие направления деятельности школы:</w:t>
      </w:r>
    </w:p>
    <w:p w:rsidR="006418EA" w:rsidRDefault="006418EA" w:rsidP="0018060C">
      <w:pPr>
        <w:pStyle w:val="ac"/>
        <w:numPr>
          <w:ilvl w:val="0"/>
          <w:numId w:val="14"/>
        </w:numPr>
        <w:jc w:val="both"/>
      </w:pPr>
      <w:r>
        <w:t>меры, направленные на повышение качества знаний, уровня учебной мотивации и общей культуры учащихся.</w:t>
      </w:r>
    </w:p>
    <w:p w:rsidR="006418EA" w:rsidRDefault="006418EA" w:rsidP="0018060C">
      <w:pPr>
        <w:pStyle w:val="ac"/>
        <w:numPr>
          <w:ilvl w:val="0"/>
          <w:numId w:val="14"/>
        </w:numPr>
        <w:jc w:val="both"/>
      </w:pPr>
      <w:r>
        <w:t>психолого-педагогическое сопровождение процесса обучения и подготовки к ГИА.</w:t>
      </w:r>
    </w:p>
    <w:p w:rsidR="006418EA" w:rsidRDefault="006418EA" w:rsidP="0018060C">
      <w:pPr>
        <w:pStyle w:val="ac"/>
        <w:numPr>
          <w:ilvl w:val="0"/>
          <w:numId w:val="14"/>
        </w:numPr>
        <w:jc w:val="both"/>
      </w:pPr>
      <w:r>
        <w:t>широкое использование педагогами в повседневной практике инновационных технологий, передового опыта, их участие в конкурсах и проектах.</w:t>
      </w:r>
    </w:p>
    <w:p w:rsidR="006418EA" w:rsidRDefault="006418EA" w:rsidP="0018060C">
      <w:pPr>
        <w:pStyle w:val="ac"/>
        <w:numPr>
          <w:ilvl w:val="0"/>
          <w:numId w:val="14"/>
        </w:numPr>
        <w:jc w:val="both"/>
      </w:pPr>
      <w:r>
        <w:t>повышение профессиональной компетентности педагогов в процессе их включения в научно-исследовательскую работу, публикация методических материалов.</w:t>
      </w:r>
    </w:p>
    <w:p w:rsidR="006418EA" w:rsidRDefault="006418EA" w:rsidP="0018060C">
      <w:pPr>
        <w:pStyle w:val="ac"/>
        <w:numPr>
          <w:ilvl w:val="0"/>
          <w:numId w:val="14"/>
        </w:numPr>
        <w:jc w:val="both"/>
      </w:pPr>
      <w:r>
        <w:t>укрепление и использование материально-технической базы школы для формирования функциональной информационной грамотности учителей и учащихся.</w:t>
      </w:r>
    </w:p>
    <w:p w:rsidR="006418EA" w:rsidRDefault="006418EA" w:rsidP="0018060C">
      <w:pPr>
        <w:pStyle w:val="ac"/>
        <w:numPr>
          <w:ilvl w:val="0"/>
          <w:numId w:val="14"/>
        </w:numPr>
        <w:jc w:val="both"/>
      </w:pPr>
      <w:r>
        <w:rPr>
          <w:spacing w:val="4"/>
        </w:rPr>
        <w:t xml:space="preserve">создание условий для участия семей в воспитательном процессе, </w:t>
      </w:r>
      <w:r>
        <w:t>психолого-педагогическое сопровождение семей, находящихся в социально-опасном положении.</w:t>
      </w:r>
    </w:p>
    <w:p w:rsidR="006418EA" w:rsidRDefault="006418EA" w:rsidP="006418EA"/>
    <w:p w:rsidR="006418EA" w:rsidRDefault="006418EA" w:rsidP="006418EA"/>
    <w:p w:rsidR="00070D15" w:rsidRDefault="00070D15" w:rsidP="00D33FFF">
      <w:pPr>
        <w:jc w:val="both"/>
      </w:pPr>
    </w:p>
    <w:p w:rsidR="00070D15" w:rsidRDefault="00070D15" w:rsidP="00D33FFF"/>
    <w:sectPr w:rsidR="00070D15" w:rsidSect="005E3E84">
      <w:footerReference w:type="default" r:id="rId11"/>
      <w:pgSz w:w="11906" w:h="16838"/>
      <w:pgMar w:top="851" w:right="850" w:bottom="993" w:left="1276"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29A" w:rsidRDefault="007F229A" w:rsidP="00DC6324">
      <w:r>
        <w:separator/>
      </w:r>
    </w:p>
  </w:endnote>
  <w:endnote w:type="continuationSeparator" w:id="1">
    <w:p w:rsidR="007F229A" w:rsidRDefault="007F229A" w:rsidP="00DC63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684038"/>
      <w:docPartObj>
        <w:docPartGallery w:val="Page Numbers (Bottom of Page)"/>
        <w:docPartUnique/>
      </w:docPartObj>
    </w:sdtPr>
    <w:sdtContent>
      <w:p w:rsidR="00283793" w:rsidRDefault="0058517D">
        <w:pPr>
          <w:pStyle w:val="af"/>
          <w:jc w:val="right"/>
        </w:pPr>
        <w:fldSimple w:instr="PAGE   \* MERGEFORMAT">
          <w:r w:rsidR="005E3E84">
            <w:rPr>
              <w:noProof/>
            </w:rPr>
            <w:t>40</w:t>
          </w:r>
        </w:fldSimple>
      </w:p>
    </w:sdtContent>
  </w:sdt>
  <w:p w:rsidR="00283793" w:rsidRDefault="00283793"/>
  <w:p w:rsidR="00283793" w:rsidRDefault="002837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29A" w:rsidRDefault="007F229A" w:rsidP="00DC6324">
      <w:r>
        <w:separator/>
      </w:r>
    </w:p>
  </w:footnote>
  <w:footnote w:type="continuationSeparator" w:id="1">
    <w:p w:rsidR="007F229A" w:rsidRDefault="007F229A" w:rsidP="00DC6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4"/>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88"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4">
    <w:nsid w:val="0000000D"/>
    <w:multiLevelType w:val="singleLevel"/>
    <w:tmpl w:val="0000000D"/>
    <w:name w:val="WW8Num13"/>
    <w:lvl w:ilvl="0">
      <w:start w:val="1"/>
      <w:numFmt w:val="bullet"/>
      <w:lvlText w:val=""/>
      <w:lvlJc w:val="left"/>
      <w:pPr>
        <w:tabs>
          <w:tab w:val="num" w:pos="0"/>
        </w:tabs>
        <w:ind w:left="720" w:hanging="360"/>
      </w:pPr>
      <w:rPr>
        <w:rFonts w:ascii="Symbol" w:hAnsi="Symbol"/>
        <w:color w:val="auto"/>
      </w:rPr>
    </w:lvl>
  </w:abstractNum>
  <w:abstractNum w:abstractNumId="5">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6">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6C2ED1"/>
    <w:multiLevelType w:val="hybridMultilevel"/>
    <w:tmpl w:val="1B9CA4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D0700F"/>
    <w:multiLevelType w:val="hybridMultilevel"/>
    <w:tmpl w:val="897250A2"/>
    <w:lvl w:ilvl="0" w:tplc="BB568A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B3AE4"/>
    <w:multiLevelType w:val="hybridMultilevel"/>
    <w:tmpl w:val="1B969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004FC"/>
    <w:multiLevelType w:val="hybridMultilevel"/>
    <w:tmpl w:val="D9005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01C48"/>
    <w:multiLevelType w:val="hybridMultilevel"/>
    <w:tmpl w:val="744641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1B3644D"/>
    <w:multiLevelType w:val="hybridMultilevel"/>
    <w:tmpl w:val="528C60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363247B"/>
    <w:multiLevelType w:val="hybridMultilevel"/>
    <w:tmpl w:val="7CCC1908"/>
    <w:lvl w:ilvl="0" w:tplc="BB568A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072F6"/>
    <w:multiLevelType w:val="hybridMultilevel"/>
    <w:tmpl w:val="F3F23124"/>
    <w:lvl w:ilvl="0" w:tplc="BB568A1C">
      <w:start w:val="1"/>
      <w:numFmt w:val="bullet"/>
      <w:lvlText w:val=""/>
      <w:lvlJc w:val="left"/>
      <w:pPr>
        <w:ind w:left="840" w:hanging="360"/>
      </w:pPr>
      <w:rPr>
        <w:rFonts w:ascii="Symbol" w:hAnsi="Symbol" w:hint="default"/>
        <w:color w:val="auto"/>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nsid w:val="3EEA5DDA"/>
    <w:multiLevelType w:val="hybridMultilevel"/>
    <w:tmpl w:val="5DF4CD3E"/>
    <w:lvl w:ilvl="0" w:tplc="CC4AD34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00B27DA"/>
    <w:multiLevelType w:val="hybridMultilevel"/>
    <w:tmpl w:val="34F868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501E8D"/>
    <w:multiLevelType w:val="hybridMultilevel"/>
    <w:tmpl w:val="7C0E9E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B8E3FB3"/>
    <w:multiLevelType w:val="hybridMultilevel"/>
    <w:tmpl w:val="09EA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119A8"/>
    <w:multiLevelType w:val="hybridMultilevel"/>
    <w:tmpl w:val="DF0EAE50"/>
    <w:lvl w:ilvl="0" w:tplc="BB568A1C">
      <w:start w:val="1"/>
      <w:numFmt w:val="bullet"/>
      <w:lvlText w:val=""/>
      <w:lvlJc w:val="left"/>
      <w:pPr>
        <w:ind w:left="840" w:hanging="360"/>
      </w:pPr>
      <w:rPr>
        <w:rFonts w:ascii="Symbol" w:hAnsi="Symbol" w:hint="default"/>
        <w:color w:val="auto"/>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nsid w:val="6F4A3E04"/>
    <w:multiLevelType w:val="hybridMultilevel"/>
    <w:tmpl w:val="6EEEFFF0"/>
    <w:lvl w:ilvl="0" w:tplc="9F2CF93E">
      <w:start w:val="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7"/>
  </w:num>
  <w:num w:numId="2">
    <w:abstractNumId w:val="20"/>
  </w:num>
  <w:num w:numId="3">
    <w:abstractNumId w:val="13"/>
  </w:num>
  <w:num w:numId="4">
    <w:abstractNumId w:val="8"/>
  </w:num>
  <w:num w:numId="5">
    <w:abstractNumId w:val="14"/>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8"/>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0"/>
    <w:footnote w:id="1"/>
  </w:footnotePr>
  <w:endnotePr>
    <w:endnote w:id="0"/>
    <w:endnote w:id="1"/>
  </w:endnotePr>
  <w:compat/>
  <w:rsids>
    <w:rsidRoot w:val="00DC6324"/>
    <w:rsid w:val="00036FBC"/>
    <w:rsid w:val="00070D15"/>
    <w:rsid w:val="00082703"/>
    <w:rsid w:val="00083F51"/>
    <w:rsid w:val="000902E5"/>
    <w:rsid w:val="000C7FB4"/>
    <w:rsid w:val="000D09BD"/>
    <w:rsid w:val="000D6FB8"/>
    <w:rsid w:val="000E0346"/>
    <w:rsid w:val="000F0A9B"/>
    <w:rsid w:val="000F700E"/>
    <w:rsid w:val="00116DF9"/>
    <w:rsid w:val="00122581"/>
    <w:rsid w:val="00146581"/>
    <w:rsid w:val="0015139E"/>
    <w:rsid w:val="00156A0C"/>
    <w:rsid w:val="00160E53"/>
    <w:rsid w:val="00176CCF"/>
    <w:rsid w:val="0018060C"/>
    <w:rsid w:val="00196E5A"/>
    <w:rsid w:val="001D3565"/>
    <w:rsid w:val="00231040"/>
    <w:rsid w:val="0024262C"/>
    <w:rsid w:val="0024278F"/>
    <w:rsid w:val="00242AFB"/>
    <w:rsid w:val="00252C23"/>
    <w:rsid w:val="00263C46"/>
    <w:rsid w:val="00283793"/>
    <w:rsid w:val="002B4EF6"/>
    <w:rsid w:val="002D72FA"/>
    <w:rsid w:val="002F1B9E"/>
    <w:rsid w:val="00313534"/>
    <w:rsid w:val="003304C7"/>
    <w:rsid w:val="00347F03"/>
    <w:rsid w:val="003549CF"/>
    <w:rsid w:val="003948E0"/>
    <w:rsid w:val="003C10F2"/>
    <w:rsid w:val="003E22DA"/>
    <w:rsid w:val="00403B9A"/>
    <w:rsid w:val="00410799"/>
    <w:rsid w:val="004213A0"/>
    <w:rsid w:val="00431434"/>
    <w:rsid w:val="00434CCB"/>
    <w:rsid w:val="004515AB"/>
    <w:rsid w:val="00482182"/>
    <w:rsid w:val="0049036F"/>
    <w:rsid w:val="004A66A2"/>
    <w:rsid w:val="004B29CB"/>
    <w:rsid w:val="004B3CF3"/>
    <w:rsid w:val="004B73F2"/>
    <w:rsid w:val="004D53B0"/>
    <w:rsid w:val="00501608"/>
    <w:rsid w:val="0050356E"/>
    <w:rsid w:val="00516A69"/>
    <w:rsid w:val="00537835"/>
    <w:rsid w:val="00553238"/>
    <w:rsid w:val="00576A0E"/>
    <w:rsid w:val="0058517D"/>
    <w:rsid w:val="00586917"/>
    <w:rsid w:val="005A6E95"/>
    <w:rsid w:val="005B790B"/>
    <w:rsid w:val="005E275D"/>
    <w:rsid w:val="005E3E84"/>
    <w:rsid w:val="00602926"/>
    <w:rsid w:val="00635B51"/>
    <w:rsid w:val="006418EA"/>
    <w:rsid w:val="0064213C"/>
    <w:rsid w:val="00691C50"/>
    <w:rsid w:val="006A1052"/>
    <w:rsid w:val="006A2751"/>
    <w:rsid w:val="006B0EED"/>
    <w:rsid w:val="006D3410"/>
    <w:rsid w:val="006E073B"/>
    <w:rsid w:val="006E2F66"/>
    <w:rsid w:val="006E63AD"/>
    <w:rsid w:val="00710A4D"/>
    <w:rsid w:val="007234E5"/>
    <w:rsid w:val="00726164"/>
    <w:rsid w:val="00734638"/>
    <w:rsid w:val="00743685"/>
    <w:rsid w:val="0076302F"/>
    <w:rsid w:val="00766331"/>
    <w:rsid w:val="007836A6"/>
    <w:rsid w:val="00787236"/>
    <w:rsid w:val="0079786A"/>
    <w:rsid w:val="007A477F"/>
    <w:rsid w:val="007C136C"/>
    <w:rsid w:val="007C65C4"/>
    <w:rsid w:val="007F229A"/>
    <w:rsid w:val="008033E1"/>
    <w:rsid w:val="008240B0"/>
    <w:rsid w:val="008278B2"/>
    <w:rsid w:val="00841518"/>
    <w:rsid w:val="00853DCA"/>
    <w:rsid w:val="008640E5"/>
    <w:rsid w:val="008B0119"/>
    <w:rsid w:val="008B4731"/>
    <w:rsid w:val="008C235F"/>
    <w:rsid w:val="008C2909"/>
    <w:rsid w:val="008E2697"/>
    <w:rsid w:val="008E304B"/>
    <w:rsid w:val="008F03E6"/>
    <w:rsid w:val="008F40F1"/>
    <w:rsid w:val="009212D5"/>
    <w:rsid w:val="00933DD6"/>
    <w:rsid w:val="009352B3"/>
    <w:rsid w:val="00953B0C"/>
    <w:rsid w:val="0096206D"/>
    <w:rsid w:val="009630AA"/>
    <w:rsid w:val="00963A34"/>
    <w:rsid w:val="00967B4C"/>
    <w:rsid w:val="00987FBB"/>
    <w:rsid w:val="009A0444"/>
    <w:rsid w:val="009B38E7"/>
    <w:rsid w:val="009C08E3"/>
    <w:rsid w:val="009C4795"/>
    <w:rsid w:val="00A01215"/>
    <w:rsid w:val="00A0478F"/>
    <w:rsid w:val="00A441AE"/>
    <w:rsid w:val="00A47AE3"/>
    <w:rsid w:val="00A507EA"/>
    <w:rsid w:val="00A6332E"/>
    <w:rsid w:val="00A728A6"/>
    <w:rsid w:val="00A84267"/>
    <w:rsid w:val="00A973ED"/>
    <w:rsid w:val="00AB0A11"/>
    <w:rsid w:val="00AC586B"/>
    <w:rsid w:val="00AC6B38"/>
    <w:rsid w:val="00AC7D6A"/>
    <w:rsid w:val="00AD17D2"/>
    <w:rsid w:val="00AE5920"/>
    <w:rsid w:val="00AF054E"/>
    <w:rsid w:val="00AF4CD7"/>
    <w:rsid w:val="00B16454"/>
    <w:rsid w:val="00B234BE"/>
    <w:rsid w:val="00B33466"/>
    <w:rsid w:val="00B4344A"/>
    <w:rsid w:val="00B93C99"/>
    <w:rsid w:val="00B94C81"/>
    <w:rsid w:val="00BB7A1F"/>
    <w:rsid w:val="00BF1351"/>
    <w:rsid w:val="00BF3B68"/>
    <w:rsid w:val="00C02211"/>
    <w:rsid w:val="00C03924"/>
    <w:rsid w:val="00C06E1A"/>
    <w:rsid w:val="00C100EF"/>
    <w:rsid w:val="00C105DC"/>
    <w:rsid w:val="00C26623"/>
    <w:rsid w:val="00C3552F"/>
    <w:rsid w:val="00C6277A"/>
    <w:rsid w:val="00C65E22"/>
    <w:rsid w:val="00C8697C"/>
    <w:rsid w:val="00C95305"/>
    <w:rsid w:val="00C966AC"/>
    <w:rsid w:val="00CA45EF"/>
    <w:rsid w:val="00CD000C"/>
    <w:rsid w:val="00CE2DC0"/>
    <w:rsid w:val="00D01140"/>
    <w:rsid w:val="00D331A5"/>
    <w:rsid w:val="00D33FFF"/>
    <w:rsid w:val="00D4128F"/>
    <w:rsid w:val="00D52C3F"/>
    <w:rsid w:val="00D55FF0"/>
    <w:rsid w:val="00D60843"/>
    <w:rsid w:val="00D70020"/>
    <w:rsid w:val="00DB776D"/>
    <w:rsid w:val="00DC6324"/>
    <w:rsid w:val="00DF13F4"/>
    <w:rsid w:val="00E23491"/>
    <w:rsid w:val="00E30F39"/>
    <w:rsid w:val="00E50EC4"/>
    <w:rsid w:val="00E51391"/>
    <w:rsid w:val="00E51A19"/>
    <w:rsid w:val="00E657F7"/>
    <w:rsid w:val="00E712AD"/>
    <w:rsid w:val="00E71DEC"/>
    <w:rsid w:val="00EC0FB8"/>
    <w:rsid w:val="00ED5C16"/>
    <w:rsid w:val="00F10EB1"/>
    <w:rsid w:val="00F12F36"/>
    <w:rsid w:val="00F2051F"/>
    <w:rsid w:val="00F25A1B"/>
    <w:rsid w:val="00F40C3A"/>
    <w:rsid w:val="00F664F3"/>
    <w:rsid w:val="00F7106D"/>
    <w:rsid w:val="00F840F9"/>
    <w:rsid w:val="00FA5A3F"/>
    <w:rsid w:val="00FB4AB7"/>
    <w:rsid w:val="00FC748B"/>
    <w:rsid w:val="00FF087B"/>
    <w:rsid w:val="00FF1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3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6324"/>
    <w:pPr>
      <w:keepNext/>
      <w:ind w:firstLine="709"/>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324"/>
    <w:rPr>
      <w:rFonts w:ascii="Times New Roman" w:eastAsia="Times New Roman" w:hAnsi="Times New Roman" w:cs="Times New Roman"/>
      <w:b/>
      <w:sz w:val="24"/>
      <w:szCs w:val="20"/>
      <w:lang w:eastAsia="ru-RU"/>
    </w:rPr>
  </w:style>
  <w:style w:type="paragraph" w:customStyle="1" w:styleId="a3">
    <w:name w:val="Знак Знак Знак"/>
    <w:basedOn w:val="a"/>
    <w:rsid w:val="00DC6324"/>
    <w:pPr>
      <w:spacing w:before="100" w:beforeAutospacing="1" w:after="100" w:afterAutospacing="1"/>
    </w:pPr>
    <w:rPr>
      <w:rFonts w:ascii="Tahoma" w:hAnsi="Tahoma"/>
      <w:sz w:val="20"/>
      <w:szCs w:val="20"/>
      <w:lang w:val="en-US" w:eastAsia="en-US"/>
    </w:rPr>
  </w:style>
  <w:style w:type="paragraph" w:styleId="a4">
    <w:name w:val="Body Text"/>
    <w:basedOn w:val="a"/>
    <w:link w:val="a5"/>
    <w:rsid w:val="00DC6324"/>
    <w:pPr>
      <w:spacing w:after="120"/>
    </w:pPr>
  </w:style>
  <w:style w:type="character" w:customStyle="1" w:styleId="a5">
    <w:name w:val="Основной текст Знак"/>
    <w:basedOn w:val="a0"/>
    <w:link w:val="a4"/>
    <w:rsid w:val="00DC6324"/>
    <w:rPr>
      <w:rFonts w:ascii="Times New Roman" w:eastAsia="Times New Roman" w:hAnsi="Times New Roman" w:cs="Times New Roman"/>
      <w:sz w:val="24"/>
      <w:szCs w:val="24"/>
      <w:lang w:eastAsia="ru-RU"/>
    </w:rPr>
  </w:style>
  <w:style w:type="paragraph" w:styleId="a6">
    <w:name w:val="Normal (Web)"/>
    <w:basedOn w:val="a"/>
    <w:uiPriority w:val="99"/>
    <w:rsid w:val="00DC6324"/>
    <w:pPr>
      <w:spacing w:before="100" w:beforeAutospacing="1" w:after="100" w:afterAutospacing="1"/>
    </w:pPr>
  </w:style>
  <w:style w:type="table" w:styleId="a7">
    <w:name w:val="Table Grid"/>
    <w:basedOn w:val="a1"/>
    <w:uiPriority w:val="59"/>
    <w:rsid w:val="00DC6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C6324"/>
    <w:rPr>
      <w:rFonts w:ascii="Tahoma" w:hAnsi="Tahoma" w:cs="Tahoma"/>
      <w:sz w:val="16"/>
      <w:szCs w:val="16"/>
    </w:rPr>
  </w:style>
  <w:style w:type="character" w:customStyle="1" w:styleId="a9">
    <w:name w:val="Текст выноски Знак"/>
    <w:basedOn w:val="a0"/>
    <w:link w:val="a8"/>
    <w:uiPriority w:val="99"/>
    <w:semiHidden/>
    <w:rsid w:val="00DC6324"/>
    <w:rPr>
      <w:rFonts w:ascii="Tahoma" w:eastAsia="Times New Roman" w:hAnsi="Tahoma" w:cs="Tahoma"/>
      <w:sz w:val="16"/>
      <w:szCs w:val="16"/>
      <w:lang w:eastAsia="ru-RU"/>
    </w:rPr>
  </w:style>
  <w:style w:type="paragraph" w:styleId="aa">
    <w:name w:val="Body Text Indent"/>
    <w:basedOn w:val="a"/>
    <w:link w:val="ab"/>
    <w:uiPriority w:val="99"/>
    <w:unhideWhenUsed/>
    <w:rsid w:val="00DC6324"/>
    <w:pPr>
      <w:spacing w:after="120"/>
      <w:ind w:left="283"/>
    </w:pPr>
  </w:style>
  <w:style w:type="character" w:customStyle="1" w:styleId="ab">
    <w:name w:val="Основной текст с отступом Знак"/>
    <w:basedOn w:val="a0"/>
    <w:link w:val="aa"/>
    <w:uiPriority w:val="99"/>
    <w:rsid w:val="00DC6324"/>
    <w:rPr>
      <w:rFonts w:ascii="Times New Roman" w:eastAsia="Times New Roman" w:hAnsi="Times New Roman" w:cs="Times New Roman"/>
      <w:sz w:val="24"/>
      <w:szCs w:val="24"/>
      <w:lang w:eastAsia="ru-RU"/>
    </w:rPr>
  </w:style>
  <w:style w:type="paragraph" w:styleId="ac">
    <w:name w:val="List Paragraph"/>
    <w:basedOn w:val="a"/>
    <w:uiPriority w:val="34"/>
    <w:qFormat/>
    <w:rsid w:val="00DC6324"/>
    <w:pPr>
      <w:ind w:left="720"/>
      <w:contextualSpacing/>
    </w:pPr>
  </w:style>
  <w:style w:type="paragraph" w:customStyle="1" w:styleId="Default">
    <w:name w:val="Default"/>
    <w:rsid w:val="00DC63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unhideWhenUsed/>
    <w:rsid w:val="00DC6324"/>
    <w:pPr>
      <w:tabs>
        <w:tab w:val="center" w:pos="4677"/>
        <w:tab w:val="right" w:pos="9355"/>
      </w:tabs>
    </w:pPr>
  </w:style>
  <w:style w:type="character" w:customStyle="1" w:styleId="ae">
    <w:name w:val="Верхний колонтитул Знак"/>
    <w:basedOn w:val="a0"/>
    <w:link w:val="ad"/>
    <w:uiPriority w:val="99"/>
    <w:rsid w:val="00DC632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C6324"/>
    <w:pPr>
      <w:tabs>
        <w:tab w:val="center" w:pos="4677"/>
        <w:tab w:val="right" w:pos="9355"/>
      </w:tabs>
    </w:pPr>
  </w:style>
  <w:style w:type="character" w:customStyle="1" w:styleId="af0">
    <w:name w:val="Нижний колонтитул Знак"/>
    <w:basedOn w:val="a0"/>
    <w:link w:val="af"/>
    <w:uiPriority w:val="99"/>
    <w:rsid w:val="00DC6324"/>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C6324"/>
  </w:style>
  <w:style w:type="character" w:customStyle="1" w:styleId="WW8Num18z1">
    <w:name w:val="WW8Num18z1"/>
    <w:rsid w:val="00DC6324"/>
    <w:rPr>
      <w:rFonts w:ascii="Symbol" w:hAnsi="Symbol"/>
    </w:rPr>
  </w:style>
  <w:style w:type="paragraph" w:customStyle="1" w:styleId="af1">
    <w:name w:val="Заголовок"/>
    <w:basedOn w:val="a"/>
    <w:next w:val="a4"/>
    <w:rsid w:val="00DC6324"/>
    <w:pPr>
      <w:keepNext/>
      <w:widowControl w:val="0"/>
      <w:suppressAutoHyphens/>
      <w:spacing w:before="240" w:after="120"/>
    </w:pPr>
    <w:rPr>
      <w:rFonts w:ascii="Arial" w:eastAsia="Lucida Sans Unicode" w:hAnsi="Arial" w:cs="Mangal"/>
      <w:kern w:val="1"/>
      <w:sz w:val="28"/>
      <w:szCs w:val="28"/>
      <w:lang w:eastAsia="hi-IN" w:bidi="hi-IN"/>
    </w:rPr>
  </w:style>
  <w:style w:type="paragraph" w:styleId="af2">
    <w:name w:val="List"/>
    <w:basedOn w:val="a4"/>
    <w:rsid w:val="00DC6324"/>
    <w:pPr>
      <w:widowControl w:val="0"/>
      <w:suppressAutoHyphens/>
    </w:pPr>
    <w:rPr>
      <w:rFonts w:eastAsia="Lucida Sans Unicode" w:cs="Mangal"/>
      <w:kern w:val="1"/>
      <w:lang w:eastAsia="hi-IN" w:bidi="hi-IN"/>
    </w:rPr>
  </w:style>
  <w:style w:type="paragraph" w:customStyle="1" w:styleId="12">
    <w:name w:val="Название1"/>
    <w:basedOn w:val="a"/>
    <w:rsid w:val="00DC6324"/>
    <w:pPr>
      <w:widowControl w:val="0"/>
      <w:suppressLineNumbers/>
      <w:suppressAutoHyphens/>
      <w:spacing w:before="120" w:after="120"/>
    </w:pPr>
    <w:rPr>
      <w:rFonts w:eastAsia="Lucida Sans Unicode" w:cs="Mangal"/>
      <w:i/>
      <w:iCs/>
      <w:kern w:val="1"/>
      <w:lang w:eastAsia="hi-IN" w:bidi="hi-IN"/>
    </w:rPr>
  </w:style>
  <w:style w:type="paragraph" w:customStyle="1" w:styleId="13">
    <w:name w:val="Указатель1"/>
    <w:basedOn w:val="a"/>
    <w:rsid w:val="00DC6324"/>
    <w:pPr>
      <w:widowControl w:val="0"/>
      <w:suppressLineNumbers/>
      <w:suppressAutoHyphens/>
    </w:pPr>
    <w:rPr>
      <w:rFonts w:eastAsia="Lucida Sans Unicode" w:cs="Mangal"/>
      <w:kern w:val="1"/>
      <w:lang w:eastAsia="hi-IN" w:bidi="hi-IN"/>
    </w:rPr>
  </w:style>
  <w:style w:type="paragraph" w:customStyle="1" w:styleId="14">
    <w:name w:val="Абзац списка1"/>
    <w:basedOn w:val="a"/>
    <w:rsid w:val="00DC6324"/>
    <w:pPr>
      <w:widowControl w:val="0"/>
      <w:suppressAutoHyphens/>
      <w:ind w:left="720"/>
    </w:pPr>
    <w:rPr>
      <w:rFonts w:cs="Calibri"/>
      <w:kern w:val="1"/>
      <w:lang w:eastAsia="hi-IN" w:bidi="hi-IN"/>
    </w:rPr>
  </w:style>
  <w:style w:type="table" w:customStyle="1" w:styleId="15">
    <w:name w:val="Сетка таблицы1"/>
    <w:basedOn w:val="a1"/>
    <w:next w:val="a7"/>
    <w:uiPriority w:val="59"/>
    <w:rsid w:val="00DC63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DC6324"/>
  </w:style>
  <w:style w:type="paragraph" w:styleId="af3">
    <w:name w:val="No Spacing"/>
    <w:link w:val="af4"/>
    <w:uiPriority w:val="1"/>
    <w:qFormat/>
    <w:rsid w:val="00DC6324"/>
    <w:pPr>
      <w:spacing w:after="0" w:line="240" w:lineRule="auto"/>
    </w:pPr>
    <w:rPr>
      <w:rFonts w:ascii="Calibri" w:eastAsia="Calibri" w:hAnsi="Calibri" w:cs="Times New Roman"/>
    </w:rPr>
  </w:style>
  <w:style w:type="character" w:customStyle="1" w:styleId="af4">
    <w:name w:val="Без интервала Знак"/>
    <w:link w:val="af3"/>
    <w:uiPriority w:val="1"/>
    <w:rsid w:val="00DC6324"/>
    <w:rPr>
      <w:rFonts w:ascii="Calibri" w:eastAsia="Calibri" w:hAnsi="Calibri" w:cs="Times New Roman"/>
    </w:rPr>
  </w:style>
  <w:style w:type="character" w:styleId="af5">
    <w:name w:val="Emphasis"/>
    <w:uiPriority w:val="20"/>
    <w:qFormat/>
    <w:rsid w:val="00DC6324"/>
    <w:rPr>
      <w:i/>
      <w:iCs/>
    </w:rPr>
  </w:style>
  <w:style w:type="character" w:customStyle="1" w:styleId="WW8Num2z0">
    <w:name w:val="WW8Num2z0"/>
    <w:rsid w:val="00070D15"/>
    <w:rPr>
      <w:rFonts w:ascii="Wingdings" w:hAnsi="Wingdings"/>
    </w:rPr>
  </w:style>
  <w:style w:type="character" w:customStyle="1" w:styleId="WW8Num3z0">
    <w:name w:val="WW8Num3z0"/>
    <w:rsid w:val="00070D15"/>
    <w:rPr>
      <w:rFonts w:ascii="Wingdings" w:hAnsi="Wingdings"/>
    </w:rPr>
  </w:style>
  <w:style w:type="character" w:customStyle="1" w:styleId="WW8Num4z0">
    <w:name w:val="WW8Num4z0"/>
    <w:rsid w:val="00070D15"/>
    <w:rPr>
      <w:rFonts w:ascii="Wingdings" w:hAnsi="Wingdings"/>
    </w:rPr>
  </w:style>
  <w:style w:type="character" w:customStyle="1" w:styleId="Absatz-Standardschriftart">
    <w:name w:val="Absatz-Standardschriftart"/>
    <w:rsid w:val="00070D15"/>
  </w:style>
  <w:style w:type="character" w:customStyle="1" w:styleId="WW-Absatz-Standardschriftart">
    <w:name w:val="WW-Absatz-Standardschriftart"/>
    <w:rsid w:val="00070D15"/>
  </w:style>
  <w:style w:type="character" w:customStyle="1" w:styleId="WW-Absatz-Standardschriftart1">
    <w:name w:val="WW-Absatz-Standardschriftart1"/>
    <w:rsid w:val="00070D15"/>
  </w:style>
  <w:style w:type="character" w:customStyle="1" w:styleId="WW-Absatz-Standardschriftart11">
    <w:name w:val="WW-Absatz-Standardschriftart11"/>
    <w:rsid w:val="00070D15"/>
  </w:style>
  <w:style w:type="character" w:customStyle="1" w:styleId="WW-Absatz-Standardschriftart111">
    <w:name w:val="WW-Absatz-Standardschriftart111"/>
    <w:rsid w:val="00070D15"/>
  </w:style>
  <w:style w:type="character" w:customStyle="1" w:styleId="WW8Num5z0">
    <w:name w:val="WW8Num5z0"/>
    <w:rsid w:val="00070D15"/>
    <w:rPr>
      <w:rFonts w:ascii="Wingdings" w:hAnsi="Wingdings"/>
    </w:rPr>
  </w:style>
  <w:style w:type="character" w:customStyle="1" w:styleId="WW-Absatz-Standardschriftart1111">
    <w:name w:val="WW-Absatz-Standardschriftart1111"/>
    <w:rsid w:val="00070D15"/>
  </w:style>
  <w:style w:type="character" w:customStyle="1" w:styleId="WW8Num25z0">
    <w:name w:val="WW8Num25z0"/>
    <w:rsid w:val="00070D15"/>
    <w:rPr>
      <w:rFonts w:ascii="Wingdings" w:hAnsi="Wingdings"/>
    </w:rPr>
  </w:style>
  <w:style w:type="character" w:customStyle="1" w:styleId="WW8Num25z1">
    <w:name w:val="WW8Num25z1"/>
    <w:rsid w:val="00070D15"/>
    <w:rPr>
      <w:rFonts w:ascii="Courier New" w:hAnsi="Courier New" w:cs="Courier New"/>
    </w:rPr>
  </w:style>
  <w:style w:type="character" w:customStyle="1" w:styleId="WW8Num25z3">
    <w:name w:val="WW8Num25z3"/>
    <w:rsid w:val="00070D15"/>
    <w:rPr>
      <w:rFonts w:ascii="Symbol" w:hAnsi="Symbol"/>
    </w:rPr>
  </w:style>
  <w:style w:type="character" w:customStyle="1" w:styleId="WW8Num9z0">
    <w:name w:val="WW8Num9z0"/>
    <w:rsid w:val="00070D15"/>
    <w:rPr>
      <w:rFonts w:ascii="Wingdings" w:hAnsi="Wingdings"/>
    </w:rPr>
  </w:style>
  <w:style w:type="character" w:customStyle="1" w:styleId="WW8Num9z1">
    <w:name w:val="WW8Num9z1"/>
    <w:rsid w:val="00070D15"/>
    <w:rPr>
      <w:rFonts w:ascii="Courier New" w:hAnsi="Courier New" w:cs="Courier New"/>
    </w:rPr>
  </w:style>
  <w:style w:type="character" w:customStyle="1" w:styleId="WW8Num9z3">
    <w:name w:val="WW8Num9z3"/>
    <w:rsid w:val="00070D15"/>
    <w:rPr>
      <w:rFonts w:ascii="Symbol" w:hAnsi="Symbol"/>
    </w:rPr>
  </w:style>
  <w:style w:type="character" w:customStyle="1" w:styleId="WW8Num37z0">
    <w:name w:val="WW8Num37z0"/>
    <w:rsid w:val="00070D15"/>
    <w:rPr>
      <w:rFonts w:ascii="Wingdings" w:hAnsi="Wingdings"/>
    </w:rPr>
  </w:style>
  <w:style w:type="character" w:customStyle="1" w:styleId="WW8Num37z1">
    <w:name w:val="WW8Num37z1"/>
    <w:rsid w:val="00070D15"/>
    <w:rPr>
      <w:rFonts w:ascii="Courier New" w:hAnsi="Courier New" w:cs="Courier New"/>
    </w:rPr>
  </w:style>
  <w:style w:type="character" w:customStyle="1" w:styleId="WW8Num37z3">
    <w:name w:val="WW8Num37z3"/>
    <w:rsid w:val="00070D15"/>
    <w:rPr>
      <w:rFonts w:ascii="Symbol" w:hAnsi="Symbol"/>
    </w:rPr>
  </w:style>
  <w:style w:type="character" w:styleId="af6">
    <w:name w:val="Hyperlink"/>
    <w:rsid w:val="00070D15"/>
    <w:rPr>
      <w:rFonts w:ascii="Times New Roman" w:hAnsi="Times New Roman" w:cs="Times New Roman"/>
      <w:color w:val="0000FF"/>
      <w:u w:val="single"/>
    </w:rPr>
  </w:style>
  <w:style w:type="character" w:customStyle="1" w:styleId="af7">
    <w:name w:val="Символ нумерации"/>
    <w:rsid w:val="00070D15"/>
  </w:style>
  <w:style w:type="paragraph" w:styleId="af8">
    <w:name w:val="Title"/>
    <w:basedOn w:val="af1"/>
    <w:next w:val="af9"/>
    <w:link w:val="afa"/>
    <w:qFormat/>
    <w:rsid w:val="00070D15"/>
    <w:rPr>
      <w:rFonts w:eastAsia="Andale Sans UI" w:cs="Tahoma"/>
      <w:lang w:bidi="ar-SA"/>
    </w:rPr>
  </w:style>
  <w:style w:type="character" w:customStyle="1" w:styleId="afa">
    <w:name w:val="Название Знак"/>
    <w:basedOn w:val="a0"/>
    <w:link w:val="af8"/>
    <w:rsid w:val="00070D15"/>
    <w:rPr>
      <w:rFonts w:ascii="Arial" w:eastAsia="Andale Sans UI" w:hAnsi="Arial" w:cs="Tahoma"/>
      <w:kern w:val="1"/>
      <w:sz w:val="28"/>
      <w:szCs w:val="28"/>
    </w:rPr>
  </w:style>
  <w:style w:type="paragraph" w:styleId="af9">
    <w:name w:val="Subtitle"/>
    <w:basedOn w:val="af1"/>
    <w:next w:val="a4"/>
    <w:link w:val="afb"/>
    <w:qFormat/>
    <w:rsid w:val="00070D15"/>
    <w:pPr>
      <w:jc w:val="center"/>
    </w:pPr>
    <w:rPr>
      <w:rFonts w:eastAsia="Andale Sans UI" w:cs="Tahoma"/>
      <w:i/>
      <w:iCs/>
      <w:lang w:bidi="ar-SA"/>
    </w:rPr>
  </w:style>
  <w:style w:type="character" w:customStyle="1" w:styleId="afb">
    <w:name w:val="Подзаголовок Знак"/>
    <w:basedOn w:val="a0"/>
    <w:link w:val="af9"/>
    <w:rsid w:val="00070D15"/>
    <w:rPr>
      <w:rFonts w:ascii="Arial" w:eastAsia="Andale Sans UI" w:hAnsi="Arial" w:cs="Tahoma"/>
      <w:i/>
      <w:iCs/>
      <w:kern w:val="1"/>
      <w:sz w:val="28"/>
      <w:szCs w:val="28"/>
    </w:rPr>
  </w:style>
  <w:style w:type="paragraph" w:customStyle="1" w:styleId="20">
    <w:name w:val="Абзац списка2"/>
    <w:basedOn w:val="a"/>
    <w:rsid w:val="00070D15"/>
    <w:pPr>
      <w:widowControl w:val="0"/>
      <w:suppressAutoHyphens/>
      <w:ind w:left="720"/>
    </w:pPr>
    <w:rPr>
      <w:rFonts w:eastAsia="Andale Sans UI"/>
      <w:kern w:val="1"/>
      <w:lang w:val="en-US" w:eastAsia="en-US" w:bidi="en-US"/>
    </w:rPr>
  </w:style>
  <w:style w:type="paragraph" w:customStyle="1" w:styleId="afc">
    <w:name w:val="Содержимое таблицы"/>
    <w:basedOn w:val="a"/>
    <w:rsid w:val="00070D15"/>
    <w:pPr>
      <w:widowControl w:val="0"/>
      <w:suppressLineNumbers/>
      <w:suppressAutoHyphens/>
    </w:pPr>
    <w:rPr>
      <w:rFonts w:eastAsia="Andale Sans UI"/>
      <w:kern w:val="1"/>
    </w:rPr>
  </w:style>
  <w:style w:type="paragraph" w:customStyle="1" w:styleId="afd">
    <w:name w:val="Заголовок таблицы"/>
    <w:basedOn w:val="afc"/>
    <w:rsid w:val="00070D15"/>
    <w:pPr>
      <w:jc w:val="center"/>
    </w:pPr>
    <w:rPr>
      <w:b/>
      <w:bCs/>
    </w:rPr>
  </w:style>
  <w:style w:type="paragraph" w:customStyle="1" w:styleId="21">
    <w:name w:val="Основной текст 21"/>
    <w:basedOn w:val="a"/>
    <w:rsid w:val="00070D15"/>
    <w:pPr>
      <w:widowControl w:val="0"/>
      <w:suppressAutoHyphens/>
      <w:autoSpaceDE w:val="0"/>
      <w:jc w:val="center"/>
    </w:pPr>
    <w:rPr>
      <w:b/>
      <w:bCs/>
      <w:caps/>
      <w:kern w:val="1"/>
    </w:rPr>
  </w:style>
  <w:style w:type="paragraph" w:customStyle="1" w:styleId="210">
    <w:name w:val="Основной текст с отступом 21"/>
    <w:basedOn w:val="a"/>
    <w:rsid w:val="00070D15"/>
    <w:pPr>
      <w:widowControl w:val="0"/>
      <w:suppressAutoHyphens/>
      <w:spacing w:after="120" w:line="480" w:lineRule="auto"/>
      <w:ind w:left="283"/>
    </w:pPr>
    <w:rPr>
      <w:kern w:val="1"/>
      <w:sz w:val="20"/>
      <w:szCs w:val="20"/>
    </w:rPr>
  </w:style>
  <w:style w:type="paragraph" w:styleId="afe">
    <w:name w:val="footnote text"/>
    <w:basedOn w:val="a"/>
    <w:link w:val="aff"/>
    <w:rsid w:val="00070D15"/>
    <w:pPr>
      <w:widowControl w:val="0"/>
      <w:suppressAutoHyphens/>
    </w:pPr>
    <w:rPr>
      <w:rFonts w:eastAsia="Andale Sans UI"/>
      <w:kern w:val="1"/>
      <w:sz w:val="20"/>
      <w:szCs w:val="20"/>
    </w:rPr>
  </w:style>
  <w:style w:type="character" w:customStyle="1" w:styleId="aff">
    <w:name w:val="Текст сноски Знак"/>
    <w:basedOn w:val="a0"/>
    <w:link w:val="afe"/>
    <w:rsid w:val="00070D15"/>
    <w:rPr>
      <w:rFonts w:ascii="Times New Roman" w:eastAsia="Andale Sans UI" w:hAnsi="Times New Roman" w:cs="Times New Roman"/>
      <w:kern w:val="1"/>
      <w:sz w:val="20"/>
      <w:szCs w:val="20"/>
    </w:rPr>
  </w:style>
  <w:style w:type="paragraph" w:customStyle="1" w:styleId="p9">
    <w:name w:val="p9"/>
    <w:basedOn w:val="a"/>
    <w:rsid w:val="00070D15"/>
    <w:pPr>
      <w:spacing w:before="100" w:beforeAutospacing="1" w:after="100" w:afterAutospacing="1"/>
    </w:pPr>
  </w:style>
  <w:style w:type="paragraph" w:customStyle="1" w:styleId="16">
    <w:name w:val="Обычный (веб)1"/>
    <w:basedOn w:val="a"/>
    <w:rsid w:val="00070D15"/>
    <w:pPr>
      <w:widowControl w:val="0"/>
      <w:suppressAutoHyphens/>
      <w:spacing w:before="28" w:after="28" w:line="100" w:lineRule="atLeast"/>
    </w:pPr>
    <w:rPr>
      <w:kern w:val="1"/>
      <w:lang w:val="en-US" w:eastAsia="en-US" w:bidi="en-US"/>
    </w:rPr>
  </w:style>
  <w:style w:type="character" w:styleId="aff0">
    <w:name w:val="Strong"/>
    <w:basedOn w:val="a0"/>
    <w:qFormat/>
    <w:rsid w:val="00070D15"/>
    <w:rPr>
      <w:b/>
      <w:bCs/>
    </w:rPr>
  </w:style>
  <w:style w:type="numbering" w:customStyle="1" w:styleId="3">
    <w:name w:val="Нет списка3"/>
    <w:next w:val="a2"/>
    <w:uiPriority w:val="99"/>
    <w:semiHidden/>
    <w:unhideWhenUsed/>
    <w:rsid w:val="0050356E"/>
  </w:style>
  <w:style w:type="numbering" w:customStyle="1" w:styleId="4">
    <w:name w:val="Нет списка4"/>
    <w:next w:val="a2"/>
    <w:uiPriority w:val="99"/>
    <w:semiHidden/>
    <w:unhideWhenUsed/>
    <w:rsid w:val="00516A69"/>
  </w:style>
  <w:style w:type="character" w:customStyle="1" w:styleId="aff1">
    <w:name w:val="Основной текст_"/>
    <w:basedOn w:val="a0"/>
    <w:link w:val="30"/>
    <w:locked/>
    <w:rsid w:val="00516A69"/>
    <w:rPr>
      <w:rFonts w:ascii="Times New Roman" w:eastAsia="Times New Roman" w:hAnsi="Times New Roman" w:cs="Times New Roman"/>
      <w:sz w:val="23"/>
      <w:szCs w:val="23"/>
      <w:shd w:val="clear" w:color="auto" w:fill="FFFFFF"/>
    </w:rPr>
  </w:style>
  <w:style w:type="paragraph" w:customStyle="1" w:styleId="30">
    <w:name w:val="Основной текст3"/>
    <w:basedOn w:val="a"/>
    <w:link w:val="aff1"/>
    <w:rsid w:val="00516A69"/>
    <w:pPr>
      <w:widowControl w:val="0"/>
      <w:shd w:val="clear" w:color="auto" w:fill="FFFFFF"/>
      <w:spacing w:after="300" w:line="274" w:lineRule="exact"/>
      <w:ind w:hanging="300"/>
    </w:pPr>
    <w:rPr>
      <w:sz w:val="23"/>
      <w:szCs w:val="23"/>
      <w:lang w:eastAsia="en-US"/>
    </w:rPr>
  </w:style>
  <w:style w:type="table" w:customStyle="1" w:styleId="22">
    <w:name w:val="Сетка таблицы2"/>
    <w:basedOn w:val="a1"/>
    <w:next w:val="a7"/>
    <w:uiPriority w:val="59"/>
    <w:rsid w:val="00516A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next w:val="a7"/>
    <w:uiPriority w:val="39"/>
    <w:rsid w:val="00516A69"/>
    <w:pPr>
      <w:spacing w:after="0" w:line="240" w:lineRule="auto"/>
      <w:jc w:val="both"/>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line number"/>
    <w:basedOn w:val="a0"/>
    <w:uiPriority w:val="99"/>
    <w:semiHidden/>
    <w:unhideWhenUsed/>
    <w:rsid w:val="0024278F"/>
  </w:style>
  <w:style w:type="numbering" w:customStyle="1" w:styleId="5">
    <w:name w:val="Нет списка5"/>
    <w:next w:val="a2"/>
    <w:uiPriority w:val="99"/>
    <w:semiHidden/>
    <w:unhideWhenUsed/>
    <w:rsid w:val="00F10EB1"/>
  </w:style>
  <w:style w:type="numbering" w:customStyle="1" w:styleId="6">
    <w:name w:val="Нет списка6"/>
    <w:next w:val="a2"/>
    <w:uiPriority w:val="99"/>
    <w:semiHidden/>
    <w:unhideWhenUsed/>
    <w:rsid w:val="00C966AC"/>
  </w:style>
  <w:style w:type="table" w:customStyle="1" w:styleId="31">
    <w:name w:val="Сетка таблицы3"/>
    <w:basedOn w:val="a1"/>
    <w:next w:val="a7"/>
    <w:uiPriority w:val="59"/>
    <w:rsid w:val="00C966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0">
    <w:name w:val="Сетка таблицы22"/>
    <w:basedOn w:val="a1"/>
    <w:next w:val="a7"/>
    <w:uiPriority w:val="39"/>
    <w:rsid w:val="00C966AC"/>
    <w:pPr>
      <w:spacing w:after="0" w:line="240" w:lineRule="auto"/>
      <w:jc w:val="both"/>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Базовый"/>
    <w:rsid w:val="00635B51"/>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18120087">
      <w:bodyDiv w:val="1"/>
      <w:marLeft w:val="0"/>
      <w:marRight w:val="0"/>
      <w:marTop w:val="0"/>
      <w:marBottom w:val="0"/>
      <w:divBdr>
        <w:top w:val="none" w:sz="0" w:space="0" w:color="auto"/>
        <w:left w:val="none" w:sz="0" w:space="0" w:color="auto"/>
        <w:bottom w:val="none" w:sz="0" w:space="0" w:color="auto"/>
        <w:right w:val="none" w:sz="0" w:space="0" w:color="auto"/>
      </w:divBdr>
    </w:div>
    <w:div w:id="366099316">
      <w:bodyDiv w:val="1"/>
      <w:marLeft w:val="0"/>
      <w:marRight w:val="0"/>
      <w:marTop w:val="0"/>
      <w:marBottom w:val="0"/>
      <w:divBdr>
        <w:top w:val="none" w:sz="0" w:space="0" w:color="auto"/>
        <w:left w:val="none" w:sz="0" w:space="0" w:color="auto"/>
        <w:bottom w:val="none" w:sz="0" w:space="0" w:color="auto"/>
        <w:right w:val="none" w:sz="0" w:space="0" w:color="auto"/>
      </w:divBdr>
    </w:div>
    <w:div w:id="1406873048">
      <w:bodyDiv w:val="1"/>
      <w:marLeft w:val="0"/>
      <w:marRight w:val="0"/>
      <w:marTop w:val="0"/>
      <w:marBottom w:val="0"/>
      <w:divBdr>
        <w:top w:val="none" w:sz="0" w:space="0" w:color="auto"/>
        <w:left w:val="none" w:sz="0" w:space="0" w:color="auto"/>
        <w:bottom w:val="none" w:sz="0" w:space="0" w:color="auto"/>
        <w:right w:val="none" w:sz="0" w:space="0" w:color="auto"/>
      </w:divBdr>
    </w:div>
    <w:div w:id="21298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hmosh.ru/index.php/component/docman/doc_download/146-prikaz-ministerstva-obrazovaniya-i-nauki-rf-ot-07-07-2015g-692?Itemid="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Успеваемость</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5а</c:v>
                </c:pt>
                <c:pt idx="1">
                  <c:v>5б</c:v>
                </c:pt>
                <c:pt idx="2">
                  <c:v>6а</c:v>
                </c:pt>
                <c:pt idx="3">
                  <c:v>6б</c:v>
                </c:pt>
                <c:pt idx="4">
                  <c:v>7а</c:v>
                </c:pt>
                <c:pt idx="5">
                  <c:v>8а</c:v>
                </c:pt>
                <c:pt idx="6">
                  <c:v>8б</c:v>
                </c:pt>
                <c:pt idx="7">
                  <c:v>9а</c:v>
                </c:pt>
              </c:strCache>
            </c:strRef>
          </c:cat>
          <c:val>
            <c:numRef>
              <c:f>Лист1!$B$2:$B$9</c:f>
              <c:numCache>
                <c:formatCode>0%</c:formatCode>
                <c:ptCount val="8"/>
                <c:pt idx="0">
                  <c:v>1</c:v>
                </c:pt>
                <c:pt idx="1">
                  <c:v>1</c:v>
                </c:pt>
                <c:pt idx="2">
                  <c:v>1</c:v>
                </c:pt>
                <c:pt idx="3">
                  <c:v>1</c:v>
                </c:pt>
                <c:pt idx="4">
                  <c:v>1</c:v>
                </c:pt>
                <c:pt idx="5">
                  <c:v>1</c:v>
                </c:pt>
                <c:pt idx="6">
                  <c:v>1</c:v>
                </c:pt>
                <c:pt idx="7">
                  <c:v>1</c:v>
                </c:pt>
              </c:numCache>
            </c:numRef>
          </c:val>
        </c:ser>
        <c:ser>
          <c:idx val="1"/>
          <c:order val="1"/>
          <c:tx>
            <c:strRef>
              <c:f>Лист1!$C$1</c:f>
              <c:strCache>
                <c:ptCount val="1"/>
                <c:pt idx="0">
                  <c:v>Качество</c:v>
                </c:pt>
              </c:strCache>
            </c:strRef>
          </c:tx>
          <c:spPr>
            <a:solidFill>
              <a:schemeClr val="accent2"/>
            </a:solidFill>
            <a:ln>
              <a:noFill/>
            </a:ln>
            <a:effectLst/>
            <a:sp3d/>
          </c:spPr>
          <c:dLbls>
            <c:dLbl>
              <c:idx val="0"/>
              <c:layout>
                <c:manualLayout>
                  <c:x val="2.0833333333333398E-2"/>
                  <c:y val="0"/>
                </c:manualLayout>
              </c:layout>
              <c:showVal val="1"/>
              <c:extLst>
                <c:ext xmlns:c15="http://schemas.microsoft.com/office/drawing/2012/chart" uri="{CE6537A1-D6FC-4f65-9D91-7224C49458BB}"/>
              </c:extLst>
            </c:dLbl>
            <c:dLbl>
              <c:idx val="1"/>
              <c:layout>
                <c:manualLayout>
                  <c:x val="1.3888888888888926E-2"/>
                  <c:y val="-7.2750482331543608E-17"/>
                </c:manualLayout>
              </c:layout>
              <c:showVal val="1"/>
              <c:extLst>
                <c:ext xmlns:c15="http://schemas.microsoft.com/office/drawing/2012/chart" uri="{CE6537A1-D6FC-4f65-9D91-7224C49458BB}"/>
              </c:extLst>
            </c:dLbl>
            <c:dLbl>
              <c:idx val="2"/>
              <c:layout>
                <c:manualLayout>
                  <c:x val="1.6203703703703661E-2"/>
                  <c:y val="0"/>
                </c:manualLayout>
              </c:layout>
              <c:showVal val="1"/>
              <c:extLst>
                <c:ext xmlns:c15="http://schemas.microsoft.com/office/drawing/2012/chart" uri="{CE6537A1-D6FC-4f65-9D91-7224C49458BB}"/>
              </c:extLst>
            </c:dLbl>
            <c:dLbl>
              <c:idx val="3"/>
              <c:layout>
                <c:manualLayout>
                  <c:x val="2.0833333333333398E-2"/>
                  <c:y val="0"/>
                </c:manualLayout>
              </c:layout>
              <c:showVal val="1"/>
              <c:extLst>
                <c:ext xmlns:c15="http://schemas.microsoft.com/office/drawing/2012/chart" uri="{CE6537A1-D6FC-4f65-9D91-7224C49458BB}"/>
              </c:extLst>
            </c:dLbl>
            <c:dLbl>
              <c:idx val="4"/>
              <c:layout>
                <c:manualLayout>
                  <c:x val="1.8518518518518552E-2"/>
                  <c:y val="0"/>
                </c:manualLayout>
              </c:layout>
              <c:showVal val="1"/>
              <c:extLst>
                <c:ext xmlns:c15="http://schemas.microsoft.com/office/drawing/2012/chart" uri="{CE6537A1-D6FC-4f65-9D91-7224C49458BB}"/>
              </c:extLst>
            </c:dLbl>
            <c:dLbl>
              <c:idx val="5"/>
              <c:layout>
                <c:manualLayout>
                  <c:x val="2.0833333333333398E-2"/>
                  <c:y val="0"/>
                </c:manualLayout>
              </c:layout>
              <c:showVal val="1"/>
              <c:extLst>
                <c:ext xmlns:c15="http://schemas.microsoft.com/office/drawing/2012/chart" uri="{CE6537A1-D6FC-4f65-9D91-7224C49458BB}"/>
              </c:extLst>
            </c:dLbl>
            <c:dLbl>
              <c:idx val="6"/>
              <c:layout>
                <c:manualLayout>
                  <c:x val="1.6203703703703703E-2"/>
                  <c:y val="0"/>
                </c:manualLayout>
              </c:layout>
              <c:showVal val="1"/>
              <c:extLst>
                <c:ext xmlns:c15="http://schemas.microsoft.com/office/drawing/2012/chart" uri="{CE6537A1-D6FC-4f65-9D91-7224C49458BB}"/>
              </c:extLst>
            </c:dLbl>
            <c:dLbl>
              <c:idx val="7"/>
              <c:layout>
                <c:manualLayout>
                  <c:x val="2.0833333333333398E-2"/>
                  <c:y val="0"/>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5а</c:v>
                </c:pt>
                <c:pt idx="1">
                  <c:v>5б</c:v>
                </c:pt>
                <c:pt idx="2">
                  <c:v>6а</c:v>
                </c:pt>
                <c:pt idx="3">
                  <c:v>6б</c:v>
                </c:pt>
                <c:pt idx="4">
                  <c:v>7а</c:v>
                </c:pt>
                <c:pt idx="5">
                  <c:v>8а</c:v>
                </c:pt>
                <c:pt idx="6">
                  <c:v>8б</c:v>
                </c:pt>
                <c:pt idx="7">
                  <c:v>9а</c:v>
                </c:pt>
              </c:strCache>
            </c:strRef>
          </c:cat>
          <c:val>
            <c:numRef>
              <c:f>Лист1!$C$2:$C$9</c:f>
              <c:numCache>
                <c:formatCode>0%</c:formatCode>
                <c:ptCount val="8"/>
                <c:pt idx="0">
                  <c:v>0.52</c:v>
                </c:pt>
                <c:pt idx="1">
                  <c:v>0.5</c:v>
                </c:pt>
                <c:pt idx="2">
                  <c:v>0.47000000000000008</c:v>
                </c:pt>
                <c:pt idx="3">
                  <c:v>0.33000000000000074</c:v>
                </c:pt>
                <c:pt idx="4">
                  <c:v>0.5</c:v>
                </c:pt>
                <c:pt idx="5">
                  <c:v>0.53</c:v>
                </c:pt>
                <c:pt idx="6">
                  <c:v>0.38000000000000062</c:v>
                </c:pt>
                <c:pt idx="7">
                  <c:v>0.56000000000000005</c:v>
                </c:pt>
              </c:numCache>
            </c:numRef>
          </c:val>
        </c:ser>
        <c:shape val="box"/>
        <c:axId val="135530752"/>
        <c:axId val="135536640"/>
        <c:axId val="0"/>
      </c:bar3DChart>
      <c:catAx>
        <c:axId val="1355307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36640"/>
        <c:crosses val="autoZero"/>
        <c:auto val="1"/>
        <c:lblAlgn val="ctr"/>
        <c:lblOffset val="100"/>
      </c:catAx>
      <c:valAx>
        <c:axId val="1355366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307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Успеваемость</c:v>
                </c:pt>
              </c:strCache>
            </c:strRef>
          </c:tx>
          <c:spPr>
            <a:solidFill>
              <a:schemeClr val="accent1"/>
            </a:solidFill>
            <a:ln>
              <a:noFill/>
            </a:ln>
            <a:effectLst/>
            <a:sp3d/>
          </c:spPr>
          <c:dLbls>
            <c:dLbl>
              <c:idx val="0"/>
              <c:layout>
                <c:manualLayout>
                  <c:x val="-2.1965952773201603E-3"/>
                  <c:y val="-2.6143790849673262E-2"/>
                </c:manualLayout>
              </c:layout>
              <c:showVal val="1"/>
              <c:extLst>
                <c:ext xmlns:c15="http://schemas.microsoft.com/office/drawing/2012/chart" uri="{CE6537A1-D6FC-4f65-9D91-7224C49458BB}"/>
              </c:extLst>
            </c:dLbl>
            <c:dLbl>
              <c:idx val="1"/>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1050" b="1" i="0" u="none" strike="noStrike" kern="1200" baseline="0">
                      <a:solidFill>
                        <a:schemeClr val="dk1">
                          <a:lumMod val="65000"/>
                          <a:lumOff val="35000"/>
                        </a:schemeClr>
                      </a:solidFill>
                      <a:latin typeface="+mn-lt"/>
                      <a:ea typeface="+mn-ea"/>
                      <a:cs typeface="+mn-cs"/>
                    </a:defRPr>
                  </a:pPr>
                  <a:endParaRPr lang="ru-RU"/>
                </a:p>
              </c:txPr>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10а</c:v>
                </c:pt>
                <c:pt idx="1">
                  <c:v>11а</c:v>
                </c:pt>
              </c:strCache>
            </c:strRef>
          </c:cat>
          <c:val>
            <c:numRef>
              <c:f>Лист1!$B$2:$B$3</c:f>
              <c:numCache>
                <c:formatCode>0%</c:formatCode>
                <c:ptCount val="2"/>
                <c:pt idx="0">
                  <c:v>1</c:v>
                </c:pt>
                <c:pt idx="1">
                  <c:v>1</c:v>
                </c:pt>
              </c:numCache>
            </c:numRef>
          </c:val>
        </c:ser>
        <c:ser>
          <c:idx val="1"/>
          <c:order val="1"/>
          <c:tx>
            <c:strRef>
              <c:f>Лист1!$C$1</c:f>
              <c:strCache>
                <c:ptCount val="1"/>
                <c:pt idx="0">
                  <c:v>Качество</c:v>
                </c:pt>
              </c:strCache>
            </c:strRef>
          </c:tx>
          <c:spPr>
            <a:solidFill>
              <a:schemeClr val="accent2"/>
            </a:solidFill>
            <a:ln>
              <a:noFill/>
            </a:ln>
            <a:effectLst/>
            <a:sp3d/>
          </c:spPr>
          <c:dLbls>
            <c:dLbl>
              <c:idx val="0"/>
              <c:layout>
                <c:manualLayout>
                  <c:x val="2.7777777777777891E-2"/>
                  <c:y val="-3.4482758620689655E-2"/>
                </c:manualLayout>
              </c:layout>
              <c:showVal val="1"/>
              <c:extLst>
                <c:ext xmlns:c15="http://schemas.microsoft.com/office/drawing/2012/chart" uri="{CE6537A1-D6FC-4f65-9D91-7224C49458BB}"/>
              </c:extLst>
            </c:dLbl>
            <c:dLbl>
              <c:idx val="1"/>
              <c:layout>
                <c:manualLayout>
                  <c:x val="2.3148148148148147E-2"/>
                  <c:y val="-7.4712643678161106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10а</c:v>
                </c:pt>
                <c:pt idx="1">
                  <c:v>11а</c:v>
                </c:pt>
              </c:strCache>
            </c:strRef>
          </c:cat>
          <c:val>
            <c:numRef>
              <c:f>Лист1!$C$2:$C$3</c:f>
              <c:numCache>
                <c:formatCode>0%</c:formatCode>
                <c:ptCount val="2"/>
                <c:pt idx="0">
                  <c:v>0.64000000000000123</c:v>
                </c:pt>
                <c:pt idx="1">
                  <c:v>0.69000000000000061</c:v>
                </c:pt>
              </c:numCache>
            </c:numRef>
          </c:val>
        </c:ser>
        <c:shape val="box"/>
        <c:axId val="135566848"/>
        <c:axId val="135568384"/>
        <c:axId val="0"/>
      </c:bar3DChart>
      <c:catAx>
        <c:axId val="1355668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68384"/>
        <c:crosses val="autoZero"/>
        <c:auto val="1"/>
        <c:lblAlgn val="ctr"/>
        <c:lblOffset val="100"/>
      </c:catAx>
      <c:valAx>
        <c:axId val="1355683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66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D90B-1DAF-4FCE-8DF6-15AC0921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1</Pages>
  <Words>13975</Words>
  <Characters>79659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qwerty1</dc:creator>
  <cp:keywords/>
  <dc:description/>
  <cp:lastModifiedBy>школа</cp:lastModifiedBy>
  <cp:revision>26</cp:revision>
  <cp:lastPrinted>2019-11-01T06:43:00Z</cp:lastPrinted>
  <dcterms:created xsi:type="dcterms:W3CDTF">2016-09-14T04:46:00Z</dcterms:created>
  <dcterms:modified xsi:type="dcterms:W3CDTF">2019-11-01T06:44:00Z</dcterms:modified>
</cp:coreProperties>
</file>