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07F" w:rsidRPr="00744EFD" w:rsidRDefault="0036407F" w:rsidP="0036407F">
      <w:pPr>
        <w:pStyle w:val="a4"/>
        <w:shd w:val="clear" w:color="auto" w:fill="FFFFFF"/>
        <w:spacing w:before="0" w:beforeAutospacing="0" w:after="150" w:afterAutospacing="0"/>
        <w:jc w:val="center"/>
        <w:rPr>
          <w:color w:val="000000"/>
          <w:sz w:val="28"/>
          <w:szCs w:val="28"/>
        </w:rPr>
      </w:pPr>
      <w:r w:rsidRPr="00744EFD">
        <w:rPr>
          <w:b/>
          <w:bCs/>
          <w:color w:val="000000"/>
          <w:sz w:val="28"/>
          <w:szCs w:val="28"/>
        </w:rPr>
        <w:t>Тема: Красная книга</w:t>
      </w:r>
    </w:p>
    <w:p w:rsidR="0036407F" w:rsidRPr="00744EFD" w:rsidRDefault="0036407F" w:rsidP="0036407F">
      <w:pPr>
        <w:pStyle w:val="a4"/>
        <w:shd w:val="clear" w:color="auto" w:fill="FFFFFF"/>
        <w:spacing w:before="0" w:beforeAutospacing="0" w:after="150" w:afterAutospacing="0"/>
        <w:rPr>
          <w:color w:val="000000"/>
          <w:sz w:val="28"/>
          <w:szCs w:val="28"/>
        </w:rPr>
      </w:pPr>
      <w:r w:rsidRPr="00744EFD">
        <w:rPr>
          <w:b/>
          <w:bCs/>
          <w:color w:val="000000"/>
          <w:sz w:val="28"/>
          <w:szCs w:val="28"/>
        </w:rPr>
        <w:t>Цели:</w:t>
      </w:r>
    </w:p>
    <w:p w:rsidR="0036407F" w:rsidRPr="00744EFD" w:rsidRDefault="0036407F" w:rsidP="0036407F">
      <w:pPr>
        <w:pStyle w:val="a4"/>
        <w:numPr>
          <w:ilvl w:val="0"/>
          <w:numId w:val="1"/>
        </w:numPr>
        <w:shd w:val="clear" w:color="auto" w:fill="FFFFFF"/>
        <w:spacing w:before="0" w:beforeAutospacing="0" w:after="150" w:afterAutospacing="0"/>
        <w:rPr>
          <w:color w:val="000000"/>
          <w:sz w:val="28"/>
          <w:szCs w:val="28"/>
        </w:rPr>
      </w:pPr>
      <w:r w:rsidRPr="00744EFD">
        <w:rPr>
          <w:color w:val="000000"/>
          <w:sz w:val="28"/>
          <w:szCs w:val="28"/>
        </w:rPr>
        <w:t>Познакомить учащихся с Красной книгой.</w:t>
      </w:r>
    </w:p>
    <w:p w:rsidR="0036407F" w:rsidRPr="00744EFD" w:rsidRDefault="0036407F" w:rsidP="0036407F">
      <w:pPr>
        <w:pStyle w:val="a4"/>
        <w:numPr>
          <w:ilvl w:val="0"/>
          <w:numId w:val="1"/>
        </w:numPr>
        <w:shd w:val="clear" w:color="auto" w:fill="FFFFFF"/>
        <w:spacing w:before="0" w:beforeAutospacing="0" w:after="150" w:afterAutospacing="0"/>
        <w:rPr>
          <w:color w:val="000000"/>
          <w:sz w:val="28"/>
          <w:szCs w:val="28"/>
        </w:rPr>
      </w:pPr>
      <w:r w:rsidRPr="00744EFD">
        <w:rPr>
          <w:color w:val="000000"/>
          <w:sz w:val="28"/>
          <w:szCs w:val="28"/>
        </w:rPr>
        <w:t>Расширить и углубить их знания о животных, которые внесены в Красную книгу.</w:t>
      </w:r>
    </w:p>
    <w:p w:rsidR="0036407F" w:rsidRPr="00744EFD" w:rsidRDefault="0036407F" w:rsidP="0036407F">
      <w:pPr>
        <w:pStyle w:val="a4"/>
        <w:numPr>
          <w:ilvl w:val="0"/>
          <w:numId w:val="1"/>
        </w:numPr>
        <w:shd w:val="clear" w:color="auto" w:fill="FFFFFF"/>
        <w:spacing w:before="0" w:beforeAutospacing="0" w:after="150" w:afterAutospacing="0"/>
        <w:rPr>
          <w:color w:val="000000"/>
          <w:sz w:val="28"/>
          <w:szCs w:val="28"/>
        </w:rPr>
      </w:pPr>
      <w:r w:rsidRPr="00744EFD">
        <w:rPr>
          <w:color w:val="000000"/>
          <w:sz w:val="28"/>
          <w:szCs w:val="28"/>
        </w:rPr>
        <w:t>Раскрыть основные причины сокращения численности животных.</w:t>
      </w:r>
    </w:p>
    <w:p w:rsidR="0036407F" w:rsidRPr="00744EFD" w:rsidRDefault="0036407F" w:rsidP="0036407F">
      <w:pPr>
        <w:pStyle w:val="a4"/>
        <w:numPr>
          <w:ilvl w:val="0"/>
          <w:numId w:val="1"/>
        </w:numPr>
        <w:shd w:val="clear" w:color="auto" w:fill="FFFFFF"/>
        <w:spacing w:before="0" w:beforeAutospacing="0" w:after="150" w:afterAutospacing="0"/>
        <w:rPr>
          <w:color w:val="000000"/>
          <w:sz w:val="28"/>
          <w:szCs w:val="28"/>
        </w:rPr>
      </w:pPr>
      <w:r w:rsidRPr="00744EFD">
        <w:rPr>
          <w:color w:val="000000"/>
          <w:sz w:val="28"/>
          <w:szCs w:val="28"/>
        </w:rPr>
        <w:t xml:space="preserve">Учить </w:t>
      </w:r>
      <w:proofErr w:type="gramStart"/>
      <w:r w:rsidRPr="00744EFD">
        <w:rPr>
          <w:color w:val="000000"/>
          <w:sz w:val="28"/>
          <w:szCs w:val="28"/>
        </w:rPr>
        <w:t>бережно</w:t>
      </w:r>
      <w:proofErr w:type="gramEnd"/>
      <w:r w:rsidRPr="00744EFD">
        <w:rPr>
          <w:color w:val="000000"/>
          <w:sz w:val="28"/>
          <w:szCs w:val="28"/>
        </w:rPr>
        <w:t xml:space="preserve"> относиться к животным.</w:t>
      </w:r>
    </w:p>
    <w:p w:rsidR="0036407F" w:rsidRPr="00744EFD" w:rsidRDefault="0036407F" w:rsidP="0036407F">
      <w:pPr>
        <w:pStyle w:val="a4"/>
        <w:numPr>
          <w:ilvl w:val="0"/>
          <w:numId w:val="1"/>
        </w:numPr>
        <w:shd w:val="clear" w:color="auto" w:fill="FFFFFF"/>
        <w:spacing w:before="0" w:beforeAutospacing="0" w:after="150" w:afterAutospacing="0"/>
        <w:rPr>
          <w:color w:val="000000"/>
          <w:sz w:val="28"/>
          <w:szCs w:val="28"/>
        </w:rPr>
      </w:pPr>
      <w:r w:rsidRPr="00744EFD">
        <w:rPr>
          <w:color w:val="000000"/>
          <w:sz w:val="28"/>
          <w:szCs w:val="28"/>
        </w:rPr>
        <w:t>Рассмотреть экологические правила, которые должны выполнять люди</w:t>
      </w:r>
    </w:p>
    <w:p w:rsidR="0036407F" w:rsidRPr="00744EFD" w:rsidRDefault="0036407F" w:rsidP="00203DEB">
      <w:pPr>
        <w:pStyle w:val="a4"/>
        <w:shd w:val="clear" w:color="auto" w:fill="FFFFFF"/>
        <w:spacing w:before="0" w:beforeAutospacing="0" w:after="150" w:afterAutospacing="0"/>
        <w:ind w:left="720"/>
        <w:rPr>
          <w:color w:val="000000"/>
          <w:sz w:val="28"/>
          <w:szCs w:val="28"/>
        </w:rPr>
      </w:pPr>
      <w:r w:rsidRPr="00744EFD">
        <w:rPr>
          <w:b/>
          <w:bCs/>
          <w:color w:val="000000"/>
          <w:sz w:val="28"/>
          <w:szCs w:val="28"/>
        </w:rPr>
        <w:t>Универсальные учебные действия:</w:t>
      </w:r>
    </w:p>
    <w:p w:rsidR="0036407F" w:rsidRPr="00203DEB" w:rsidRDefault="0036407F" w:rsidP="00203DEB">
      <w:pPr>
        <w:pStyle w:val="a4"/>
        <w:numPr>
          <w:ilvl w:val="0"/>
          <w:numId w:val="1"/>
        </w:numPr>
        <w:shd w:val="clear" w:color="auto" w:fill="FFFFFF"/>
        <w:spacing w:before="0" w:beforeAutospacing="0" w:after="150" w:afterAutospacing="0"/>
        <w:rPr>
          <w:color w:val="000000"/>
          <w:sz w:val="28"/>
          <w:szCs w:val="28"/>
        </w:rPr>
      </w:pPr>
      <w:r w:rsidRPr="00744EFD">
        <w:rPr>
          <w:i/>
          <w:iCs/>
          <w:color w:val="000000"/>
          <w:sz w:val="28"/>
          <w:szCs w:val="28"/>
        </w:rPr>
        <w:t>Личностные УУД</w:t>
      </w:r>
      <w:r w:rsidRPr="00744EFD">
        <w:rPr>
          <w:color w:val="000000"/>
          <w:sz w:val="28"/>
          <w:szCs w:val="28"/>
        </w:rPr>
        <w:t xml:space="preserve">: </w:t>
      </w:r>
      <w:proofErr w:type="spellStart"/>
      <w:proofErr w:type="gramStart"/>
      <w:r w:rsidRPr="00744EFD">
        <w:rPr>
          <w:color w:val="000000"/>
          <w:sz w:val="28"/>
          <w:szCs w:val="28"/>
        </w:rPr>
        <w:t>учебно</w:t>
      </w:r>
      <w:proofErr w:type="spellEnd"/>
      <w:r w:rsidRPr="00744EFD">
        <w:rPr>
          <w:color w:val="000000"/>
          <w:sz w:val="28"/>
          <w:szCs w:val="28"/>
        </w:rPr>
        <w:t xml:space="preserve"> - познавательный</w:t>
      </w:r>
      <w:proofErr w:type="gramEnd"/>
      <w:r w:rsidRPr="00744EFD">
        <w:rPr>
          <w:color w:val="000000"/>
          <w:sz w:val="28"/>
          <w:szCs w:val="28"/>
        </w:rPr>
        <w:t xml:space="preserve"> интерес к учебному материалу, способность к самооценке, воспитание</w:t>
      </w:r>
      <w:r w:rsidR="00203DEB">
        <w:rPr>
          <w:color w:val="000000"/>
          <w:sz w:val="28"/>
          <w:szCs w:val="28"/>
        </w:rPr>
        <w:t xml:space="preserve"> </w:t>
      </w:r>
      <w:r w:rsidRPr="00203DEB">
        <w:rPr>
          <w:color w:val="000000"/>
          <w:sz w:val="28"/>
          <w:szCs w:val="28"/>
        </w:rPr>
        <w:t>бережного отношения к природе.</w:t>
      </w:r>
    </w:p>
    <w:p w:rsidR="0036407F" w:rsidRPr="00203DEB" w:rsidRDefault="0036407F" w:rsidP="00203DEB">
      <w:pPr>
        <w:pStyle w:val="a4"/>
        <w:numPr>
          <w:ilvl w:val="0"/>
          <w:numId w:val="1"/>
        </w:numPr>
        <w:shd w:val="clear" w:color="auto" w:fill="FFFFFF"/>
        <w:spacing w:before="0" w:beforeAutospacing="0" w:after="150" w:afterAutospacing="0"/>
        <w:rPr>
          <w:color w:val="000000"/>
          <w:sz w:val="28"/>
          <w:szCs w:val="28"/>
        </w:rPr>
      </w:pPr>
      <w:r w:rsidRPr="00744EFD">
        <w:rPr>
          <w:i/>
          <w:iCs/>
          <w:color w:val="000000"/>
          <w:sz w:val="28"/>
          <w:szCs w:val="28"/>
        </w:rPr>
        <w:t>Регулятивные УУД:</w:t>
      </w:r>
      <w:r w:rsidRPr="00744EFD">
        <w:rPr>
          <w:color w:val="000000"/>
          <w:sz w:val="28"/>
          <w:szCs w:val="28"/>
        </w:rPr>
        <w:t> умение понимать и принимать учебную задачу, умение планировать свои действия в</w:t>
      </w:r>
      <w:r w:rsidR="00203DEB">
        <w:rPr>
          <w:color w:val="000000"/>
          <w:sz w:val="28"/>
          <w:szCs w:val="28"/>
        </w:rPr>
        <w:t xml:space="preserve"> </w:t>
      </w:r>
      <w:r w:rsidRPr="00203DEB">
        <w:rPr>
          <w:color w:val="000000"/>
          <w:sz w:val="28"/>
          <w:szCs w:val="28"/>
        </w:rPr>
        <w:t>соответствии с этой задачей, умение осуществлять рефлексию.</w:t>
      </w:r>
    </w:p>
    <w:p w:rsidR="0036407F" w:rsidRPr="00203DEB" w:rsidRDefault="0036407F" w:rsidP="00203DEB">
      <w:pPr>
        <w:pStyle w:val="a4"/>
        <w:numPr>
          <w:ilvl w:val="0"/>
          <w:numId w:val="1"/>
        </w:numPr>
        <w:shd w:val="clear" w:color="auto" w:fill="FFFFFF"/>
        <w:spacing w:before="0" w:beforeAutospacing="0" w:after="150" w:afterAutospacing="0"/>
        <w:rPr>
          <w:color w:val="000000"/>
          <w:sz w:val="28"/>
          <w:szCs w:val="28"/>
        </w:rPr>
      </w:pPr>
      <w:r w:rsidRPr="00744EFD">
        <w:rPr>
          <w:i/>
          <w:iCs/>
          <w:color w:val="000000"/>
          <w:sz w:val="28"/>
          <w:szCs w:val="28"/>
        </w:rPr>
        <w:t>Познавательные УУД</w:t>
      </w:r>
      <w:r w:rsidRPr="00744EFD">
        <w:rPr>
          <w:color w:val="000000"/>
          <w:sz w:val="28"/>
          <w:szCs w:val="28"/>
        </w:rPr>
        <w:t xml:space="preserve">: умение строить </w:t>
      </w:r>
      <w:proofErr w:type="gramStart"/>
      <w:r w:rsidRPr="00744EFD">
        <w:rPr>
          <w:color w:val="000000"/>
          <w:sz w:val="28"/>
          <w:szCs w:val="28"/>
        </w:rPr>
        <w:t>логические рассуждения</w:t>
      </w:r>
      <w:proofErr w:type="gramEnd"/>
      <w:r w:rsidRPr="00744EFD">
        <w:rPr>
          <w:color w:val="000000"/>
          <w:sz w:val="28"/>
          <w:szCs w:val="28"/>
        </w:rPr>
        <w:t>, находить необходимую информацию из различных</w:t>
      </w:r>
      <w:r w:rsidR="00203DEB">
        <w:rPr>
          <w:color w:val="000000"/>
          <w:sz w:val="28"/>
          <w:szCs w:val="28"/>
        </w:rPr>
        <w:t xml:space="preserve"> </w:t>
      </w:r>
      <w:r w:rsidRPr="00203DEB">
        <w:rPr>
          <w:color w:val="000000"/>
          <w:sz w:val="28"/>
          <w:szCs w:val="28"/>
        </w:rPr>
        <w:t>источников, умение наблюдать и делать выводы.</w:t>
      </w:r>
    </w:p>
    <w:p w:rsidR="0036407F" w:rsidRPr="00203DEB" w:rsidRDefault="0036407F" w:rsidP="00203DEB">
      <w:pPr>
        <w:pStyle w:val="a4"/>
        <w:numPr>
          <w:ilvl w:val="0"/>
          <w:numId w:val="1"/>
        </w:numPr>
        <w:shd w:val="clear" w:color="auto" w:fill="FFFFFF"/>
        <w:spacing w:before="0" w:beforeAutospacing="0" w:after="150" w:afterAutospacing="0"/>
        <w:rPr>
          <w:color w:val="000000"/>
          <w:sz w:val="28"/>
          <w:szCs w:val="28"/>
        </w:rPr>
      </w:pPr>
      <w:r w:rsidRPr="00744EFD">
        <w:rPr>
          <w:i/>
          <w:iCs/>
          <w:color w:val="000000"/>
          <w:sz w:val="28"/>
          <w:szCs w:val="28"/>
        </w:rPr>
        <w:t>Коммуникативные УУД:</w:t>
      </w:r>
      <w:r w:rsidRPr="00744EFD">
        <w:rPr>
          <w:color w:val="000000"/>
          <w:sz w:val="28"/>
          <w:szCs w:val="28"/>
        </w:rPr>
        <w:t> умение строить устный диалог, умение правильно отстаивать свою точку зрения, умение</w:t>
      </w:r>
      <w:r w:rsidR="00203DEB">
        <w:rPr>
          <w:color w:val="000000"/>
          <w:sz w:val="28"/>
          <w:szCs w:val="28"/>
        </w:rPr>
        <w:t xml:space="preserve"> </w:t>
      </w:r>
      <w:r w:rsidRPr="00203DEB">
        <w:rPr>
          <w:color w:val="000000"/>
          <w:sz w:val="28"/>
          <w:szCs w:val="28"/>
        </w:rPr>
        <w:t>правильно выдвигать предположения.</w:t>
      </w:r>
    </w:p>
    <w:p w:rsidR="005C41D2" w:rsidRPr="00744EFD" w:rsidRDefault="005C41D2" w:rsidP="005C41D2">
      <w:pPr>
        <w:pStyle w:val="a4"/>
        <w:shd w:val="clear" w:color="auto" w:fill="FFFFFF"/>
        <w:spacing w:before="0" w:beforeAutospacing="0" w:after="150" w:afterAutospacing="0"/>
        <w:ind w:left="720"/>
        <w:rPr>
          <w:color w:val="000000"/>
          <w:sz w:val="28"/>
          <w:szCs w:val="28"/>
        </w:rPr>
      </w:pPr>
    </w:p>
    <w:p w:rsidR="005C41D2" w:rsidRPr="00744EFD" w:rsidRDefault="005C41D2" w:rsidP="005C41D2">
      <w:pPr>
        <w:pStyle w:val="a4"/>
        <w:shd w:val="clear" w:color="auto" w:fill="FFFFFF"/>
        <w:spacing w:before="0" w:beforeAutospacing="0" w:after="150" w:afterAutospacing="0"/>
        <w:ind w:left="720"/>
        <w:rPr>
          <w:color w:val="000000"/>
          <w:sz w:val="28"/>
          <w:szCs w:val="28"/>
        </w:rPr>
      </w:pPr>
    </w:p>
    <w:p w:rsidR="005C41D2" w:rsidRPr="00744EFD" w:rsidRDefault="005C41D2" w:rsidP="005C41D2">
      <w:pPr>
        <w:pStyle w:val="a4"/>
        <w:shd w:val="clear" w:color="auto" w:fill="FFFFFF"/>
        <w:spacing w:before="0" w:beforeAutospacing="0" w:after="150" w:afterAutospacing="0"/>
        <w:jc w:val="center"/>
        <w:rPr>
          <w:color w:val="000000"/>
          <w:sz w:val="28"/>
          <w:szCs w:val="28"/>
        </w:rPr>
      </w:pPr>
      <w:r w:rsidRPr="00744EFD">
        <w:rPr>
          <w:b/>
          <w:bCs/>
          <w:color w:val="000000"/>
          <w:sz w:val="28"/>
          <w:szCs w:val="28"/>
        </w:rPr>
        <w:t>Ход классного часа.</w:t>
      </w:r>
    </w:p>
    <w:p w:rsidR="005C41D2" w:rsidRPr="00744EFD" w:rsidRDefault="005C41D2" w:rsidP="005C41D2">
      <w:pPr>
        <w:pStyle w:val="a4"/>
        <w:shd w:val="clear" w:color="auto" w:fill="FFFFFF"/>
        <w:spacing w:before="0" w:beforeAutospacing="0" w:after="150" w:afterAutospacing="0"/>
        <w:rPr>
          <w:b/>
          <w:color w:val="000000"/>
          <w:sz w:val="28"/>
          <w:szCs w:val="28"/>
        </w:rPr>
      </w:pPr>
      <w:r w:rsidRPr="00744EFD">
        <w:rPr>
          <w:b/>
          <w:bCs/>
          <w:color w:val="000000"/>
          <w:sz w:val="28"/>
          <w:szCs w:val="28"/>
        </w:rPr>
        <w:t>1. Организационный момент.</w:t>
      </w:r>
    </w:p>
    <w:p w:rsidR="005C41D2" w:rsidRPr="00744EFD" w:rsidRDefault="005C41D2" w:rsidP="005C41D2">
      <w:pPr>
        <w:pStyle w:val="a4"/>
        <w:shd w:val="clear" w:color="auto" w:fill="FFFFFF"/>
        <w:spacing w:before="0" w:beforeAutospacing="0" w:after="150" w:afterAutospacing="0"/>
        <w:rPr>
          <w:b/>
          <w:color w:val="000000"/>
          <w:sz w:val="28"/>
          <w:szCs w:val="28"/>
        </w:rPr>
      </w:pPr>
      <w:r w:rsidRPr="00744EFD">
        <w:rPr>
          <w:b/>
          <w:bCs/>
          <w:color w:val="000000"/>
          <w:sz w:val="28"/>
          <w:szCs w:val="28"/>
        </w:rPr>
        <w:t>2. Работа над темой.</w:t>
      </w:r>
    </w:p>
    <w:p w:rsidR="00CA12CC" w:rsidRPr="00744EFD" w:rsidRDefault="00744EFD" w:rsidP="00744EFD">
      <w:pPr>
        <w:pStyle w:val="a3"/>
        <w:rPr>
          <w:b/>
          <w:sz w:val="28"/>
          <w:szCs w:val="28"/>
        </w:rPr>
      </w:pPr>
      <w:r>
        <w:rPr>
          <w:b/>
          <w:sz w:val="28"/>
          <w:szCs w:val="28"/>
        </w:rPr>
        <w:t>2.1</w:t>
      </w:r>
      <w:r w:rsidR="008B6BC9" w:rsidRPr="00744EFD">
        <w:rPr>
          <w:b/>
          <w:sz w:val="28"/>
          <w:szCs w:val="28"/>
        </w:rPr>
        <w:t>Введение</w:t>
      </w:r>
    </w:p>
    <w:p w:rsidR="0036407F" w:rsidRPr="00744EFD" w:rsidRDefault="00EB721E" w:rsidP="0036407F">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w:t>
      </w:r>
      <w:r w:rsidR="0036407F" w:rsidRPr="00744EFD">
        <w:rPr>
          <w:color w:val="2F2F2F"/>
          <w:sz w:val="28"/>
          <w:szCs w:val="28"/>
        </w:rPr>
        <w:t xml:space="preserve"> Добрый день, дорогие ребята! Сегодня мы совершим виртуальное путешествие по страницам Красной книги</w:t>
      </w:r>
      <w:proofErr w:type="gramStart"/>
      <w:r w:rsidRPr="00744EFD">
        <w:rPr>
          <w:color w:val="2F2F2F"/>
          <w:sz w:val="28"/>
          <w:szCs w:val="28"/>
        </w:rPr>
        <w:t xml:space="preserve"> </w:t>
      </w:r>
      <w:r w:rsidR="0036407F" w:rsidRPr="00744EFD">
        <w:rPr>
          <w:color w:val="2F2F2F"/>
          <w:sz w:val="28"/>
          <w:szCs w:val="28"/>
        </w:rPr>
        <w:t>.</w:t>
      </w:r>
      <w:proofErr w:type="gramEnd"/>
      <w:r w:rsidR="0036407F" w:rsidRPr="00744EFD">
        <w:rPr>
          <w:color w:val="2F2F2F"/>
          <w:sz w:val="28"/>
          <w:szCs w:val="28"/>
        </w:rPr>
        <w:t xml:space="preserve">Узнаем, почему она так называется? Для чего </w:t>
      </w:r>
      <w:proofErr w:type="gramStart"/>
      <w:r w:rsidR="0036407F" w:rsidRPr="00744EFD">
        <w:rPr>
          <w:color w:val="2F2F2F"/>
          <w:sz w:val="28"/>
          <w:szCs w:val="28"/>
        </w:rPr>
        <w:t>создана</w:t>
      </w:r>
      <w:proofErr w:type="gramEnd"/>
      <w:r w:rsidR="0036407F" w:rsidRPr="00744EFD">
        <w:rPr>
          <w:color w:val="2F2F2F"/>
          <w:sz w:val="28"/>
          <w:szCs w:val="28"/>
        </w:rPr>
        <w:t xml:space="preserve"> и как устроена? Попытаемся понять, почему некоторые виды растений и животных занесены в неё?</w:t>
      </w:r>
    </w:p>
    <w:p w:rsidR="0036407F" w:rsidRPr="00744EFD" w:rsidRDefault="0036407F" w:rsidP="0036407F">
      <w:pPr>
        <w:pStyle w:val="a4"/>
        <w:shd w:val="clear" w:color="auto" w:fill="FFFFFF"/>
        <w:spacing w:before="0" w:beforeAutospacing="0" w:after="0" w:afterAutospacing="0" w:line="360" w:lineRule="atLeast"/>
        <w:textAlignment w:val="baseline"/>
        <w:rPr>
          <w:color w:val="2F2F2F"/>
          <w:sz w:val="28"/>
          <w:szCs w:val="28"/>
        </w:rPr>
      </w:pPr>
      <w:r w:rsidRPr="00744EFD">
        <w:rPr>
          <w:color w:val="2F2F2F"/>
          <w:sz w:val="28"/>
          <w:szCs w:val="28"/>
        </w:rPr>
        <w:t xml:space="preserve">            Издавна человек распахивал землю и вырубал леса, пас скот и строил города. Всё это влияло на природу. Люди, возможно, не понимали, что они рубят сук, на котором сидят. Конечно, нельзя однозначно оценивать действия человека в отношении природы. Но так или иначе, животный и растительный </w:t>
      </w:r>
      <w:r w:rsidRPr="00744EFD">
        <w:rPr>
          <w:color w:val="2F2F2F"/>
          <w:sz w:val="28"/>
          <w:szCs w:val="28"/>
        </w:rPr>
        <w:lastRenderedPageBreak/>
        <w:t xml:space="preserve">мир под натиском человека начал скудеть. Теперь наша планета просит о помощи, это касается всех людей Земли, всего человечества </w:t>
      </w:r>
    </w:p>
    <w:p w:rsidR="0036407F" w:rsidRPr="00744EFD" w:rsidRDefault="0036407F" w:rsidP="0036407F">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Однако</w:t>
      </w:r>
      <w:proofErr w:type="gramStart"/>
      <w:r w:rsidRPr="00744EFD">
        <w:rPr>
          <w:color w:val="2F2F2F"/>
          <w:sz w:val="28"/>
          <w:szCs w:val="28"/>
        </w:rPr>
        <w:t>,</w:t>
      </w:r>
      <w:proofErr w:type="gramEnd"/>
      <w:r w:rsidRPr="00744EFD">
        <w:rPr>
          <w:color w:val="2F2F2F"/>
          <w:sz w:val="28"/>
          <w:szCs w:val="28"/>
        </w:rPr>
        <w:t xml:space="preserve"> если есть оправдание тому, что хозяйственная деятельность людей большей частью является жизненной необходимостью, то целенаправленное и бессмысленное истребление животных оправдания не имеет. К охоте человек пристрастился с древних времен, добывая себе пропитание. Но когда человек начал заниматься земледелием, научился разводить домашний скот, охота постепенно теряла свой прежний смысл. Она становилась развлечением, спортом, отдыхом. И вот такая охота привела к полному исчезновению многих животных.</w:t>
      </w:r>
    </w:p>
    <w:p w:rsidR="00EB721E" w:rsidRPr="00744EFD" w:rsidRDefault="005C41D2" w:rsidP="00EB721E">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w:t>
      </w:r>
      <w:r w:rsidR="00EB721E" w:rsidRPr="00744EFD">
        <w:rPr>
          <w:color w:val="2F2F2F"/>
          <w:sz w:val="28"/>
          <w:szCs w:val="28"/>
        </w:rPr>
        <w:t xml:space="preserve">Послушайте одну печальную историю, которая произошла триста с лишним лет назад. Осенью 1627 года ночную тишину </w:t>
      </w:r>
      <w:proofErr w:type="spellStart"/>
      <w:r w:rsidR="00EB721E" w:rsidRPr="00744EFD">
        <w:rPr>
          <w:color w:val="2F2F2F"/>
          <w:sz w:val="28"/>
          <w:szCs w:val="28"/>
        </w:rPr>
        <w:t>Мазовецких</w:t>
      </w:r>
      <w:proofErr w:type="spellEnd"/>
      <w:r w:rsidR="00EB721E" w:rsidRPr="00744EFD">
        <w:rPr>
          <w:color w:val="2F2F2F"/>
          <w:sz w:val="28"/>
          <w:szCs w:val="28"/>
        </w:rPr>
        <w:t xml:space="preserve"> лесов, которые находятся в Польше, часто нарушал протяжный, тоскливый рёв</w:t>
      </w:r>
      <w:proofErr w:type="gramStart"/>
      <w:r w:rsidR="00EB721E" w:rsidRPr="00744EFD">
        <w:rPr>
          <w:color w:val="2F2F2F"/>
          <w:sz w:val="28"/>
          <w:szCs w:val="28"/>
        </w:rPr>
        <w:t xml:space="preserve"> .</w:t>
      </w:r>
      <w:proofErr w:type="gramEnd"/>
      <w:r w:rsidR="00EB721E" w:rsidRPr="00744EFD">
        <w:rPr>
          <w:color w:val="2F2F2F"/>
          <w:sz w:val="28"/>
          <w:szCs w:val="28"/>
        </w:rPr>
        <w:t>Это ревел тур – первобытный дикий бык. Был он ранен охотником или тосковал по своим сородичам – мы теперь не узнаем. Но одно мы знаем точно – это был последний тур на Земле. Этих животных давно уже нет на нашей планете. А это были прекрасные звери.</w:t>
      </w:r>
    </w:p>
    <w:p w:rsidR="0036407F" w:rsidRPr="00744EFD" w:rsidRDefault="00EB721E" w:rsidP="00EB721E">
      <w:pPr>
        <w:rPr>
          <w:rFonts w:cs="Times New Roman"/>
          <w:color w:val="2F2F2F"/>
          <w:sz w:val="28"/>
          <w:szCs w:val="28"/>
        </w:rPr>
      </w:pPr>
      <w:r w:rsidRPr="00744EFD">
        <w:rPr>
          <w:rFonts w:cs="Times New Roman"/>
          <w:color w:val="2F2F2F"/>
          <w:sz w:val="28"/>
          <w:szCs w:val="28"/>
        </w:rPr>
        <w:t xml:space="preserve">Раньше могучих первобытных быков было очень много. Туры обитали в </w:t>
      </w:r>
      <w:proofErr w:type="spellStart"/>
      <w:r w:rsidRPr="00744EFD">
        <w:rPr>
          <w:rFonts w:cs="Times New Roman"/>
          <w:color w:val="2F2F2F"/>
          <w:sz w:val="28"/>
          <w:szCs w:val="28"/>
        </w:rPr>
        <w:t>лесостепях</w:t>
      </w:r>
      <w:proofErr w:type="spellEnd"/>
      <w:r w:rsidRPr="00744EFD">
        <w:rPr>
          <w:rFonts w:cs="Times New Roman"/>
          <w:color w:val="2F2F2F"/>
          <w:sz w:val="28"/>
          <w:szCs w:val="28"/>
        </w:rPr>
        <w:t xml:space="preserve"> и степях Европы и Азии и даже в Африке. И повсюду люди на них охотились. Оказывается, именно от туров, пойманных на охоте, произошли породы домашних коров. Но обычно туров убивали во время охоты, и это считалось особой доблестью</w:t>
      </w:r>
    </w:p>
    <w:p w:rsidR="00EB721E" w:rsidRPr="00744EFD" w:rsidRDefault="00EB721E" w:rsidP="00EB721E">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В  1741 году остатки экспедиции В.И. Беринга высадились на каком-то неизвестном островке вблизи Камчатки. У самого берега он обнаружили стада невиданных морских животных. Спереди они были похожи на тюлений, сзади имели рыбий хвост, а плавники у этих животных располагались не горизонтально, как у рыб, а вертикально, как у китов. Они совершенно не боялись людей, позволяли себя гладить. Если животному причиняли боль, оно отплывало, но вскоре, как и всякое доброе существо, забывая обиду, возвращалось. Их назвали морскими коровами. Особенно поразила моряков преданность животных друг другу – они не оставляли </w:t>
      </w:r>
      <w:proofErr w:type="gramStart"/>
      <w:r w:rsidRPr="00744EFD">
        <w:rPr>
          <w:color w:val="2F2F2F"/>
          <w:sz w:val="28"/>
          <w:szCs w:val="28"/>
        </w:rPr>
        <w:t>попавшего</w:t>
      </w:r>
      <w:proofErr w:type="gramEnd"/>
      <w:r w:rsidRPr="00744EFD">
        <w:rPr>
          <w:color w:val="2F2F2F"/>
          <w:sz w:val="28"/>
          <w:szCs w:val="28"/>
        </w:rPr>
        <w:t xml:space="preserve"> в беду, забывая о собственной безопасности.</w:t>
      </w:r>
    </w:p>
    <w:p w:rsidR="00EB721E" w:rsidRPr="00744EFD" w:rsidRDefault="00EB721E" w:rsidP="00EB721E">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Морскую корову ещё называют стеллерова корова, потому что она была обнаружена Георгом </w:t>
      </w:r>
      <w:proofErr w:type="spellStart"/>
      <w:r w:rsidRPr="00744EFD">
        <w:rPr>
          <w:color w:val="2F2F2F"/>
          <w:sz w:val="28"/>
          <w:szCs w:val="28"/>
        </w:rPr>
        <w:t>Стеллером</w:t>
      </w:r>
      <w:proofErr w:type="spellEnd"/>
      <w:r w:rsidRPr="00744EFD">
        <w:rPr>
          <w:color w:val="2F2F2F"/>
          <w:sz w:val="28"/>
          <w:szCs w:val="28"/>
        </w:rPr>
        <w:t>, учёным этой экспедиции, который был единственным натуралистом, кто оставил истории подробное описание данного вида.</w:t>
      </w:r>
    </w:p>
    <w:p w:rsidR="00EB721E" w:rsidRPr="00744EFD" w:rsidRDefault="00EB721E" w:rsidP="00EB721E">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«Если бы меня спросили, сколько я видел их на острове Беринга, то я бы не замедлил ответить – их невозможно сосчитать, они бесчисленны…» - писал Г. </w:t>
      </w:r>
      <w:proofErr w:type="spellStart"/>
      <w:r w:rsidRPr="00744EFD">
        <w:rPr>
          <w:color w:val="2F2F2F"/>
          <w:sz w:val="28"/>
          <w:szCs w:val="28"/>
        </w:rPr>
        <w:t>Стеллер</w:t>
      </w:r>
      <w:proofErr w:type="spellEnd"/>
      <w:r w:rsidRPr="00744EFD">
        <w:rPr>
          <w:color w:val="2F2F2F"/>
          <w:sz w:val="28"/>
          <w:szCs w:val="28"/>
        </w:rPr>
        <w:t>.</w:t>
      </w:r>
    </w:p>
    <w:p w:rsidR="00EB721E" w:rsidRPr="00744EFD" w:rsidRDefault="00EB721E" w:rsidP="00EB721E">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lastRenderedPageBreak/>
        <w:t xml:space="preserve">     Было удивительно, что животное совершенно не боялось людей и из-за этого безжалостно истреблялось. В основном люди использовали подкожный жир и мясо морских коров.</w:t>
      </w:r>
    </w:p>
    <w:p w:rsidR="00EB721E" w:rsidRPr="00744EFD" w:rsidRDefault="00EB721E" w:rsidP="00EB721E">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«Запах и вкус жира очень </w:t>
      </w:r>
      <w:proofErr w:type="gramStart"/>
      <w:r w:rsidRPr="00744EFD">
        <w:rPr>
          <w:color w:val="2F2F2F"/>
          <w:sz w:val="28"/>
          <w:szCs w:val="28"/>
        </w:rPr>
        <w:t>приятны</w:t>
      </w:r>
      <w:proofErr w:type="gramEnd"/>
      <w:r w:rsidRPr="00744EFD">
        <w:rPr>
          <w:color w:val="2F2F2F"/>
          <w:sz w:val="28"/>
          <w:szCs w:val="28"/>
        </w:rPr>
        <w:t xml:space="preserve"> и по вкусу сильно превосходят сало морских и домашних животных. Этот жир может храниться даже в самые жаркие дни, не тухнет и не воняет. Мясо красное, более плотное, чем говяжье, по вкусу от него не отличается, сохраняется в жаркие дни долго, без запаха… Молоко коров жирное и сладкое, по густоте и вкусу, как овечье», - записал </w:t>
      </w:r>
      <w:proofErr w:type="spellStart"/>
      <w:r w:rsidRPr="00744EFD">
        <w:rPr>
          <w:color w:val="2F2F2F"/>
          <w:sz w:val="28"/>
          <w:szCs w:val="28"/>
        </w:rPr>
        <w:t>Г.Стеллер</w:t>
      </w:r>
      <w:proofErr w:type="spellEnd"/>
      <w:r w:rsidRPr="00744EFD">
        <w:rPr>
          <w:color w:val="2F2F2F"/>
          <w:sz w:val="28"/>
          <w:szCs w:val="28"/>
        </w:rPr>
        <w:t xml:space="preserve"> в своих заметках.</w:t>
      </w:r>
    </w:p>
    <w:p w:rsidR="00EB721E" w:rsidRPr="00744EFD" w:rsidRDefault="00EB721E" w:rsidP="00EB721E">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К 1768 году морская корова была полностью истреблена.</w:t>
      </w:r>
    </w:p>
    <w:p w:rsidR="00EB721E" w:rsidRPr="00744EFD" w:rsidRDefault="00EB721E" w:rsidP="00EB721E">
      <w:pPr>
        <w:pStyle w:val="a4"/>
        <w:shd w:val="clear" w:color="auto" w:fill="FFFFFF"/>
        <w:spacing w:before="0" w:beforeAutospacing="0" w:after="0" w:afterAutospacing="0" w:line="360" w:lineRule="atLeast"/>
        <w:jc w:val="both"/>
        <w:textAlignment w:val="baseline"/>
        <w:rPr>
          <w:color w:val="2F2F2F"/>
          <w:sz w:val="28"/>
          <w:szCs w:val="28"/>
        </w:rPr>
      </w:pPr>
      <w:r w:rsidRPr="00744EFD">
        <w:rPr>
          <w:b/>
          <w:color w:val="2F2F2F"/>
          <w:sz w:val="28"/>
          <w:szCs w:val="28"/>
        </w:rPr>
        <w:t>От открытия вида до истребления прошло чуть более четверти века</w:t>
      </w:r>
      <w:r w:rsidRPr="00744EFD">
        <w:rPr>
          <w:color w:val="2F2F2F"/>
          <w:sz w:val="28"/>
          <w:szCs w:val="28"/>
        </w:rPr>
        <w:t xml:space="preserve"> </w:t>
      </w:r>
    </w:p>
    <w:p w:rsidR="00EB721E" w:rsidRPr="00744EFD" w:rsidRDefault="00EB721E" w:rsidP="00EB721E">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А вот другая печальная история. В одной стране жили необыкновенные птицы – странствующие голуби. Громадными стаями перелетали они с одного места на другое. Летящие птицы покрывали весь небосвод от горизонта до горизонта, шум от их машущих крыльев напоминал свист штормового ветра. Люди убивали их ради вкусного мяса, и охота на них не прекращалась до тех пор, пока на планете не осталось ни одного голубя.</w:t>
      </w:r>
    </w:p>
    <w:p w:rsidR="00EB721E" w:rsidRPr="00744EFD" w:rsidRDefault="00EB721E" w:rsidP="00EB721E">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Один из первых американских орнитологов Александр Уилсон в 1810 году видел стаю странствующих голубей, которая пролетала над ним четыре часа. Она растянулась на 380 км. До XIX века странствующие голуби являлись одними из самых распространенных птиц на Земле, общее количество которых оценивалось в 3-5 млрд. особей. Они летали над землёй очень низко, такими густыми тучами, что колонисты сбивали их жердями, а рыбаки – вёслами.</w:t>
      </w:r>
    </w:p>
    <w:p w:rsidR="00EB721E" w:rsidRPr="00744EFD" w:rsidRDefault="00EB721E" w:rsidP="00EB721E">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Истребили странствующих голубей за 20 лет. Последнего дикого голубя убили в 1899 году. А живший в неволе странствующий голубь по кличке Марта умер в сентябре 1914 года.</w:t>
      </w:r>
    </w:p>
    <w:p w:rsidR="00EB721E" w:rsidRPr="00744EFD" w:rsidRDefault="00EB721E" w:rsidP="00EB721E">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Ребята, мы привели лишь три примера полного истребления животных, но этот список гораздо длиннее. Учёные подсчитали, что за последние 200 лет было уничтожено более 200 видов животных. Вы представьте: проходит всего год – и нет одного вида животных, и мы его уже никогда не увидим! А сейчас, по мнению учёных, каждый день на земном шаре исчезает несколько видов растений и животных! И всё потому, что люди вмешиваются в природу, не признавая её законов.</w:t>
      </w:r>
    </w:p>
    <w:p w:rsidR="00EB721E" w:rsidRPr="00744EFD" w:rsidRDefault="00EB721E" w:rsidP="00EB721E">
      <w:pPr>
        <w:rPr>
          <w:rFonts w:eastAsia="Times New Roman" w:cs="Times New Roman"/>
          <w:color w:val="2F2F2F"/>
          <w:sz w:val="28"/>
          <w:szCs w:val="28"/>
        </w:rPr>
      </w:pPr>
    </w:p>
    <w:p w:rsidR="008B6BC9" w:rsidRPr="00744EFD" w:rsidRDefault="008B6BC9" w:rsidP="00744EFD">
      <w:pPr>
        <w:pStyle w:val="a3"/>
        <w:numPr>
          <w:ilvl w:val="1"/>
          <w:numId w:val="3"/>
        </w:numPr>
        <w:rPr>
          <w:b/>
          <w:color w:val="2F2F2F"/>
          <w:sz w:val="28"/>
          <w:szCs w:val="28"/>
        </w:rPr>
      </w:pPr>
      <w:r w:rsidRPr="00744EFD">
        <w:rPr>
          <w:b/>
          <w:color w:val="333333"/>
          <w:sz w:val="28"/>
          <w:szCs w:val="28"/>
        </w:rPr>
        <w:t>История создания красной книги.</w:t>
      </w:r>
    </w:p>
    <w:p w:rsidR="008B6BC9" w:rsidRPr="00744EFD" w:rsidRDefault="008B6BC9" w:rsidP="00EB721E">
      <w:pPr>
        <w:rPr>
          <w:rFonts w:cs="Times New Roman"/>
          <w:color w:val="2F2F2F"/>
          <w:sz w:val="28"/>
          <w:szCs w:val="28"/>
        </w:rPr>
      </w:pPr>
    </w:p>
    <w:p w:rsidR="008B6BC9" w:rsidRPr="00744EFD" w:rsidRDefault="008B6BC9" w:rsidP="008B6BC9">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Разрушая природу, человек и сам может пострадать. Поняв это, люди во всём мире задумались, как сохранить Землю. Поэтому в 1948 году был создан Международный союз охраны природы</w:t>
      </w:r>
      <w:r w:rsidR="008A54D5" w:rsidRPr="00744EFD">
        <w:rPr>
          <w:color w:val="2F2F2F"/>
          <w:sz w:val="28"/>
          <w:szCs w:val="28"/>
        </w:rPr>
        <w:t xml:space="preserve">. </w:t>
      </w:r>
      <w:r w:rsidRPr="00744EFD">
        <w:rPr>
          <w:color w:val="2F2F2F"/>
          <w:sz w:val="28"/>
          <w:szCs w:val="28"/>
        </w:rPr>
        <w:t xml:space="preserve">Учёные разных стран </w:t>
      </w:r>
      <w:r w:rsidRPr="00744EFD">
        <w:rPr>
          <w:color w:val="2F2F2F"/>
          <w:sz w:val="28"/>
          <w:szCs w:val="28"/>
        </w:rPr>
        <w:lastRenderedPageBreak/>
        <w:t>составили списки исчезающих животных и растений и в 1963 году издали Международную Красную книгу, а такое название предложил английский профессор Питер Скотт. Хранится эта книга в швейцарском городе Морже, в неё заносятся все данные о растениях и животных, которые срочно нуждаются в защите.</w:t>
      </w:r>
    </w:p>
    <w:p w:rsidR="008B6BC9" w:rsidRPr="00744EFD" w:rsidRDefault="008A54D5" w:rsidP="008B6BC9">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w:t>
      </w:r>
      <w:r w:rsidR="008B6BC9" w:rsidRPr="00744EFD">
        <w:rPr>
          <w:color w:val="2F2F2F"/>
          <w:sz w:val="28"/>
          <w:szCs w:val="28"/>
        </w:rPr>
        <w:t xml:space="preserve"> Красный цвет книги означает сигнал опасности. Он, как и красный сигнал светофора, предупреждает: «Осторожно! Может случиться беда!» И это действительно так. Если мы не защитим растения и животных, попавших в Красную книгу, они могут погибнуть. И гибель их будет на нашей совести.</w:t>
      </w:r>
    </w:p>
    <w:p w:rsidR="008A54D5" w:rsidRPr="00744EFD" w:rsidRDefault="008A54D5" w:rsidP="008B6BC9">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w:t>
      </w:r>
      <w:r w:rsidR="008B6BC9" w:rsidRPr="00744EFD">
        <w:rPr>
          <w:color w:val="2F2F2F"/>
          <w:sz w:val="28"/>
          <w:szCs w:val="28"/>
        </w:rPr>
        <w:t xml:space="preserve">Страницы в книге разноцветные: чёрные, красные, жёлтые, серые, белые, зелёные. Цвета указывают, в каком положении находится то или иное </w:t>
      </w:r>
      <w:r w:rsidRPr="00744EFD">
        <w:rPr>
          <w:color w:val="2F2F2F"/>
          <w:sz w:val="28"/>
          <w:szCs w:val="28"/>
        </w:rPr>
        <w:t xml:space="preserve">животное или растение </w:t>
      </w:r>
    </w:p>
    <w:p w:rsidR="008A54D5" w:rsidRPr="00744EFD" w:rsidRDefault="008B6BC9" w:rsidP="008B6BC9">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Сначала идут</w:t>
      </w:r>
      <w:r w:rsidR="008A54D5" w:rsidRPr="00744EFD">
        <w:rPr>
          <w:color w:val="2F2F2F"/>
          <w:sz w:val="28"/>
          <w:szCs w:val="28"/>
        </w:rPr>
        <w:t xml:space="preserve">  </w:t>
      </w:r>
      <w:r w:rsidRPr="00744EFD">
        <w:rPr>
          <w:b/>
          <w:color w:val="2F2F2F"/>
          <w:sz w:val="28"/>
          <w:szCs w:val="28"/>
        </w:rPr>
        <w:t>чёрные страницы</w:t>
      </w:r>
    </w:p>
    <w:p w:rsidR="008B6BC9" w:rsidRPr="00744EFD" w:rsidRDefault="008A54D5" w:rsidP="008B6BC9">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w:t>
      </w:r>
      <w:r w:rsidR="008B6BC9" w:rsidRPr="00744EFD">
        <w:rPr>
          <w:color w:val="2F2F2F"/>
          <w:sz w:val="28"/>
          <w:szCs w:val="28"/>
        </w:rPr>
        <w:t>На них записаны те растения и животные, которые исчезли и мы их никогда больше не увидим</w:t>
      </w:r>
      <w:r w:rsidR="00817DD4">
        <w:rPr>
          <w:color w:val="2F2F2F"/>
          <w:sz w:val="28"/>
          <w:szCs w:val="28"/>
        </w:rPr>
        <w:t>.</w:t>
      </w:r>
      <w:r w:rsidR="008B6BC9" w:rsidRPr="00744EFD">
        <w:rPr>
          <w:color w:val="2F2F2F"/>
          <w:sz w:val="28"/>
          <w:szCs w:val="28"/>
        </w:rPr>
        <w:t xml:space="preserve"> </w:t>
      </w:r>
      <w:r w:rsidR="00817DD4">
        <w:rPr>
          <w:color w:val="2F2F2F"/>
          <w:sz w:val="28"/>
          <w:szCs w:val="28"/>
        </w:rPr>
        <w:t xml:space="preserve"> </w:t>
      </w:r>
      <w:r w:rsidR="008B6BC9" w:rsidRPr="00744EFD">
        <w:rPr>
          <w:color w:val="2F2F2F"/>
          <w:sz w:val="28"/>
          <w:szCs w:val="28"/>
        </w:rPr>
        <w:t>Исчез с лица Земли</w:t>
      </w:r>
      <w:r w:rsidRPr="00744EFD">
        <w:rPr>
          <w:color w:val="2F2F2F"/>
          <w:sz w:val="28"/>
          <w:szCs w:val="28"/>
        </w:rPr>
        <w:t xml:space="preserve"> вид большерогих оленей</w:t>
      </w:r>
      <w:proofErr w:type="gramStart"/>
      <w:r w:rsidRPr="00744EFD">
        <w:rPr>
          <w:color w:val="2F2F2F"/>
          <w:sz w:val="28"/>
          <w:szCs w:val="28"/>
        </w:rPr>
        <w:t xml:space="preserve"> ,</w:t>
      </w:r>
      <w:proofErr w:type="gramEnd"/>
      <w:r w:rsidRPr="00744EFD">
        <w:rPr>
          <w:color w:val="2F2F2F"/>
          <w:sz w:val="28"/>
          <w:szCs w:val="28"/>
        </w:rPr>
        <w:t xml:space="preserve"> саблезубых тигров </w:t>
      </w:r>
      <w:r w:rsidR="008B6BC9" w:rsidRPr="00744EFD">
        <w:rPr>
          <w:color w:val="2F2F2F"/>
          <w:sz w:val="28"/>
          <w:szCs w:val="28"/>
        </w:rPr>
        <w:t>, бескрылой гагарки и многие другие виды.</w:t>
      </w:r>
    </w:p>
    <w:p w:rsidR="008B6BC9" w:rsidRPr="00744EFD" w:rsidRDefault="008A54D5" w:rsidP="008B6BC9">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w:t>
      </w:r>
      <w:r w:rsidR="008B6BC9" w:rsidRPr="00744EFD">
        <w:rPr>
          <w:b/>
          <w:color w:val="2F2F2F"/>
          <w:sz w:val="28"/>
          <w:szCs w:val="28"/>
        </w:rPr>
        <w:t>На красных страницах</w:t>
      </w:r>
      <w:r w:rsidR="008B6BC9" w:rsidRPr="00744EFD">
        <w:rPr>
          <w:color w:val="2F2F2F"/>
          <w:sz w:val="28"/>
          <w:szCs w:val="28"/>
        </w:rPr>
        <w:t xml:space="preserve"> книги записаны очень редкие виды растений и животных, которые могут исчезнуть в самые ближайшие годы и требуют специальн</w:t>
      </w:r>
      <w:r w:rsidRPr="00744EFD">
        <w:rPr>
          <w:color w:val="2F2F2F"/>
          <w:sz w:val="28"/>
          <w:szCs w:val="28"/>
        </w:rPr>
        <w:t>ых мер охраны и восстановления  Это синий кит</w:t>
      </w:r>
      <w:proofErr w:type="gramStart"/>
      <w:r w:rsidRPr="00744EFD">
        <w:rPr>
          <w:color w:val="2F2F2F"/>
          <w:sz w:val="28"/>
          <w:szCs w:val="28"/>
        </w:rPr>
        <w:t xml:space="preserve"> ,</w:t>
      </w:r>
      <w:proofErr w:type="gramEnd"/>
      <w:r w:rsidRPr="00744EFD">
        <w:rPr>
          <w:color w:val="2F2F2F"/>
          <w:sz w:val="28"/>
          <w:szCs w:val="28"/>
        </w:rPr>
        <w:t xml:space="preserve"> гепард , венерин башмачок </w:t>
      </w:r>
      <w:r w:rsidR="008B6BC9" w:rsidRPr="00744EFD">
        <w:rPr>
          <w:color w:val="2F2F2F"/>
          <w:sz w:val="28"/>
          <w:szCs w:val="28"/>
        </w:rPr>
        <w:t>, лотос.</w:t>
      </w:r>
    </w:p>
    <w:p w:rsidR="008A54D5" w:rsidRPr="00744EFD" w:rsidRDefault="008A54D5" w:rsidP="008B6BC9">
      <w:pPr>
        <w:pStyle w:val="a4"/>
        <w:shd w:val="clear" w:color="auto" w:fill="FFFFFF"/>
        <w:spacing w:before="0" w:beforeAutospacing="0" w:after="0" w:afterAutospacing="0" w:line="360" w:lineRule="atLeast"/>
        <w:jc w:val="both"/>
        <w:textAlignment w:val="baseline"/>
        <w:rPr>
          <w:color w:val="2F2F2F"/>
          <w:sz w:val="28"/>
          <w:szCs w:val="28"/>
        </w:rPr>
      </w:pPr>
      <w:r w:rsidRPr="00744EFD">
        <w:rPr>
          <w:b/>
          <w:color w:val="2F2F2F"/>
          <w:sz w:val="28"/>
          <w:szCs w:val="28"/>
        </w:rPr>
        <w:t xml:space="preserve">      </w:t>
      </w:r>
      <w:r w:rsidR="008B6BC9" w:rsidRPr="00744EFD">
        <w:rPr>
          <w:b/>
          <w:color w:val="2F2F2F"/>
          <w:sz w:val="28"/>
          <w:szCs w:val="28"/>
        </w:rPr>
        <w:t xml:space="preserve"> На жёлтых страницах</w:t>
      </w:r>
      <w:r w:rsidR="008B6BC9" w:rsidRPr="00744EFD">
        <w:rPr>
          <w:color w:val="2F2F2F"/>
          <w:sz w:val="28"/>
          <w:szCs w:val="28"/>
        </w:rPr>
        <w:t xml:space="preserve"> напечатаны сведения о видах, численность которых пока ещё не критична, но неуклонно сокращается. Этим видам грозит «переселение» на оп</w:t>
      </w:r>
      <w:r w:rsidRPr="00744EFD">
        <w:rPr>
          <w:color w:val="2F2F2F"/>
          <w:sz w:val="28"/>
          <w:szCs w:val="28"/>
        </w:rPr>
        <w:t>асные красные страницы</w:t>
      </w:r>
      <w:proofErr w:type="gramStart"/>
      <w:r w:rsidRPr="00744EFD">
        <w:rPr>
          <w:color w:val="2F2F2F"/>
          <w:sz w:val="28"/>
          <w:szCs w:val="28"/>
        </w:rPr>
        <w:t xml:space="preserve"> .</w:t>
      </w:r>
      <w:proofErr w:type="gramEnd"/>
      <w:r w:rsidRPr="00744EFD">
        <w:rPr>
          <w:color w:val="2F2F2F"/>
          <w:sz w:val="28"/>
          <w:szCs w:val="28"/>
        </w:rPr>
        <w:t xml:space="preserve"> Это амурский тигр, морж</w:t>
      </w:r>
      <w:r w:rsidR="008B6BC9" w:rsidRPr="00744EFD">
        <w:rPr>
          <w:color w:val="2F2F2F"/>
          <w:sz w:val="28"/>
          <w:szCs w:val="28"/>
        </w:rPr>
        <w:t>, белый журавель.</w:t>
      </w:r>
    </w:p>
    <w:p w:rsidR="008B6BC9" w:rsidRPr="00744EFD" w:rsidRDefault="008A54D5" w:rsidP="008B6BC9">
      <w:pPr>
        <w:pStyle w:val="a4"/>
        <w:shd w:val="clear" w:color="auto" w:fill="FFFFFF"/>
        <w:spacing w:before="0" w:beforeAutospacing="0" w:after="0" w:afterAutospacing="0" w:line="360" w:lineRule="atLeast"/>
        <w:jc w:val="both"/>
        <w:textAlignment w:val="baseline"/>
        <w:rPr>
          <w:color w:val="2F2F2F"/>
          <w:sz w:val="28"/>
          <w:szCs w:val="28"/>
        </w:rPr>
      </w:pPr>
      <w:r w:rsidRPr="00744EFD">
        <w:rPr>
          <w:b/>
          <w:color w:val="2F2F2F"/>
          <w:sz w:val="28"/>
          <w:szCs w:val="28"/>
        </w:rPr>
        <w:t xml:space="preserve">     </w:t>
      </w:r>
      <w:r w:rsidR="008B6BC9" w:rsidRPr="00744EFD">
        <w:rPr>
          <w:b/>
          <w:color w:val="2F2F2F"/>
          <w:sz w:val="28"/>
          <w:szCs w:val="28"/>
        </w:rPr>
        <w:t xml:space="preserve"> На серых страницах</w:t>
      </w:r>
      <w:r w:rsidR="008B6BC9" w:rsidRPr="00744EFD">
        <w:rPr>
          <w:color w:val="2F2F2F"/>
          <w:sz w:val="28"/>
          <w:szCs w:val="28"/>
        </w:rPr>
        <w:t xml:space="preserve"> записаны названия тех животных и растений, которые до сих пор мало изучены, </w:t>
      </w:r>
      <w:proofErr w:type="gramStart"/>
      <w:r w:rsidR="008B6BC9" w:rsidRPr="00744EFD">
        <w:rPr>
          <w:color w:val="2F2F2F"/>
          <w:sz w:val="28"/>
          <w:szCs w:val="28"/>
        </w:rPr>
        <w:t>очевидно</w:t>
      </w:r>
      <w:proofErr w:type="gramEnd"/>
      <w:r w:rsidR="008B6BC9" w:rsidRPr="00744EFD">
        <w:rPr>
          <w:color w:val="2F2F2F"/>
          <w:sz w:val="28"/>
          <w:szCs w:val="28"/>
        </w:rPr>
        <w:t xml:space="preserve"> находящиеся под угрозой исчезновения, места обитания труднодоступны или </w:t>
      </w:r>
      <w:r w:rsidRPr="00744EFD">
        <w:rPr>
          <w:color w:val="2F2F2F"/>
          <w:sz w:val="28"/>
          <w:szCs w:val="28"/>
        </w:rPr>
        <w:t xml:space="preserve">точно не установлены. </w:t>
      </w:r>
      <w:r w:rsidR="008B6BC9" w:rsidRPr="00744EFD">
        <w:rPr>
          <w:color w:val="2F2F2F"/>
          <w:sz w:val="28"/>
          <w:szCs w:val="28"/>
        </w:rPr>
        <w:t xml:space="preserve"> Из животных</w:t>
      </w:r>
      <w:r w:rsidRPr="00744EFD">
        <w:rPr>
          <w:color w:val="2F2F2F"/>
          <w:sz w:val="28"/>
          <w:szCs w:val="28"/>
        </w:rPr>
        <w:t xml:space="preserve"> это слоновая черепаха, жук-олень</w:t>
      </w:r>
      <w:r w:rsidR="008B6BC9" w:rsidRPr="00744EFD">
        <w:rPr>
          <w:color w:val="2F2F2F"/>
          <w:sz w:val="28"/>
          <w:szCs w:val="28"/>
        </w:rPr>
        <w:t>.</w:t>
      </w:r>
    </w:p>
    <w:p w:rsidR="008B6BC9" w:rsidRPr="00744EFD" w:rsidRDefault="008A54D5" w:rsidP="008B6BC9">
      <w:pPr>
        <w:pStyle w:val="a4"/>
        <w:shd w:val="clear" w:color="auto" w:fill="FFFFFF"/>
        <w:spacing w:before="0" w:beforeAutospacing="0" w:after="0" w:afterAutospacing="0" w:line="360" w:lineRule="atLeast"/>
        <w:jc w:val="both"/>
        <w:textAlignment w:val="baseline"/>
        <w:rPr>
          <w:color w:val="2F2F2F"/>
          <w:sz w:val="28"/>
          <w:szCs w:val="28"/>
        </w:rPr>
      </w:pPr>
      <w:r w:rsidRPr="00744EFD">
        <w:rPr>
          <w:b/>
          <w:color w:val="2F2F2F"/>
          <w:sz w:val="28"/>
          <w:szCs w:val="28"/>
        </w:rPr>
        <w:t xml:space="preserve">      </w:t>
      </w:r>
      <w:r w:rsidR="008B6BC9" w:rsidRPr="00744EFD">
        <w:rPr>
          <w:b/>
          <w:color w:val="2F2F2F"/>
          <w:sz w:val="28"/>
          <w:szCs w:val="28"/>
        </w:rPr>
        <w:t xml:space="preserve"> На белых страницах</w:t>
      </w:r>
      <w:r w:rsidR="008B6BC9" w:rsidRPr="00744EFD">
        <w:rPr>
          <w:color w:val="2F2F2F"/>
          <w:sz w:val="28"/>
          <w:szCs w:val="28"/>
        </w:rPr>
        <w:t xml:space="preserve"> говорится о видах, редких на Земле, которые живут на огр</w:t>
      </w:r>
      <w:r w:rsidRPr="00744EFD">
        <w:rPr>
          <w:color w:val="2F2F2F"/>
          <w:sz w:val="28"/>
          <w:szCs w:val="28"/>
        </w:rPr>
        <w:t>аниченных территориях. Это белый медведь</w:t>
      </w:r>
      <w:proofErr w:type="gramStart"/>
      <w:r w:rsidRPr="00744EFD">
        <w:rPr>
          <w:color w:val="2F2F2F"/>
          <w:sz w:val="28"/>
          <w:szCs w:val="28"/>
        </w:rPr>
        <w:t xml:space="preserve"> ,</w:t>
      </w:r>
      <w:proofErr w:type="gramEnd"/>
      <w:r w:rsidRPr="00744EFD">
        <w:rPr>
          <w:color w:val="2F2F2F"/>
          <w:sz w:val="28"/>
          <w:szCs w:val="28"/>
        </w:rPr>
        <w:t>снежный барс, фламинго</w:t>
      </w:r>
      <w:r w:rsidR="008B6BC9" w:rsidRPr="00744EFD">
        <w:rPr>
          <w:color w:val="2F2F2F"/>
          <w:sz w:val="28"/>
          <w:szCs w:val="28"/>
        </w:rPr>
        <w:t>.</w:t>
      </w:r>
    </w:p>
    <w:p w:rsidR="008B6BC9" w:rsidRPr="00744EFD" w:rsidRDefault="008A54D5" w:rsidP="008B6BC9">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w:t>
      </w:r>
      <w:r w:rsidR="008B6BC9" w:rsidRPr="00744EFD">
        <w:rPr>
          <w:b/>
          <w:color w:val="2F2F2F"/>
          <w:sz w:val="28"/>
          <w:szCs w:val="28"/>
        </w:rPr>
        <w:t>Последние страницы книги – зелёные</w:t>
      </w:r>
      <w:r w:rsidR="008B6BC9" w:rsidRPr="00744EFD">
        <w:rPr>
          <w:color w:val="2F2F2F"/>
          <w:sz w:val="28"/>
          <w:szCs w:val="28"/>
        </w:rPr>
        <w:t xml:space="preserve">, самые обнадёживающие. На них записаны те виды, которые человеку удалось спасти от вымирания, падение численности </w:t>
      </w:r>
      <w:r w:rsidRPr="00744EFD">
        <w:rPr>
          <w:color w:val="2F2F2F"/>
          <w:sz w:val="28"/>
          <w:szCs w:val="28"/>
        </w:rPr>
        <w:t>которых приостановлено</w:t>
      </w:r>
      <w:proofErr w:type="gramStart"/>
      <w:r w:rsidRPr="00744EFD">
        <w:rPr>
          <w:color w:val="2F2F2F"/>
          <w:sz w:val="28"/>
          <w:szCs w:val="28"/>
        </w:rPr>
        <w:t xml:space="preserve"> </w:t>
      </w:r>
      <w:r w:rsidR="008B6BC9" w:rsidRPr="00744EFD">
        <w:rPr>
          <w:color w:val="2F2F2F"/>
          <w:sz w:val="28"/>
          <w:szCs w:val="28"/>
        </w:rPr>
        <w:t>.</w:t>
      </w:r>
      <w:proofErr w:type="gramEnd"/>
      <w:r w:rsidR="008B6BC9" w:rsidRPr="00744EFD">
        <w:rPr>
          <w:color w:val="2F2F2F"/>
          <w:sz w:val="28"/>
          <w:szCs w:val="28"/>
        </w:rPr>
        <w:t>Это бурые</w:t>
      </w:r>
      <w:r w:rsidRPr="00744EFD">
        <w:rPr>
          <w:color w:val="2F2F2F"/>
          <w:sz w:val="28"/>
          <w:szCs w:val="28"/>
        </w:rPr>
        <w:t xml:space="preserve"> медведи, олени </w:t>
      </w:r>
      <w:r w:rsidR="008B6BC9" w:rsidRPr="00744EFD">
        <w:rPr>
          <w:color w:val="2F2F2F"/>
          <w:sz w:val="28"/>
          <w:szCs w:val="28"/>
        </w:rPr>
        <w:t>, зубры.</w:t>
      </w:r>
    </w:p>
    <w:p w:rsidR="008B6BC9" w:rsidRPr="00744EFD" w:rsidRDefault="008A54D5" w:rsidP="008B6BC9">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w:t>
      </w:r>
      <w:r w:rsidR="008B6BC9" w:rsidRPr="00744EFD">
        <w:rPr>
          <w:color w:val="2F2F2F"/>
          <w:sz w:val="28"/>
          <w:szCs w:val="28"/>
        </w:rPr>
        <w:t>Красная книга – это документ, временно изменяющийся. По мере того, как пополняются наши знания о природе, она должна пополняться новыми сведениями и совершенствоваться. Например, люди узнают что-то новое об исчезающих видах животных и растений и предлагают взять их под охрану, вносят в Красную книгу. Те животные или растения, которые уже не нуждаются в охране, попадают на другие страницы.</w:t>
      </w:r>
    </w:p>
    <w:p w:rsidR="008A54D5" w:rsidRPr="00744EFD" w:rsidRDefault="008A54D5" w:rsidP="008B6BC9">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lastRenderedPageBreak/>
        <w:t xml:space="preserve">    </w:t>
      </w:r>
      <w:r w:rsidR="008B6BC9" w:rsidRPr="00744EFD">
        <w:rPr>
          <w:color w:val="2F2F2F"/>
          <w:sz w:val="28"/>
          <w:szCs w:val="28"/>
        </w:rPr>
        <w:t>Международная Красная книга отражает состояние растительного и животного мира на всём земном шаре. Но ведь животные и растения распределены на земном шаре неравномерно: в одних странах их ещё много, в других – мало или почти не осталось. И тогда в разных странах стали выпускать свои наци</w:t>
      </w:r>
      <w:r w:rsidRPr="00744EFD">
        <w:rPr>
          <w:color w:val="2F2F2F"/>
          <w:sz w:val="28"/>
          <w:szCs w:val="28"/>
        </w:rPr>
        <w:t>ональные Красные книг</w:t>
      </w:r>
      <w:r w:rsidR="008B6BC9" w:rsidRPr="00744EFD">
        <w:rPr>
          <w:color w:val="2F2F2F"/>
          <w:sz w:val="28"/>
          <w:szCs w:val="28"/>
        </w:rPr>
        <w:t>.</w:t>
      </w:r>
    </w:p>
    <w:p w:rsidR="0036407F" w:rsidRPr="00744EFD" w:rsidRDefault="008A54D5" w:rsidP="008A54D5">
      <w:pPr>
        <w:pStyle w:val="a4"/>
        <w:shd w:val="clear" w:color="auto" w:fill="FFFFFF"/>
        <w:spacing w:before="0" w:beforeAutospacing="0" w:after="0" w:afterAutospacing="0" w:line="360" w:lineRule="atLeast"/>
        <w:jc w:val="both"/>
        <w:textAlignment w:val="baseline"/>
        <w:rPr>
          <w:sz w:val="28"/>
          <w:szCs w:val="28"/>
        </w:rPr>
      </w:pPr>
      <w:r w:rsidRPr="00744EFD">
        <w:rPr>
          <w:color w:val="2F2F2F"/>
          <w:sz w:val="28"/>
          <w:szCs w:val="28"/>
        </w:rPr>
        <w:t xml:space="preserve">    </w:t>
      </w:r>
      <w:r w:rsidR="008B6BC9" w:rsidRPr="00744EFD">
        <w:rPr>
          <w:b/>
          <w:color w:val="2F2F2F"/>
          <w:sz w:val="28"/>
          <w:szCs w:val="28"/>
        </w:rPr>
        <w:t xml:space="preserve">В 1978 году Красная книга </w:t>
      </w:r>
      <w:r w:rsidR="008B6BC9" w:rsidRPr="00744EFD">
        <w:rPr>
          <w:color w:val="2F2F2F"/>
          <w:sz w:val="28"/>
          <w:szCs w:val="28"/>
        </w:rPr>
        <w:t xml:space="preserve">появилась в нашей стране. Она была однотомная. Но позже выяснилось, что в защите нуждается большое число видов. Поэтому второе издание вышло в 1984 году </w:t>
      </w:r>
    </w:p>
    <w:p w:rsidR="0036407F" w:rsidRPr="00744EFD" w:rsidRDefault="005C41D2">
      <w:pPr>
        <w:rPr>
          <w:rFonts w:cs="Times New Roman"/>
          <w:color w:val="2F2F2F"/>
          <w:sz w:val="28"/>
          <w:szCs w:val="28"/>
        </w:rPr>
      </w:pPr>
      <w:r w:rsidRPr="00744EFD">
        <w:rPr>
          <w:rFonts w:cs="Times New Roman"/>
          <w:color w:val="2F2F2F"/>
          <w:sz w:val="28"/>
          <w:szCs w:val="28"/>
        </w:rPr>
        <w:t xml:space="preserve">Но и этих книг было недостаточно, и тогда начали издавать региональные, республиканские Красные книги. </w:t>
      </w:r>
      <w:r w:rsidR="00175021" w:rsidRPr="00744EFD">
        <w:rPr>
          <w:rFonts w:cs="Times New Roman"/>
          <w:color w:val="2F2F2F"/>
          <w:sz w:val="28"/>
          <w:szCs w:val="28"/>
        </w:rPr>
        <w:t xml:space="preserve"> Так была создана Красная книга Ставропольского края</w:t>
      </w:r>
    </w:p>
    <w:p w:rsidR="00175021" w:rsidRPr="00744EFD" w:rsidRDefault="00175021">
      <w:pPr>
        <w:rPr>
          <w:rFonts w:cs="Times New Roman"/>
          <w:color w:val="2F2F2F"/>
          <w:sz w:val="28"/>
          <w:szCs w:val="28"/>
        </w:rPr>
      </w:pPr>
    </w:p>
    <w:p w:rsidR="00175021" w:rsidRPr="00744EFD" w:rsidRDefault="00744EFD" w:rsidP="00175021">
      <w:pPr>
        <w:shd w:val="clear" w:color="auto" w:fill="FFFFFF"/>
        <w:rPr>
          <w:rFonts w:eastAsia="Times New Roman" w:cs="Times New Roman"/>
          <w:color w:val="000000"/>
          <w:sz w:val="28"/>
          <w:szCs w:val="28"/>
        </w:rPr>
      </w:pPr>
      <w:r>
        <w:rPr>
          <w:rFonts w:eastAsia="Times New Roman" w:cs="Times New Roman"/>
          <w:b/>
          <w:bCs/>
          <w:color w:val="000000"/>
          <w:sz w:val="28"/>
          <w:szCs w:val="28"/>
        </w:rPr>
        <w:t xml:space="preserve"> 2.3 </w:t>
      </w:r>
      <w:r w:rsidR="00175021" w:rsidRPr="00744EFD">
        <w:rPr>
          <w:rFonts w:eastAsia="Times New Roman" w:cs="Times New Roman"/>
          <w:b/>
          <w:bCs/>
          <w:color w:val="000000"/>
          <w:sz w:val="28"/>
          <w:szCs w:val="28"/>
        </w:rPr>
        <w:t>Красная книга Ставропольского края</w:t>
      </w:r>
    </w:p>
    <w:p w:rsidR="00175021" w:rsidRPr="00817DD4" w:rsidRDefault="007F3610" w:rsidP="00175021">
      <w:pPr>
        <w:shd w:val="clear" w:color="auto" w:fill="FFFFFF"/>
        <w:rPr>
          <w:rFonts w:eastAsia="Times New Roman" w:cs="Times New Roman"/>
          <w:sz w:val="28"/>
          <w:szCs w:val="28"/>
        </w:rPr>
      </w:pPr>
      <w:hyperlink r:id="rId5" w:history="1">
        <w:r w:rsidR="00175021" w:rsidRPr="00817DD4">
          <w:rPr>
            <w:rFonts w:eastAsia="Times New Roman" w:cs="Times New Roman"/>
            <w:b/>
            <w:bCs/>
            <w:sz w:val="28"/>
            <w:szCs w:val="28"/>
            <w:u w:val="single"/>
          </w:rPr>
          <w:t>Красная книга</w:t>
        </w:r>
      </w:hyperlink>
      <w:r w:rsidR="00175021" w:rsidRPr="00817DD4">
        <w:rPr>
          <w:rFonts w:eastAsia="Times New Roman" w:cs="Times New Roman"/>
          <w:sz w:val="28"/>
          <w:szCs w:val="28"/>
        </w:rPr>
        <w:t> Ставропольского края — официальный документ, содержащий свод сведений о состоянии, распространении и мерах охраны р</w:t>
      </w:r>
      <w:r w:rsidR="00817DD4" w:rsidRPr="00817DD4">
        <w:rPr>
          <w:rFonts w:eastAsia="Times New Roman" w:cs="Times New Roman"/>
          <w:sz w:val="28"/>
          <w:szCs w:val="28"/>
        </w:rPr>
        <w:t xml:space="preserve">едких и находящихся под угрозой </w:t>
      </w:r>
      <w:r w:rsidR="00175021" w:rsidRPr="00817DD4">
        <w:rPr>
          <w:rFonts w:eastAsia="Times New Roman" w:cs="Times New Roman"/>
          <w:sz w:val="28"/>
          <w:szCs w:val="28"/>
        </w:rPr>
        <w:t>исчезновения </w:t>
      </w:r>
      <w:hyperlink r:id="rId6" w:history="1">
        <w:r w:rsidR="00175021" w:rsidRPr="00817DD4">
          <w:rPr>
            <w:rFonts w:eastAsia="Times New Roman" w:cs="Times New Roman"/>
            <w:sz w:val="28"/>
            <w:szCs w:val="28"/>
            <w:u w:val="single"/>
          </w:rPr>
          <w:t>видов</w:t>
        </w:r>
      </w:hyperlink>
      <w:r w:rsidR="00175021" w:rsidRPr="00817DD4">
        <w:rPr>
          <w:rFonts w:eastAsia="Times New Roman" w:cs="Times New Roman"/>
          <w:sz w:val="28"/>
          <w:szCs w:val="28"/>
        </w:rPr>
        <w:t> (</w:t>
      </w:r>
      <w:hyperlink r:id="rId7" w:history="1">
        <w:r w:rsidR="00175021" w:rsidRPr="00817DD4">
          <w:rPr>
            <w:rFonts w:eastAsia="Times New Roman" w:cs="Times New Roman"/>
            <w:sz w:val="28"/>
            <w:szCs w:val="28"/>
            <w:u w:val="single"/>
          </w:rPr>
          <w:t>подвидов</w:t>
        </w:r>
      </w:hyperlink>
      <w:r w:rsidR="00175021" w:rsidRPr="00817DD4">
        <w:rPr>
          <w:rFonts w:eastAsia="Times New Roman" w:cs="Times New Roman"/>
          <w:sz w:val="28"/>
          <w:szCs w:val="28"/>
        </w:rPr>
        <w:t>, </w:t>
      </w:r>
      <w:hyperlink r:id="rId8" w:history="1">
        <w:r w:rsidR="00175021" w:rsidRPr="00817DD4">
          <w:rPr>
            <w:rFonts w:eastAsia="Times New Roman" w:cs="Times New Roman"/>
            <w:sz w:val="28"/>
            <w:szCs w:val="28"/>
            <w:u w:val="single"/>
          </w:rPr>
          <w:t>популяций</w:t>
        </w:r>
      </w:hyperlink>
      <w:r w:rsidR="00175021" w:rsidRPr="00817DD4">
        <w:rPr>
          <w:rFonts w:eastAsia="Times New Roman" w:cs="Times New Roman"/>
          <w:sz w:val="28"/>
          <w:szCs w:val="28"/>
        </w:rPr>
        <w:t>) диких </w:t>
      </w:r>
      <w:hyperlink r:id="rId9" w:history="1">
        <w:r w:rsidR="00175021" w:rsidRPr="00817DD4">
          <w:rPr>
            <w:rFonts w:eastAsia="Times New Roman" w:cs="Times New Roman"/>
            <w:sz w:val="28"/>
            <w:szCs w:val="28"/>
            <w:u w:val="single"/>
          </w:rPr>
          <w:t>животных</w:t>
        </w:r>
      </w:hyperlink>
      <w:proofErr w:type="gramStart"/>
      <w:r w:rsidR="00175021" w:rsidRPr="00817DD4">
        <w:rPr>
          <w:rFonts w:eastAsia="Times New Roman" w:cs="Times New Roman"/>
          <w:sz w:val="28"/>
          <w:szCs w:val="28"/>
        </w:rPr>
        <w:t> ,</w:t>
      </w:r>
      <w:proofErr w:type="gramEnd"/>
      <w:r w:rsidR="00175021" w:rsidRPr="00817DD4">
        <w:rPr>
          <w:rFonts w:eastAsia="Times New Roman" w:cs="Times New Roman"/>
          <w:sz w:val="28"/>
          <w:szCs w:val="28"/>
        </w:rPr>
        <w:t xml:space="preserve"> дикорастущих </w:t>
      </w:r>
      <w:hyperlink r:id="rId10" w:history="1">
        <w:r w:rsidR="00175021" w:rsidRPr="00817DD4">
          <w:rPr>
            <w:rFonts w:eastAsia="Times New Roman" w:cs="Times New Roman"/>
            <w:sz w:val="28"/>
            <w:szCs w:val="28"/>
            <w:u w:val="single"/>
          </w:rPr>
          <w:t>растений</w:t>
        </w:r>
      </w:hyperlink>
      <w:r w:rsidR="00175021" w:rsidRPr="00817DD4">
        <w:rPr>
          <w:rFonts w:eastAsia="Times New Roman" w:cs="Times New Roman"/>
          <w:sz w:val="28"/>
          <w:szCs w:val="28"/>
        </w:rPr>
        <w:t> и </w:t>
      </w:r>
      <w:hyperlink r:id="rId11" w:history="1">
        <w:r w:rsidR="00175021" w:rsidRPr="00817DD4">
          <w:rPr>
            <w:rFonts w:eastAsia="Times New Roman" w:cs="Times New Roman"/>
            <w:sz w:val="28"/>
            <w:szCs w:val="28"/>
            <w:u w:val="single"/>
          </w:rPr>
          <w:t>грибов</w:t>
        </w:r>
      </w:hyperlink>
      <w:r w:rsidR="00175021" w:rsidRPr="00817DD4">
        <w:rPr>
          <w:rFonts w:eastAsia="Times New Roman" w:cs="Times New Roman"/>
          <w:sz w:val="28"/>
          <w:szCs w:val="28"/>
        </w:rPr>
        <w:t>, обитающих (произрастающих) на территории </w:t>
      </w:r>
      <w:hyperlink r:id="rId12" w:history="1">
        <w:r w:rsidR="00175021" w:rsidRPr="00817DD4">
          <w:rPr>
            <w:rFonts w:eastAsia="Times New Roman" w:cs="Times New Roman"/>
            <w:sz w:val="28"/>
            <w:szCs w:val="28"/>
            <w:u w:val="single"/>
          </w:rPr>
          <w:t>Ставропольского края</w:t>
        </w:r>
      </w:hyperlink>
      <w:r w:rsidR="00175021" w:rsidRPr="00817DD4">
        <w:rPr>
          <w:rFonts w:eastAsia="Times New Roman" w:cs="Times New Roman"/>
          <w:sz w:val="28"/>
          <w:szCs w:val="28"/>
        </w:rPr>
        <w:t>.</w:t>
      </w:r>
    </w:p>
    <w:p w:rsidR="00175021" w:rsidRPr="00744EFD" w:rsidRDefault="00175021" w:rsidP="00175021">
      <w:pPr>
        <w:shd w:val="clear" w:color="auto" w:fill="FFFFFF"/>
        <w:rPr>
          <w:rFonts w:eastAsia="Times New Roman" w:cs="Times New Roman"/>
          <w:color w:val="000000"/>
          <w:sz w:val="28"/>
          <w:szCs w:val="28"/>
        </w:rPr>
      </w:pPr>
      <w:r w:rsidRPr="00817DD4">
        <w:rPr>
          <w:rFonts w:eastAsia="Times New Roman" w:cs="Times New Roman"/>
          <w:sz w:val="28"/>
          <w:szCs w:val="28"/>
        </w:rPr>
        <w:t>Ставропольский край поистин</w:t>
      </w:r>
      <w:r w:rsidRPr="00744EFD">
        <w:rPr>
          <w:rFonts w:eastAsia="Times New Roman" w:cs="Times New Roman"/>
          <w:color w:val="000000"/>
          <w:sz w:val="28"/>
          <w:szCs w:val="28"/>
        </w:rPr>
        <w:t>е уникален, нашу землю по праву называют музеем под открытым небом. Природа щедро одарила край уникальными минеральными источниками, целебным воздухом, плодородными почвами, украсила озёрами и горными вершинами.</w:t>
      </w:r>
      <w:r w:rsidRPr="00744EFD">
        <w:rPr>
          <w:rFonts w:eastAsia="Times New Roman" w:cs="Times New Roman"/>
          <w:color w:val="000000"/>
          <w:sz w:val="28"/>
          <w:szCs w:val="28"/>
        </w:rPr>
        <w:br/>
      </w:r>
      <w:r w:rsidRPr="00744EFD">
        <w:rPr>
          <w:rFonts w:eastAsia="Times New Roman" w:cs="Times New Roman"/>
          <w:color w:val="000000"/>
          <w:sz w:val="28"/>
          <w:szCs w:val="28"/>
        </w:rPr>
        <w:br/>
        <w:t>Вместе с тем привлекательность ставропольской земли, благополучие и долголетие её жителей во многом зависят от отношения людей к природе. В условиях интенсивного земледелия, роста городов, развития промышленности воздействие человека на окружающую среду стало наиболее интенсивным и многогранным. Процесс исчезновения видов флоры и фауны является естественным, так как каждый из них имеет свой определённый срок жизни, человек же во многих случаях значительно ускоряет этот процесс. Хозяйственная деятельность оказывает разрушительное воздействие не только на отдельные виды растений и животных, но и на целые природные биотопы. Поэтому сохранение объектов животного и растительного мира и среды их обитания, а также приумножение природных бога</w:t>
      </w:r>
      <w:proofErr w:type="gramStart"/>
      <w:r w:rsidRPr="00744EFD">
        <w:rPr>
          <w:rFonts w:eastAsia="Times New Roman" w:cs="Times New Roman"/>
          <w:color w:val="000000"/>
          <w:sz w:val="28"/>
          <w:szCs w:val="28"/>
        </w:rPr>
        <w:t xml:space="preserve">тств </w:t>
      </w:r>
      <w:r w:rsidR="00817DD4">
        <w:rPr>
          <w:rFonts w:eastAsia="Times New Roman" w:cs="Times New Roman"/>
          <w:color w:val="000000"/>
          <w:sz w:val="28"/>
          <w:szCs w:val="28"/>
        </w:rPr>
        <w:t xml:space="preserve"> </w:t>
      </w:r>
      <w:r w:rsidRPr="00744EFD">
        <w:rPr>
          <w:rFonts w:eastAsia="Times New Roman" w:cs="Times New Roman"/>
          <w:color w:val="000000"/>
          <w:sz w:val="28"/>
          <w:szCs w:val="28"/>
        </w:rPr>
        <w:t xml:space="preserve"> дл</w:t>
      </w:r>
      <w:proofErr w:type="gramEnd"/>
      <w:r w:rsidRPr="00744EFD">
        <w:rPr>
          <w:rFonts w:eastAsia="Times New Roman" w:cs="Times New Roman"/>
          <w:color w:val="000000"/>
          <w:sz w:val="28"/>
          <w:szCs w:val="28"/>
        </w:rPr>
        <w:t>я будущих поколений является нашей первостепенной задачей.</w:t>
      </w:r>
      <w:r w:rsidRPr="00744EFD">
        <w:rPr>
          <w:rFonts w:eastAsia="Times New Roman" w:cs="Times New Roman"/>
          <w:color w:val="000000"/>
          <w:sz w:val="28"/>
          <w:szCs w:val="28"/>
        </w:rPr>
        <w:br/>
      </w:r>
      <w:r w:rsidRPr="00744EFD">
        <w:rPr>
          <w:rFonts w:eastAsia="Times New Roman" w:cs="Times New Roman"/>
          <w:color w:val="000000"/>
          <w:sz w:val="28"/>
          <w:szCs w:val="28"/>
        </w:rPr>
        <w:br/>
        <w:t>В Красной книге представлены редкие и находящиеся под угрозой исчезновения виды флоры и фауны Ставропольского края. В ней содержится наиболее полная информация о состоянии редких и находящихся под угрозой исчезновения видов животных, растений и грибов нашего края, а также сведения о необходимых мерах по их охране и восстановлению.</w:t>
      </w:r>
    </w:p>
    <w:p w:rsidR="00175021" w:rsidRPr="00744EFD" w:rsidRDefault="00175021" w:rsidP="00175021">
      <w:pPr>
        <w:shd w:val="clear" w:color="auto" w:fill="FFFFFF"/>
        <w:rPr>
          <w:rFonts w:eastAsia="Times New Roman" w:cs="Times New Roman"/>
          <w:color w:val="000000"/>
          <w:sz w:val="28"/>
          <w:szCs w:val="28"/>
        </w:rPr>
      </w:pPr>
      <w:r w:rsidRPr="00744EFD">
        <w:rPr>
          <w:rFonts w:eastAsia="Times New Roman" w:cs="Times New Roman"/>
          <w:color w:val="000000"/>
          <w:sz w:val="28"/>
          <w:szCs w:val="28"/>
        </w:rPr>
        <w:lastRenderedPageBreak/>
        <w:t>Красная книга Ставропольского края учреждена в 2000 году. Первое издание вышло в </w:t>
      </w:r>
      <w:hyperlink r:id="rId13" w:history="1">
        <w:r w:rsidRPr="00744EFD">
          <w:rPr>
            <w:rFonts w:eastAsia="Times New Roman" w:cs="Times New Roman"/>
            <w:color w:val="0000FF"/>
            <w:sz w:val="28"/>
            <w:szCs w:val="28"/>
            <w:u w:val="single"/>
          </w:rPr>
          <w:t>2002 году</w:t>
        </w:r>
      </w:hyperlink>
      <w:r w:rsidRPr="00744EFD">
        <w:rPr>
          <w:rFonts w:eastAsia="Times New Roman" w:cs="Times New Roman"/>
          <w:color w:val="000000"/>
          <w:sz w:val="28"/>
          <w:szCs w:val="28"/>
        </w:rPr>
        <w:t> в двух томах и в 2003 году к нему издано дополнение. Перечень объектов животного и растительного мира утверждён в 2010 году и включает: 5 видов грибов, 203 вида растений, 163 видов животных, а также список 27 растений и 23 животных, нуждающихся в охране и рекомендуемых для внесения в Красную книгу Ставропольского края.</w:t>
      </w:r>
    </w:p>
    <w:p w:rsidR="00175021" w:rsidRPr="00744EFD" w:rsidRDefault="00175021" w:rsidP="00175021">
      <w:pPr>
        <w:shd w:val="clear" w:color="auto" w:fill="FFFFFF"/>
        <w:rPr>
          <w:rFonts w:eastAsia="Times New Roman" w:cs="Times New Roman"/>
          <w:color w:val="000000"/>
          <w:sz w:val="28"/>
          <w:szCs w:val="28"/>
        </w:rPr>
      </w:pPr>
      <w:r w:rsidRPr="00744EFD">
        <w:rPr>
          <w:rFonts w:eastAsia="Times New Roman" w:cs="Times New Roman"/>
          <w:color w:val="000000"/>
          <w:sz w:val="28"/>
          <w:szCs w:val="28"/>
        </w:rPr>
        <w:t>В Красную книгу внесены:</w:t>
      </w:r>
      <w:r w:rsidR="00817DD4">
        <w:rPr>
          <w:rFonts w:eastAsia="Times New Roman" w:cs="Times New Roman"/>
          <w:color w:val="000000"/>
          <w:sz w:val="28"/>
          <w:szCs w:val="28"/>
        </w:rPr>
        <w:t xml:space="preserve"> </w:t>
      </w:r>
      <w:proofErr w:type="gramStart"/>
      <w:r w:rsidR="00817DD4">
        <w:rPr>
          <w:rFonts w:eastAsia="Times New Roman" w:cs="Times New Roman"/>
          <w:color w:val="000000"/>
          <w:sz w:val="28"/>
          <w:szCs w:val="28"/>
        </w:rPr>
        <w:t xml:space="preserve">( </w:t>
      </w:r>
      <w:proofErr w:type="gramEnd"/>
      <w:r w:rsidR="00817DD4">
        <w:rPr>
          <w:rFonts w:eastAsia="Times New Roman" w:cs="Times New Roman"/>
          <w:color w:val="000000"/>
          <w:sz w:val="28"/>
          <w:szCs w:val="28"/>
        </w:rPr>
        <w:t>рассмотрим лишь несколько примеров)</w:t>
      </w:r>
    </w:p>
    <w:p w:rsidR="00175021" w:rsidRPr="00744EFD" w:rsidRDefault="00175021" w:rsidP="00175021">
      <w:pPr>
        <w:shd w:val="clear" w:color="auto" w:fill="FFFFFF"/>
        <w:rPr>
          <w:rFonts w:eastAsia="Times New Roman" w:cs="Times New Roman"/>
          <w:color w:val="404040"/>
          <w:sz w:val="28"/>
          <w:szCs w:val="28"/>
        </w:rPr>
      </w:pPr>
      <w:r w:rsidRPr="00744EFD">
        <w:rPr>
          <w:rFonts w:eastAsia="Times New Roman" w:cs="Times New Roman"/>
          <w:color w:val="000000"/>
          <w:sz w:val="28"/>
          <w:szCs w:val="28"/>
        </w:rPr>
        <w:t>-</w:t>
      </w:r>
      <w:r w:rsidRPr="00744EFD">
        <w:rPr>
          <w:rFonts w:eastAsia="Times New Roman" w:cs="Times New Roman"/>
          <w:b/>
          <w:bCs/>
          <w:color w:val="404040"/>
          <w:sz w:val="28"/>
          <w:szCs w:val="28"/>
        </w:rPr>
        <w:t xml:space="preserve"> Ковыль перистый</w:t>
      </w:r>
    </w:p>
    <w:p w:rsidR="00175021" w:rsidRPr="00744EFD" w:rsidRDefault="00175021" w:rsidP="00175021">
      <w:pPr>
        <w:shd w:val="clear" w:color="auto" w:fill="FFFFFF"/>
        <w:rPr>
          <w:rFonts w:eastAsia="Times New Roman" w:cs="Times New Roman"/>
          <w:color w:val="000000"/>
          <w:sz w:val="28"/>
          <w:szCs w:val="28"/>
        </w:rPr>
      </w:pPr>
      <w:r w:rsidRPr="00744EFD">
        <w:rPr>
          <w:rFonts w:eastAsia="Times New Roman" w:cs="Times New Roman"/>
          <w:color w:val="404040"/>
          <w:sz w:val="28"/>
          <w:szCs w:val="28"/>
        </w:rPr>
        <w:t xml:space="preserve"> Говоря о степях нельзя не упомянуть основную доминанту - ковыль перистый</w:t>
      </w:r>
      <w:proofErr w:type="gramStart"/>
      <w:r w:rsidRPr="00744EFD">
        <w:rPr>
          <w:rFonts w:eastAsia="Times New Roman" w:cs="Times New Roman"/>
          <w:color w:val="404040"/>
          <w:sz w:val="28"/>
          <w:szCs w:val="28"/>
        </w:rPr>
        <w:t xml:space="preserve">  Ц</w:t>
      </w:r>
      <w:proofErr w:type="gramEnd"/>
      <w:r w:rsidRPr="00744EFD">
        <w:rPr>
          <w:rFonts w:eastAsia="Times New Roman" w:cs="Times New Roman"/>
          <w:color w:val="404040"/>
          <w:sz w:val="28"/>
          <w:szCs w:val="28"/>
        </w:rPr>
        <w:t>ветёт ковыль в апреле - мае, плодоносит в мае - июне. Соцветие - метёлка, длиной 3-5 см, из 6-20 колосков</w:t>
      </w:r>
    </w:p>
    <w:p w:rsidR="00175021" w:rsidRPr="00744EFD" w:rsidRDefault="00B82A04">
      <w:pPr>
        <w:rPr>
          <w:rFonts w:eastAsia="Times New Roman" w:cs="Times New Roman"/>
          <w:color w:val="404040"/>
          <w:sz w:val="28"/>
          <w:szCs w:val="28"/>
        </w:rPr>
      </w:pPr>
      <w:r w:rsidRPr="00744EFD">
        <w:rPr>
          <w:rFonts w:eastAsia="Times New Roman" w:cs="Times New Roman"/>
          <w:bCs/>
          <w:color w:val="404040"/>
          <w:sz w:val="28"/>
          <w:szCs w:val="28"/>
        </w:rPr>
        <w:t xml:space="preserve"> Ковыль перистый</w:t>
      </w:r>
      <w:r w:rsidRPr="00744EFD">
        <w:rPr>
          <w:rFonts w:eastAsia="Times New Roman" w:cs="Times New Roman"/>
          <w:color w:val="404040"/>
          <w:sz w:val="28"/>
          <w:szCs w:val="28"/>
        </w:rPr>
        <w:t> всё реже можно встретить в степи. Он поедается скотом на пастбищах. Соцветия часто используются при составлении сухих букетов, а перистые ости окрашивают в яркие цвета. Большой вред наносит ковылям весеннее сжигание сухой травы и распашка степных участков. Из-за сокращения численности ковыль перистый подлежит охране и включён  еще в </w:t>
      </w:r>
      <w:hyperlink r:id="rId14" w:history="1">
        <w:r w:rsidRPr="00744EFD">
          <w:rPr>
            <w:rFonts w:eastAsia="Times New Roman" w:cs="Times New Roman"/>
            <w:color w:val="0000FF"/>
            <w:sz w:val="28"/>
            <w:szCs w:val="28"/>
            <w:u w:val="single"/>
          </w:rPr>
          <w:t>Красные книги</w:t>
        </w:r>
      </w:hyperlink>
      <w:r w:rsidRPr="00744EFD">
        <w:rPr>
          <w:rFonts w:eastAsia="Times New Roman" w:cs="Times New Roman"/>
          <w:color w:val="404040"/>
          <w:sz w:val="28"/>
          <w:szCs w:val="28"/>
        </w:rPr>
        <w:t> России и </w:t>
      </w:r>
      <w:hyperlink r:id="rId15" w:history="1">
        <w:r w:rsidRPr="00744EFD">
          <w:rPr>
            <w:rFonts w:eastAsia="Times New Roman" w:cs="Times New Roman"/>
            <w:color w:val="0000FF"/>
            <w:sz w:val="28"/>
            <w:szCs w:val="28"/>
            <w:u w:val="single"/>
          </w:rPr>
          <w:t>Белгородской области</w:t>
        </w:r>
      </w:hyperlink>
    </w:p>
    <w:p w:rsidR="00B82A04" w:rsidRPr="00744EFD" w:rsidRDefault="00B82A04">
      <w:pPr>
        <w:rPr>
          <w:rFonts w:eastAsia="Times New Roman" w:cs="Times New Roman"/>
          <w:color w:val="404040"/>
          <w:sz w:val="28"/>
          <w:szCs w:val="28"/>
        </w:rPr>
      </w:pPr>
    </w:p>
    <w:p w:rsidR="00B82A04" w:rsidRDefault="00B82A04">
      <w:pPr>
        <w:rPr>
          <w:rFonts w:eastAsia="Times New Roman" w:cs="Times New Roman"/>
          <w:b/>
          <w:bCs/>
          <w:color w:val="404040"/>
          <w:sz w:val="28"/>
          <w:szCs w:val="28"/>
        </w:rPr>
      </w:pPr>
      <w:r w:rsidRPr="00744EFD">
        <w:rPr>
          <w:rFonts w:eastAsia="Times New Roman" w:cs="Times New Roman"/>
          <w:color w:val="404040"/>
          <w:sz w:val="28"/>
          <w:szCs w:val="28"/>
        </w:rPr>
        <w:t>-</w:t>
      </w:r>
      <w:r w:rsidRPr="00744EFD">
        <w:rPr>
          <w:rFonts w:eastAsia="Times New Roman" w:cs="Times New Roman"/>
          <w:b/>
          <w:bCs/>
          <w:color w:val="404040"/>
          <w:sz w:val="28"/>
          <w:szCs w:val="28"/>
        </w:rPr>
        <w:t>Филин</w:t>
      </w:r>
    </w:p>
    <w:p w:rsidR="00817DD4" w:rsidRPr="00744EFD" w:rsidRDefault="00817DD4">
      <w:pPr>
        <w:rPr>
          <w:rFonts w:eastAsia="Times New Roman" w:cs="Times New Roman"/>
          <w:b/>
          <w:bCs/>
          <w:color w:val="404040"/>
          <w:sz w:val="28"/>
          <w:szCs w:val="28"/>
        </w:rPr>
      </w:pPr>
    </w:p>
    <w:p w:rsidR="00B82A04" w:rsidRPr="00744EFD" w:rsidRDefault="00B82A04">
      <w:pPr>
        <w:rPr>
          <w:rFonts w:eastAsia="Times New Roman" w:cs="Times New Roman"/>
          <w:color w:val="404040"/>
          <w:sz w:val="28"/>
          <w:szCs w:val="28"/>
        </w:rPr>
      </w:pPr>
      <w:r w:rsidRPr="00744EFD">
        <w:rPr>
          <w:rFonts w:eastAsia="Times New Roman" w:cs="Times New Roman"/>
          <w:bCs/>
          <w:color w:val="404040"/>
          <w:sz w:val="28"/>
          <w:szCs w:val="28"/>
        </w:rPr>
        <w:t xml:space="preserve">Филин– </w:t>
      </w:r>
      <w:proofErr w:type="gramStart"/>
      <w:r w:rsidRPr="00744EFD">
        <w:rPr>
          <w:rFonts w:eastAsia="Times New Roman" w:cs="Times New Roman"/>
          <w:bCs/>
          <w:color w:val="404040"/>
          <w:sz w:val="28"/>
          <w:szCs w:val="28"/>
        </w:rPr>
        <w:t>ро</w:t>
      </w:r>
      <w:proofErr w:type="gramEnd"/>
      <w:r w:rsidRPr="00744EFD">
        <w:rPr>
          <w:rFonts w:eastAsia="Times New Roman" w:cs="Times New Roman"/>
          <w:bCs/>
          <w:color w:val="404040"/>
          <w:sz w:val="28"/>
          <w:szCs w:val="28"/>
        </w:rPr>
        <w:t>д птиц из семейства совиных</w:t>
      </w:r>
      <w:r w:rsidRPr="00744EFD">
        <w:rPr>
          <w:rFonts w:eastAsia="Times New Roman" w:cs="Times New Roman"/>
          <w:color w:val="404040"/>
          <w:sz w:val="28"/>
          <w:szCs w:val="28"/>
        </w:rPr>
        <w:t xml:space="preserve">. Их жизнь </w:t>
      </w:r>
      <w:proofErr w:type="gramStart"/>
      <w:r w:rsidRPr="00744EFD">
        <w:rPr>
          <w:rFonts w:eastAsia="Times New Roman" w:cs="Times New Roman"/>
          <w:color w:val="404040"/>
          <w:sz w:val="28"/>
          <w:szCs w:val="28"/>
        </w:rPr>
        <w:t>изучена  достаточно мало</w:t>
      </w:r>
      <w:proofErr w:type="gramEnd"/>
      <w:r w:rsidRPr="00744EFD">
        <w:rPr>
          <w:rFonts w:eastAsia="Times New Roman" w:cs="Times New Roman"/>
          <w:color w:val="404040"/>
          <w:sz w:val="28"/>
          <w:szCs w:val="28"/>
        </w:rPr>
        <w:t>, и большая ее часть покрыта тайной. Некоторые виды в наше время находятся под угрозой вымирания, иные и вовсе исчезли из некоторых регионов. Примечательным можно назвать то, что у этой величественной птицы почти нет естественных врагов</w:t>
      </w:r>
    </w:p>
    <w:p w:rsidR="00B82A04" w:rsidRPr="00744EFD" w:rsidRDefault="00B82A04" w:rsidP="00B82A04">
      <w:pPr>
        <w:shd w:val="clear" w:color="auto" w:fill="FFFFFF"/>
        <w:rPr>
          <w:rFonts w:eastAsia="Times New Roman" w:cs="Times New Roman"/>
          <w:color w:val="000000"/>
          <w:sz w:val="28"/>
          <w:szCs w:val="28"/>
        </w:rPr>
      </w:pPr>
      <w:r w:rsidRPr="00744EFD">
        <w:rPr>
          <w:rFonts w:eastAsia="Times New Roman" w:cs="Times New Roman"/>
          <w:color w:val="404040"/>
          <w:sz w:val="28"/>
          <w:szCs w:val="28"/>
        </w:rPr>
        <w:t>Птиц можно отнести к долгожителям. В дикой природе их продолжительность жизни составляет в среднем около 14-16 лет, максимальная 25 лет, в неволе некоторые особи доживают до 50 лет. Известны случаи, когда прирученные филины жили 70 лет.</w:t>
      </w:r>
    </w:p>
    <w:p w:rsidR="00B82A04" w:rsidRPr="00744EFD" w:rsidRDefault="00B82A04" w:rsidP="00B82A04">
      <w:pPr>
        <w:shd w:val="clear" w:color="auto" w:fill="FFFFFF"/>
        <w:rPr>
          <w:rFonts w:eastAsia="Times New Roman" w:cs="Times New Roman"/>
          <w:color w:val="000000"/>
          <w:sz w:val="28"/>
          <w:szCs w:val="28"/>
        </w:rPr>
      </w:pPr>
      <w:r w:rsidRPr="00744EFD">
        <w:rPr>
          <w:rFonts w:eastAsia="Times New Roman" w:cs="Times New Roman"/>
          <w:b/>
          <w:bCs/>
          <w:color w:val="404040"/>
          <w:sz w:val="28"/>
          <w:szCs w:val="28"/>
        </w:rPr>
        <w:t>Главным врагом птицы смело можно назвать человека</w:t>
      </w:r>
      <w:r w:rsidRPr="00744EFD">
        <w:rPr>
          <w:rFonts w:eastAsia="Times New Roman" w:cs="Times New Roman"/>
          <w:color w:val="404040"/>
          <w:sz w:val="28"/>
          <w:szCs w:val="28"/>
        </w:rPr>
        <w:t>. Ранее считалось, что филины наносят ущерб сельскохозяйственной деятельности, и птицы подвергались почти тотальному уничтожению. В наше время уничтожаются их места обитания, и филинов все реже можно встретить на лесной прогулке. Деятельность человека отображается на птицах и в том плане, что после дератизации некоторые отравленные грызуны могут попасть в лапы к хищникам, которые впоследствии травятся тушкой и быстро погибают.</w:t>
      </w:r>
    </w:p>
    <w:p w:rsidR="00B82A04" w:rsidRPr="00744EFD" w:rsidRDefault="00B82A04">
      <w:pPr>
        <w:rPr>
          <w:rFonts w:cs="Times New Roman"/>
          <w:sz w:val="28"/>
          <w:szCs w:val="28"/>
        </w:rPr>
      </w:pPr>
    </w:p>
    <w:p w:rsidR="00817DD4" w:rsidRDefault="00CB2E62">
      <w:pPr>
        <w:rPr>
          <w:rFonts w:eastAsia="Times New Roman" w:cs="Times New Roman"/>
          <w:color w:val="000000"/>
          <w:sz w:val="28"/>
          <w:szCs w:val="28"/>
        </w:rPr>
      </w:pPr>
      <w:r w:rsidRPr="00744EFD">
        <w:rPr>
          <w:rFonts w:cs="Times New Roman"/>
          <w:sz w:val="28"/>
          <w:szCs w:val="28"/>
        </w:rPr>
        <w:t>-</w:t>
      </w:r>
      <w:r w:rsidRPr="00744EFD">
        <w:rPr>
          <w:rFonts w:eastAsia="Times New Roman" w:cs="Times New Roman"/>
          <w:b/>
          <w:bCs/>
          <w:color w:val="000000"/>
          <w:sz w:val="28"/>
          <w:szCs w:val="28"/>
        </w:rPr>
        <w:t xml:space="preserve"> </w:t>
      </w:r>
      <w:proofErr w:type="spellStart"/>
      <w:proofErr w:type="gramStart"/>
      <w:r w:rsidRPr="00744EFD">
        <w:rPr>
          <w:rFonts w:eastAsia="Times New Roman" w:cs="Times New Roman"/>
          <w:b/>
          <w:bCs/>
          <w:color w:val="000000"/>
          <w:sz w:val="28"/>
          <w:szCs w:val="28"/>
        </w:rPr>
        <w:t>Подсне́жник</w:t>
      </w:r>
      <w:proofErr w:type="spellEnd"/>
      <w:proofErr w:type="gramEnd"/>
      <w:r w:rsidRPr="00744EFD">
        <w:rPr>
          <w:rFonts w:eastAsia="Times New Roman" w:cs="Times New Roman"/>
          <w:b/>
          <w:bCs/>
          <w:color w:val="000000"/>
          <w:sz w:val="28"/>
          <w:szCs w:val="28"/>
        </w:rPr>
        <w:t xml:space="preserve"> </w:t>
      </w:r>
      <w:proofErr w:type="spellStart"/>
      <w:r w:rsidRPr="00744EFD">
        <w:rPr>
          <w:rFonts w:eastAsia="Times New Roman" w:cs="Times New Roman"/>
          <w:b/>
          <w:bCs/>
          <w:color w:val="000000"/>
          <w:sz w:val="28"/>
          <w:szCs w:val="28"/>
        </w:rPr>
        <w:t>узколи́стный</w:t>
      </w:r>
      <w:proofErr w:type="spellEnd"/>
      <w:r w:rsidRPr="00744EFD">
        <w:rPr>
          <w:rFonts w:eastAsia="Times New Roman" w:cs="Times New Roman"/>
          <w:color w:val="000000"/>
          <w:sz w:val="28"/>
          <w:szCs w:val="28"/>
        </w:rPr>
        <w:t> — вид растений из рода Подснежник.</w:t>
      </w:r>
    </w:p>
    <w:p w:rsidR="00CB2E62" w:rsidRPr="00744EFD" w:rsidRDefault="00CB2E62">
      <w:pPr>
        <w:rPr>
          <w:rFonts w:eastAsia="Times New Roman" w:cs="Times New Roman"/>
          <w:color w:val="000000"/>
          <w:sz w:val="28"/>
          <w:szCs w:val="28"/>
        </w:rPr>
      </w:pPr>
      <w:r w:rsidRPr="00744EFD">
        <w:rPr>
          <w:rFonts w:eastAsia="Times New Roman" w:cs="Times New Roman"/>
          <w:color w:val="000000"/>
          <w:sz w:val="28"/>
          <w:szCs w:val="28"/>
        </w:rPr>
        <w:br/>
        <w:t xml:space="preserve">Отличается от подснежника белоснежного меньшими размерами всего растения.. </w:t>
      </w:r>
      <w:proofErr w:type="gramStart"/>
      <w:r w:rsidRPr="00744EFD">
        <w:rPr>
          <w:rFonts w:eastAsia="Times New Roman" w:cs="Times New Roman"/>
          <w:color w:val="000000"/>
          <w:sz w:val="28"/>
          <w:szCs w:val="28"/>
        </w:rPr>
        <w:t>Занесён</w:t>
      </w:r>
      <w:proofErr w:type="gramEnd"/>
      <w:r w:rsidRPr="00744EFD">
        <w:rPr>
          <w:rFonts w:eastAsia="Times New Roman" w:cs="Times New Roman"/>
          <w:color w:val="000000"/>
          <w:sz w:val="28"/>
          <w:szCs w:val="28"/>
        </w:rPr>
        <w:t xml:space="preserve"> в Красную книгу России. Вымирает в связи со сбором в декоративных целях.</w:t>
      </w:r>
      <w:r w:rsidRPr="00744EFD">
        <w:rPr>
          <w:rFonts w:eastAsia="Times New Roman" w:cs="Times New Roman"/>
          <w:color w:val="000000"/>
          <w:sz w:val="28"/>
          <w:szCs w:val="28"/>
        </w:rPr>
        <w:br/>
        <w:t xml:space="preserve">Узколистный в естественных условиях обитает на территории Северного Кавказа, Кабардино-Балкарии в пригороде города Нальчик, вдоль реки         </w:t>
      </w:r>
      <w:r w:rsidRPr="00744EFD">
        <w:rPr>
          <w:rFonts w:eastAsia="Times New Roman" w:cs="Times New Roman"/>
          <w:color w:val="000000"/>
          <w:sz w:val="28"/>
          <w:szCs w:val="28"/>
        </w:rPr>
        <w:lastRenderedPageBreak/>
        <w:t>Череку, а также в некоторых районах Ставропольского края, Пятигорска и Кавказских Минеральных Вод.</w:t>
      </w:r>
    </w:p>
    <w:p w:rsidR="00CB2E62" w:rsidRPr="00744EFD" w:rsidRDefault="00CB2E62" w:rsidP="00CB2E62">
      <w:pPr>
        <w:shd w:val="clear" w:color="auto" w:fill="FFFFFF"/>
        <w:rPr>
          <w:rFonts w:eastAsia="Times New Roman" w:cs="Times New Roman"/>
          <w:color w:val="000000"/>
          <w:sz w:val="28"/>
          <w:szCs w:val="28"/>
        </w:rPr>
      </w:pPr>
      <w:r w:rsidRPr="00744EFD">
        <w:rPr>
          <w:rFonts w:eastAsia="Times New Roman" w:cs="Times New Roman"/>
          <w:color w:val="000000"/>
          <w:sz w:val="28"/>
          <w:szCs w:val="28"/>
        </w:rPr>
        <w:t>Сообщается, что данный сорт обитает в Чечено-Ингушетии. Места произрастания цветов – это лесные массивы, подножия гор и долины рек.</w:t>
      </w:r>
      <w:r w:rsidRPr="00744EFD">
        <w:rPr>
          <w:rFonts w:eastAsia="Times New Roman" w:cs="Times New Roman"/>
          <w:color w:val="000000"/>
          <w:sz w:val="28"/>
          <w:szCs w:val="28"/>
        </w:rPr>
        <w:br/>
      </w:r>
      <w:r w:rsidRPr="00817DD4">
        <w:rPr>
          <w:rFonts w:eastAsia="Times New Roman" w:cs="Times New Roman"/>
          <w:b/>
          <w:color w:val="000000"/>
          <w:sz w:val="28"/>
          <w:szCs w:val="28"/>
        </w:rPr>
        <w:t>ЛЕГЕНДЫ О ПОДСНЕЖНИКЕ!..</w:t>
      </w:r>
      <w:r w:rsidRPr="00744EFD">
        <w:rPr>
          <w:rFonts w:eastAsia="Times New Roman" w:cs="Times New Roman"/>
          <w:color w:val="000000"/>
          <w:sz w:val="28"/>
          <w:szCs w:val="28"/>
        </w:rPr>
        <w:br/>
        <w:t>Одно лишь упоминание о подснежниках вызывает теплое чувство. Они представляются нам предвестниками весны, её ласковой и волшебной улыбкой.</w:t>
      </w:r>
      <w:r w:rsidRPr="00744EFD">
        <w:rPr>
          <w:rFonts w:eastAsia="Times New Roman" w:cs="Times New Roman"/>
          <w:color w:val="000000"/>
          <w:sz w:val="28"/>
          <w:szCs w:val="28"/>
        </w:rPr>
        <w:br/>
        <w:t>Изящные, нежные, тоненькие, но вместе с тем и необычайно смелые и сильные эти цветы. Первыми мужественно вступают они в единоборство с зимой, появляясь среди снегов.</w:t>
      </w:r>
      <w:r w:rsidRPr="00744EFD">
        <w:rPr>
          <w:rFonts w:eastAsia="Times New Roman" w:cs="Times New Roman"/>
          <w:color w:val="000000"/>
          <w:sz w:val="28"/>
          <w:szCs w:val="28"/>
        </w:rPr>
        <w:br/>
        <w:t>Говорят, что если хорошо прислушаться, то можно услышать звон этих маленьких колокольчиков, которые словно будят от зимней спячки остальные цветы.</w:t>
      </w:r>
      <w:r w:rsidRPr="00744EFD">
        <w:rPr>
          <w:rFonts w:eastAsia="Times New Roman" w:cs="Times New Roman"/>
          <w:color w:val="000000"/>
          <w:sz w:val="28"/>
          <w:szCs w:val="28"/>
        </w:rPr>
        <w:br/>
        <w:t xml:space="preserve">Первые проталины, первый весенний запах, рождающийся в воздухе, первое тепло солнечных лучей, согревающее землю, первый цветок, чей образ всегда полон тайн и загадок. Подснежник — один из самых первых вестников конца зимы. Англичане называют его снежной каплей или снежной сережкой. У французов и итальянцев подснежник играет роль </w:t>
      </w:r>
      <w:proofErr w:type="spellStart"/>
      <w:r w:rsidRPr="00744EFD">
        <w:rPr>
          <w:rFonts w:eastAsia="Times New Roman" w:cs="Times New Roman"/>
          <w:color w:val="000000"/>
          <w:sz w:val="28"/>
          <w:szCs w:val="28"/>
        </w:rPr>
        <w:t>снегосверлителя</w:t>
      </w:r>
      <w:proofErr w:type="spellEnd"/>
      <w:r w:rsidRPr="00744EFD">
        <w:rPr>
          <w:rFonts w:eastAsia="Times New Roman" w:cs="Times New Roman"/>
          <w:color w:val="000000"/>
          <w:sz w:val="28"/>
          <w:szCs w:val="28"/>
        </w:rPr>
        <w:t xml:space="preserve">. Чехи зовут его снежинкой, а немцы — снежным колокольчиком. Болгары растению, которое бросает вызов зиме, дали прозвище «задира». Но больше всего подснежник любим на Украине. Какие только ласковые прозвища не давали этому стойкому цветку: снегурка, </w:t>
      </w:r>
      <w:proofErr w:type="spellStart"/>
      <w:r w:rsidRPr="00744EFD">
        <w:rPr>
          <w:rFonts w:eastAsia="Times New Roman" w:cs="Times New Roman"/>
          <w:color w:val="000000"/>
          <w:sz w:val="28"/>
          <w:szCs w:val="28"/>
        </w:rPr>
        <w:t>скоророст</w:t>
      </w:r>
      <w:proofErr w:type="spellEnd"/>
      <w:r w:rsidRPr="00744EFD">
        <w:rPr>
          <w:rFonts w:eastAsia="Times New Roman" w:cs="Times New Roman"/>
          <w:color w:val="000000"/>
          <w:sz w:val="28"/>
          <w:szCs w:val="28"/>
        </w:rPr>
        <w:t xml:space="preserve"> или </w:t>
      </w:r>
      <w:proofErr w:type="spellStart"/>
      <w:r w:rsidRPr="00744EFD">
        <w:rPr>
          <w:rFonts w:eastAsia="Times New Roman" w:cs="Times New Roman"/>
          <w:color w:val="000000"/>
          <w:sz w:val="28"/>
          <w:szCs w:val="28"/>
        </w:rPr>
        <w:t>скоролистки</w:t>
      </w:r>
      <w:proofErr w:type="spellEnd"/>
      <w:r w:rsidRPr="00744EFD">
        <w:rPr>
          <w:rFonts w:eastAsia="Times New Roman" w:cs="Times New Roman"/>
          <w:color w:val="000000"/>
          <w:sz w:val="28"/>
          <w:szCs w:val="28"/>
        </w:rPr>
        <w:t xml:space="preserve">, </w:t>
      </w:r>
      <w:proofErr w:type="spellStart"/>
      <w:r w:rsidRPr="00744EFD">
        <w:rPr>
          <w:rFonts w:eastAsia="Times New Roman" w:cs="Times New Roman"/>
          <w:color w:val="000000"/>
          <w:sz w:val="28"/>
          <w:szCs w:val="28"/>
        </w:rPr>
        <w:t>мартека</w:t>
      </w:r>
      <w:proofErr w:type="spellEnd"/>
      <w:r w:rsidRPr="00744EFD">
        <w:rPr>
          <w:rFonts w:eastAsia="Times New Roman" w:cs="Times New Roman"/>
          <w:color w:val="000000"/>
          <w:sz w:val="28"/>
          <w:szCs w:val="28"/>
        </w:rPr>
        <w:t xml:space="preserve"> или </w:t>
      </w:r>
      <w:proofErr w:type="spellStart"/>
      <w:r w:rsidRPr="00744EFD">
        <w:rPr>
          <w:rFonts w:eastAsia="Times New Roman" w:cs="Times New Roman"/>
          <w:color w:val="000000"/>
          <w:sz w:val="28"/>
          <w:szCs w:val="28"/>
        </w:rPr>
        <w:t>мартивки</w:t>
      </w:r>
      <w:proofErr w:type="spellEnd"/>
      <w:r w:rsidRPr="00744EFD">
        <w:rPr>
          <w:rFonts w:eastAsia="Times New Roman" w:cs="Times New Roman"/>
          <w:color w:val="000000"/>
          <w:sz w:val="28"/>
          <w:szCs w:val="28"/>
        </w:rPr>
        <w:t xml:space="preserve">, </w:t>
      </w:r>
      <w:proofErr w:type="spellStart"/>
      <w:r w:rsidRPr="00744EFD">
        <w:rPr>
          <w:rFonts w:eastAsia="Times New Roman" w:cs="Times New Roman"/>
          <w:color w:val="000000"/>
          <w:sz w:val="28"/>
          <w:szCs w:val="28"/>
        </w:rPr>
        <w:t>козульки</w:t>
      </w:r>
      <w:proofErr w:type="spellEnd"/>
      <w:r w:rsidRPr="00744EFD">
        <w:rPr>
          <w:rFonts w:eastAsia="Times New Roman" w:cs="Times New Roman"/>
          <w:color w:val="000000"/>
          <w:sz w:val="28"/>
          <w:szCs w:val="28"/>
        </w:rPr>
        <w:t xml:space="preserve">, </w:t>
      </w:r>
      <w:proofErr w:type="spellStart"/>
      <w:r w:rsidRPr="00744EFD">
        <w:rPr>
          <w:rFonts w:eastAsia="Times New Roman" w:cs="Times New Roman"/>
          <w:color w:val="000000"/>
          <w:sz w:val="28"/>
          <w:szCs w:val="28"/>
        </w:rPr>
        <w:t>билявки</w:t>
      </w:r>
      <w:proofErr w:type="spellEnd"/>
      <w:r w:rsidRPr="00744EFD">
        <w:rPr>
          <w:rFonts w:eastAsia="Times New Roman" w:cs="Times New Roman"/>
          <w:color w:val="000000"/>
          <w:sz w:val="28"/>
          <w:szCs w:val="28"/>
        </w:rPr>
        <w:t xml:space="preserve">, </w:t>
      </w:r>
      <w:proofErr w:type="spellStart"/>
      <w:r w:rsidRPr="00744EFD">
        <w:rPr>
          <w:rFonts w:eastAsia="Times New Roman" w:cs="Times New Roman"/>
          <w:color w:val="000000"/>
          <w:sz w:val="28"/>
          <w:szCs w:val="28"/>
        </w:rPr>
        <w:t>анимона</w:t>
      </w:r>
      <w:proofErr w:type="spellEnd"/>
      <w:r w:rsidRPr="00744EFD">
        <w:rPr>
          <w:rFonts w:eastAsia="Times New Roman" w:cs="Times New Roman"/>
          <w:color w:val="000000"/>
          <w:sz w:val="28"/>
          <w:szCs w:val="28"/>
        </w:rPr>
        <w:t xml:space="preserve">, </w:t>
      </w:r>
      <w:proofErr w:type="spellStart"/>
      <w:r w:rsidRPr="00744EFD">
        <w:rPr>
          <w:rFonts w:eastAsia="Times New Roman" w:cs="Times New Roman"/>
          <w:color w:val="000000"/>
          <w:sz w:val="28"/>
          <w:szCs w:val="28"/>
        </w:rPr>
        <w:t>ярнак</w:t>
      </w:r>
      <w:proofErr w:type="spellEnd"/>
      <w:r w:rsidRPr="00744EFD">
        <w:rPr>
          <w:rFonts w:eastAsia="Times New Roman" w:cs="Times New Roman"/>
          <w:color w:val="000000"/>
          <w:sz w:val="28"/>
          <w:szCs w:val="28"/>
        </w:rPr>
        <w:t xml:space="preserve">, </w:t>
      </w:r>
      <w:proofErr w:type="spellStart"/>
      <w:r w:rsidRPr="00744EFD">
        <w:rPr>
          <w:rFonts w:eastAsia="Times New Roman" w:cs="Times New Roman"/>
          <w:color w:val="000000"/>
          <w:sz w:val="28"/>
          <w:szCs w:val="28"/>
        </w:rPr>
        <w:t>москалики</w:t>
      </w:r>
      <w:proofErr w:type="spellEnd"/>
      <w:r w:rsidRPr="00744EFD">
        <w:rPr>
          <w:rFonts w:eastAsia="Times New Roman" w:cs="Times New Roman"/>
          <w:color w:val="000000"/>
          <w:sz w:val="28"/>
          <w:szCs w:val="28"/>
        </w:rPr>
        <w:t xml:space="preserve">, </w:t>
      </w:r>
      <w:proofErr w:type="spellStart"/>
      <w:r w:rsidRPr="00744EFD">
        <w:rPr>
          <w:rFonts w:eastAsia="Times New Roman" w:cs="Times New Roman"/>
          <w:color w:val="000000"/>
          <w:sz w:val="28"/>
          <w:szCs w:val="28"/>
        </w:rPr>
        <w:t>поморозя</w:t>
      </w:r>
      <w:proofErr w:type="spellEnd"/>
      <w:r w:rsidRPr="00744EFD">
        <w:rPr>
          <w:rFonts w:eastAsia="Times New Roman" w:cs="Times New Roman"/>
          <w:color w:val="000000"/>
          <w:sz w:val="28"/>
          <w:szCs w:val="28"/>
        </w:rPr>
        <w:t xml:space="preserve"> и </w:t>
      </w:r>
      <w:proofErr w:type="spellStart"/>
      <w:r w:rsidRPr="00744EFD">
        <w:rPr>
          <w:rFonts w:eastAsia="Times New Roman" w:cs="Times New Roman"/>
          <w:color w:val="000000"/>
          <w:sz w:val="28"/>
          <w:szCs w:val="28"/>
        </w:rPr>
        <w:t>просторенки</w:t>
      </w:r>
      <w:proofErr w:type="spellEnd"/>
      <w:r w:rsidRPr="00744EFD">
        <w:rPr>
          <w:rFonts w:eastAsia="Times New Roman" w:cs="Times New Roman"/>
          <w:color w:val="000000"/>
          <w:sz w:val="28"/>
          <w:szCs w:val="28"/>
        </w:rPr>
        <w:t>. В науке же растение именуют, как «молочный белый цветок».</w:t>
      </w:r>
      <w:r w:rsidRPr="00744EFD">
        <w:rPr>
          <w:rFonts w:eastAsia="Times New Roman" w:cs="Times New Roman"/>
          <w:color w:val="000000"/>
          <w:sz w:val="28"/>
          <w:szCs w:val="28"/>
        </w:rPr>
        <w:br/>
        <w:t>Одна из легенд рассказывает о том, как богиня Флора раздавала цветам наряды для карнавала. В тот вечер подснежнику достался белый костюм. Снег узнал об этом событии и тоже захотел прийти на праздник. Но поскольку он был всего лишь явлением природы, карнавальный костюм ему не полагался. Все цветы боялись холода и не захотели делиться со снегом своими нарядами. И только самый смелый маленький подснежник укрыл снег своим белым хитоном. На протяжении всего карнавала они были неразлучны. Так и сейчас белый снег и белый подснежник всегда вместе, а в благодарность за тот вечер снег никогда не оставит хрупкий цветок в беде и укроет его от холода.</w:t>
      </w:r>
      <w:r w:rsidRPr="00744EFD">
        <w:rPr>
          <w:rFonts w:eastAsia="Times New Roman" w:cs="Times New Roman"/>
          <w:color w:val="000000"/>
          <w:sz w:val="28"/>
          <w:szCs w:val="28"/>
        </w:rPr>
        <w:br/>
        <w:t>Есть и немецкая версия истории происхождения зимне-весеннего цветка. Когда земля впервые окуталась снегом, ей очень не хватало зеленой травы, цветов и прекрасных растений. И тогда белый подснежник достался холодной зиме и колкому снегу, как предвестник уходящих морозов. Подснежнику снег так обрадовался, что позволил цвести прямо под своим холодным покрывалом.</w:t>
      </w:r>
      <w:r w:rsidRPr="00744EFD">
        <w:rPr>
          <w:rFonts w:eastAsia="Times New Roman" w:cs="Times New Roman"/>
          <w:color w:val="000000"/>
          <w:sz w:val="28"/>
          <w:szCs w:val="28"/>
        </w:rPr>
        <w:br/>
        <w:t xml:space="preserve">Подснежник утонул, словно в снегу, в различных легендах и сказаний, сложившихся о нем. </w:t>
      </w:r>
    </w:p>
    <w:p w:rsidR="00CB2E62" w:rsidRPr="00744EFD" w:rsidRDefault="00CB2E62" w:rsidP="00CB2E62">
      <w:pPr>
        <w:shd w:val="clear" w:color="auto" w:fill="FFFFFF"/>
        <w:rPr>
          <w:rFonts w:eastAsia="Times New Roman" w:cs="Times New Roman"/>
          <w:color w:val="000000"/>
          <w:sz w:val="28"/>
          <w:szCs w:val="28"/>
        </w:rPr>
      </w:pPr>
      <w:r w:rsidRPr="00744EFD">
        <w:rPr>
          <w:rFonts w:eastAsia="Times New Roman" w:cs="Times New Roman"/>
          <w:color w:val="000000"/>
          <w:sz w:val="28"/>
          <w:szCs w:val="28"/>
        </w:rPr>
        <w:lastRenderedPageBreak/>
        <w:t>Существует одна давняя история, которая по своему сюжету напоминает волшебную сказку. Жили-были брат и сестра. Родители их умерли рано, оставив домик на краю леса, и дети были вынуждены заботиться о себе сами. Брат промышлял охотничьим ремеслом, а сестра хозяйничала по дому. Однажды, когда брат ушел из дому, решила сестра вымыть полы в горнице. Взяла она два ведра и пошла в лес за снегом, белым и чистым. Девушка хорошо знала родные места, поэтому не боялась заблудиться, но тут ее подстерегла другая беда. Старый леший во время объезда своих владений заприметил девицу, схватил ее и повез в свое жилище. Чтобы брат смог найти ее, девушка порвала бусы из речного жемчуга, которые остались ей от покойной матери, и стала помечать «каплями» жемчуга свой путь. Позже сестра заметила, что бусинки бесследно проваливаются в снег и горько заплакала от того, что не сможет больше увидеть своего брата. Увидела ясное солнышко, какое горе приключилось с сиротой, пожалело небесное светило девушку и растопило снег. А на том месте, куда падали жемчужины, выросли первые весенние цветы — подснежники. Они-то и указали брату дорогу к лешему. Забрал молодой парень свою сестрицу, и вернулись они в свой дом счастливые и довольные.</w:t>
      </w:r>
    </w:p>
    <w:p w:rsidR="00CB2E62" w:rsidRDefault="00CB2E62">
      <w:pPr>
        <w:rPr>
          <w:rFonts w:cs="Times New Roman"/>
          <w:sz w:val="28"/>
          <w:szCs w:val="28"/>
        </w:rPr>
      </w:pPr>
      <w:r w:rsidRPr="00744EFD">
        <w:rPr>
          <w:rFonts w:eastAsia="Times New Roman" w:cs="Times New Roman"/>
          <w:color w:val="000000"/>
          <w:sz w:val="28"/>
          <w:szCs w:val="28"/>
        </w:rPr>
        <w:br/>
      </w:r>
      <w:r w:rsidR="00E31995" w:rsidRPr="00744EFD">
        <w:rPr>
          <w:rFonts w:eastAsia="Times New Roman" w:cs="Times New Roman"/>
          <w:b/>
          <w:bCs/>
          <w:color w:val="404040"/>
          <w:sz w:val="28"/>
          <w:szCs w:val="28"/>
        </w:rPr>
        <w:t>-</w:t>
      </w:r>
      <w:proofErr w:type="spellStart"/>
      <w:proofErr w:type="gramStart"/>
      <w:r w:rsidRPr="00744EFD">
        <w:rPr>
          <w:rFonts w:eastAsia="Times New Roman" w:cs="Times New Roman"/>
          <w:b/>
          <w:bCs/>
          <w:color w:val="404040"/>
          <w:sz w:val="28"/>
          <w:szCs w:val="28"/>
        </w:rPr>
        <w:t>Шипо́вник</w:t>
      </w:r>
      <w:proofErr w:type="spellEnd"/>
      <w:proofErr w:type="gramEnd"/>
      <w:r w:rsidRPr="00744EFD">
        <w:rPr>
          <w:rFonts w:eastAsia="Times New Roman" w:cs="Times New Roman"/>
          <w:b/>
          <w:bCs/>
          <w:color w:val="404040"/>
          <w:sz w:val="28"/>
          <w:szCs w:val="28"/>
        </w:rPr>
        <w:t> </w:t>
      </w:r>
      <w:proofErr w:type="spellStart"/>
      <w:r w:rsidRPr="00744EFD">
        <w:rPr>
          <w:rFonts w:eastAsia="Times New Roman" w:cs="Times New Roman"/>
          <w:b/>
          <w:bCs/>
          <w:color w:val="404040"/>
          <w:sz w:val="28"/>
          <w:szCs w:val="28"/>
        </w:rPr>
        <w:t>францу́зский</w:t>
      </w:r>
      <w:proofErr w:type="spellEnd"/>
      <w:r w:rsidRPr="00744EFD">
        <w:rPr>
          <w:rFonts w:cs="Times New Roman"/>
          <w:sz w:val="28"/>
          <w:szCs w:val="28"/>
        </w:rPr>
        <w:t xml:space="preserve"> </w:t>
      </w:r>
      <w:r w:rsidR="00E31995" w:rsidRPr="00744EFD">
        <w:rPr>
          <w:rFonts w:cs="Times New Roman"/>
          <w:sz w:val="28"/>
          <w:szCs w:val="28"/>
        </w:rPr>
        <w:t>–</w:t>
      </w:r>
    </w:p>
    <w:p w:rsidR="00817DD4" w:rsidRPr="00744EFD" w:rsidRDefault="00817DD4">
      <w:pPr>
        <w:rPr>
          <w:rFonts w:cs="Times New Roman"/>
          <w:sz w:val="28"/>
          <w:szCs w:val="28"/>
        </w:rPr>
      </w:pPr>
    </w:p>
    <w:p w:rsidR="00E31995" w:rsidRPr="00744EFD" w:rsidRDefault="00E31995" w:rsidP="00E31995">
      <w:pPr>
        <w:shd w:val="clear" w:color="auto" w:fill="FFFFFF"/>
        <w:rPr>
          <w:rFonts w:eastAsia="Times New Roman" w:cs="Times New Roman"/>
          <w:color w:val="000000"/>
          <w:sz w:val="28"/>
          <w:szCs w:val="28"/>
        </w:rPr>
      </w:pPr>
      <w:r w:rsidRPr="00744EFD">
        <w:rPr>
          <w:rFonts w:eastAsia="Times New Roman" w:cs="Times New Roman"/>
          <w:color w:val="404040"/>
          <w:sz w:val="28"/>
          <w:szCs w:val="28"/>
        </w:rPr>
        <w:t>Шиповник французский встречается на территории от </w:t>
      </w:r>
      <w:hyperlink r:id="rId16" w:history="1">
        <w:r w:rsidRPr="00744EFD">
          <w:rPr>
            <w:rFonts w:eastAsia="Times New Roman" w:cs="Times New Roman"/>
            <w:color w:val="0000FF"/>
            <w:sz w:val="28"/>
            <w:szCs w:val="28"/>
            <w:u w:val="single"/>
          </w:rPr>
          <w:t>Южной Европы</w:t>
        </w:r>
      </w:hyperlink>
      <w:r w:rsidRPr="00744EFD">
        <w:rPr>
          <w:rFonts w:eastAsia="Times New Roman" w:cs="Times New Roman"/>
          <w:color w:val="404040"/>
          <w:sz w:val="28"/>
          <w:szCs w:val="28"/>
        </w:rPr>
        <w:t> и </w:t>
      </w:r>
      <w:hyperlink r:id="rId17" w:history="1">
        <w:r w:rsidRPr="00744EFD">
          <w:rPr>
            <w:rFonts w:eastAsia="Times New Roman" w:cs="Times New Roman"/>
            <w:color w:val="0000FF"/>
            <w:sz w:val="28"/>
            <w:szCs w:val="28"/>
            <w:u w:val="single"/>
          </w:rPr>
          <w:t>Центральной Европы</w:t>
        </w:r>
      </w:hyperlink>
      <w:r w:rsidRPr="00744EFD">
        <w:rPr>
          <w:rFonts w:eastAsia="Times New Roman" w:cs="Times New Roman"/>
          <w:color w:val="404040"/>
          <w:sz w:val="28"/>
          <w:szCs w:val="28"/>
        </w:rPr>
        <w:t> до </w:t>
      </w:r>
      <w:hyperlink r:id="rId18" w:history="1">
        <w:r w:rsidRPr="00744EFD">
          <w:rPr>
            <w:rFonts w:eastAsia="Times New Roman" w:cs="Times New Roman"/>
            <w:color w:val="0000FF"/>
            <w:sz w:val="28"/>
            <w:szCs w:val="28"/>
            <w:u w:val="single"/>
          </w:rPr>
          <w:t>Турции</w:t>
        </w:r>
      </w:hyperlink>
      <w:r w:rsidRPr="00744EFD">
        <w:rPr>
          <w:rFonts w:eastAsia="Times New Roman" w:cs="Times New Roman"/>
          <w:color w:val="404040"/>
          <w:sz w:val="28"/>
          <w:szCs w:val="28"/>
        </w:rPr>
        <w:t> и</w:t>
      </w:r>
      <w:hyperlink r:id="rId19" w:history="1">
        <w:r w:rsidRPr="00744EFD">
          <w:rPr>
            <w:rFonts w:eastAsia="Times New Roman" w:cs="Times New Roman"/>
            <w:color w:val="0000FF"/>
            <w:sz w:val="28"/>
            <w:szCs w:val="28"/>
            <w:u w:val="single"/>
          </w:rPr>
          <w:t>Кавказа</w:t>
        </w:r>
      </w:hyperlink>
      <w:r w:rsidRPr="00744EFD">
        <w:rPr>
          <w:rFonts w:eastAsia="Times New Roman" w:cs="Times New Roman"/>
          <w:color w:val="404040"/>
          <w:sz w:val="28"/>
          <w:szCs w:val="28"/>
        </w:rPr>
        <w:t>.</w:t>
      </w:r>
    </w:p>
    <w:p w:rsidR="00E31995" w:rsidRPr="00744EFD" w:rsidRDefault="00E31995" w:rsidP="00E31995">
      <w:pPr>
        <w:rPr>
          <w:rFonts w:eastAsia="Times New Roman" w:cs="Times New Roman"/>
          <w:color w:val="404040"/>
          <w:sz w:val="28"/>
          <w:szCs w:val="28"/>
        </w:rPr>
      </w:pPr>
      <w:r w:rsidRPr="00744EFD">
        <w:rPr>
          <w:rFonts w:eastAsia="Times New Roman" w:cs="Times New Roman"/>
          <w:color w:val="404040"/>
          <w:sz w:val="28"/>
          <w:szCs w:val="28"/>
        </w:rPr>
        <w:t>Шиповник французский используется в </w:t>
      </w:r>
      <w:hyperlink r:id="rId20" w:history="1">
        <w:r w:rsidRPr="00744EFD">
          <w:rPr>
            <w:rFonts w:eastAsia="Times New Roman" w:cs="Times New Roman"/>
            <w:color w:val="0000FF"/>
            <w:sz w:val="28"/>
            <w:szCs w:val="28"/>
            <w:u w:val="single"/>
          </w:rPr>
          <w:t>медицине</w:t>
        </w:r>
      </w:hyperlink>
      <w:r w:rsidRPr="00744EFD">
        <w:rPr>
          <w:rFonts w:eastAsia="Times New Roman" w:cs="Times New Roman"/>
          <w:color w:val="404040"/>
          <w:sz w:val="28"/>
          <w:szCs w:val="28"/>
        </w:rPr>
        <w:t>. С лечебной целью   используется масло </w:t>
      </w:r>
      <w:proofErr w:type="spellStart"/>
      <w:r w:rsidRPr="00744EFD">
        <w:rPr>
          <w:rFonts w:eastAsia="Times New Roman" w:cs="Times New Roman"/>
          <w:color w:val="404040"/>
          <w:sz w:val="28"/>
          <w:szCs w:val="28"/>
        </w:rPr>
        <w:t>лепестков,которое</w:t>
      </w:r>
      <w:proofErr w:type="spellEnd"/>
      <w:r w:rsidRPr="00744EFD">
        <w:rPr>
          <w:rFonts w:eastAsia="Times New Roman" w:cs="Times New Roman"/>
          <w:color w:val="404040"/>
          <w:sz w:val="28"/>
          <w:szCs w:val="28"/>
        </w:rPr>
        <w:t> оказывает слабительное действие,  снижает воспаление </w:t>
      </w:r>
      <w:hyperlink r:id="rId21" w:history="1">
        <w:r w:rsidRPr="00744EFD">
          <w:rPr>
            <w:rFonts w:eastAsia="Times New Roman" w:cs="Times New Roman"/>
            <w:color w:val="0000FF"/>
            <w:sz w:val="28"/>
            <w:szCs w:val="28"/>
            <w:u w:val="single"/>
          </w:rPr>
          <w:t>желудка</w:t>
        </w:r>
      </w:hyperlink>
      <w:r w:rsidRPr="00744EFD">
        <w:rPr>
          <w:rFonts w:eastAsia="Times New Roman" w:cs="Times New Roman"/>
          <w:color w:val="404040"/>
          <w:sz w:val="28"/>
          <w:szCs w:val="28"/>
        </w:rPr>
        <w:t> и применяется при </w:t>
      </w:r>
      <w:hyperlink r:id="rId22" w:history="1">
        <w:r w:rsidRPr="00744EFD">
          <w:rPr>
            <w:rFonts w:eastAsia="Times New Roman" w:cs="Times New Roman"/>
            <w:color w:val="0000FF"/>
            <w:sz w:val="28"/>
            <w:szCs w:val="28"/>
            <w:u w:val="single"/>
          </w:rPr>
          <w:t>язвах  кишечника</w:t>
        </w:r>
      </w:hyperlink>
      <w:r w:rsidRPr="00744EFD">
        <w:rPr>
          <w:rFonts w:eastAsia="Times New Roman" w:cs="Times New Roman"/>
          <w:color w:val="404040"/>
          <w:sz w:val="28"/>
          <w:szCs w:val="28"/>
        </w:rPr>
        <w:t>  и при </w:t>
      </w:r>
      <w:hyperlink r:id="rId23" w:history="1">
        <w:r w:rsidRPr="00744EFD">
          <w:rPr>
            <w:rFonts w:eastAsia="Times New Roman" w:cs="Times New Roman"/>
            <w:color w:val="0000FF"/>
            <w:sz w:val="28"/>
            <w:szCs w:val="28"/>
            <w:u w:val="single"/>
          </w:rPr>
          <w:t>коликах</w:t>
        </w:r>
      </w:hyperlink>
      <w:r w:rsidRPr="00744EFD">
        <w:rPr>
          <w:rFonts w:eastAsia="Times New Roman" w:cs="Times New Roman"/>
          <w:color w:val="404040"/>
          <w:sz w:val="28"/>
          <w:szCs w:val="28"/>
        </w:rPr>
        <w:t> в </w:t>
      </w:r>
      <w:hyperlink r:id="rId24" w:history="1">
        <w:r w:rsidRPr="00744EFD">
          <w:rPr>
            <w:rFonts w:eastAsia="Times New Roman" w:cs="Times New Roman"/>
            <w:color w:val="0000FF"/>
            <w:sz w:val="28"/>
            <w:szCs w:val="28"/>
            <w:u w:val="single"/>
          </w:rPr>
          <w:t>кишечнике</w:t>
        </w:r>
      </w:hyperlink>
      <w:r w:rsidRPr="00744EFD">
        <w:rPr>
          <w:rFonts w:eastAsia="Times New Roman" w:cs="Times New Roman"/>
          <w:color w:val="404040"/>
          <w:sz w:val="28"/>
          <w:szCs w:val="28"/>
        </w:rPr>
        <w:t>. Однако не рекомендуется увлекаться самолечением этим растением</w:t>
      </w:r>
      <w:proofErr w:type="gramStart"/>
      <w:r w:rsidRPr="00744EFD">
        <w:rPr>
          <w:rFonts w:eastAsia="Times New Roman" w:cs="Times New Roman"/>
          <w:color w:val="404040"/>
          <w:sz w:val="28"/>
          <w:szCs w:val="28"/>
        </w:rPr>
        <w:t>.Ч</w:t>
      </w:r>
      <w:proofErr w:type="gramEnd"/>
      <w:r w:rsidRPr="00744EFD">
        <w:rPr>
          <w:rFonts w:eastAsia="Times New Roman" w:cs="Times New Roman"/>
          <w:color w:val="404040"/>
          <w:sz w:val="28"/>
          <w:szCs w:val="28"/>
        </w:rPr>
        <w:t>астое и обильное применение препаратов  шиповника способствует активизации и развитию  онкологических  заболеваний</w:t>
      </w:r>
    </w:p>
    <w:p w:rsidR="00E31995" w:rsidRPr="00744EFD" w:rsidRDefault="00E31995" w:rsidP="00E31995">
      <w:pPr>
        <w:rPr>
          <w:rFonts w:eastAsia="Times New Roman" w:cs="Times New Roman"/>
          <w:color w:val="404040"/>
          <w:sz w:val="28"/>
          <w:szCs w:val="28"/>
        </w:rPr>
      </w:pPr>
    </w:p>
    <w:p w:rsidR="00E31995" w:rsidRDefault="00E31995" w:rsidP="00E31995">
      <w:pPr>
        <w:rPr>
          <w:rFonts w:eastAsia="Times New Roman" w:cs="Times New Roman"/>
          <w:b/>
          <w:color w:val="404040"/>
          <w:sz w:val="28"/>
          <w:szCs w:val="28"/>
        </w:rPr>
      </w:pPr>
      <w:r w:rsidRPr="00744EFD">
        <w:rPr>
          <w:rFonts w:eastAsia="Times New Roman" w:cs="Times New Roman"/>
          <w:b/>
          <w:color w:val="404040"/>
          <w:sz w:val="28"/>
          <w:szCs w:val="28"/>
        </w:rPr>
        <w:t xml:space="preserve">Ландыш </w:t>
      </w:r>
      <w:proofErr w:type="spellStart"/>
      <w:r w:rsidRPr="00744EFD">
        <w:rPr>
          <w:rFonts w:eastAsia="Times New Roman" w:cs="Times New Roman"/>
          <w:b/>
          <w:color w:val="404040"/>
          <w:sz w:val="28"/>
          <w:szCs w:val="28"/>
        </w:rPr>
        <w:t>кавказкий</w:t>
      </w:r>
      <w:proofErr w:type="spellEnd"/>
    </w:p>
    <w:p w:rsidR="00817DD4" w:rsidRPr="00744EFD" w:rsidRDefault="00817DD4" w:rsidP="00E31995">
      <w:pPr>
        <w:rPr>
          <w:rFonts w:eastAsia="Times New Roman" w:cs="Times New Roman"/>
          <w:b/>
          <w:color w:val="404040"/>
          <w:sz w:val="28"/>
          <w:szCs w:val="28"/>
        </w:rPr>
      </w:pPr>
    </w:p>
    <w:p w:rsidR="00E31995" w:rsidRPr="00744EFD" w:rsidRDefault="00E31995" w:rsidP="00E31995">
      <w:pPr>
        <w:shd w:val="clear" w:color="auto" w:fill="FFFFFF"/>
        <w:rPr>
          <w:rFonts w:eastAsia="Times New Roman" w:cs="Times New Roman"/>
          <w:color w:val="000000"/>
          <w:sz w:val="28"/>
          <w:szCs w:val="28"/>
        </w:rPr>
      </w:pPr>
      <w:r w:rsidRPr="00744EFD">
        <w:rPr>
          <w:rFonts w:eastAsia="Times New Roman" w:cs="Times New Roman"/>
          <w:color w:val="000000"/>
          <w:sz w:val="28"/>
          <w:szCs w:val="28"/>
        </w:rPr>
        <w:t xml:space="preserve">. Основной ареал на Кавказе охватывает Черноморское побережье, Грузию, Закавказье, горную часть Северного Кавказа. В Ставропольском крае распространен в лесных районах, </w:t>
      </w:r>
      <w:proofErr w:type="spellStart"/>
      <w:r w:rsidRPr="00744EFD">
        <w:rPr>
          <w:rFonts w:eastAsia="Times New Roman" w:cs="Times New Roman"/>
          <w:color w:val="000000"/>
          <w:sz w:val="28"/>
          <w:szCs w:val="28"/>
        </w:rPr>
        <w:t>байрачных</w:t>
      </w:r>
      <w:proofErr w:type="spellEnd"/>
      <w:r w:rsidRPr="00744EFD">
        <w:rPr>
          <w:rFonts w:eastAsia="Times New Roman" w:cs="Times New Roman"/>
          <w:color w:val="000000"/>
          <w:sz w:val="28"/>
          <w:szCs w:val="28"/>
        </w:rPr>
        <w:t xml:space="preserve"> лесах и лесах в поймах рек Кумы и Кубани, в лесах Ставропольской возвышенности</w:t>
      </w:r>
      <w:proofErr w:type="gramStart"/>
      <w:r w:rsidRPr="00744EFD">
        <w:rPr>
          <w:rFonts w:eastAsia="Times New Roman" w:cs="Times New Roman"/>
          <w:color w:val="000000"/>
          <w:sz w:val="28"/>
          <w:szCs w:val="28"/>
        </w:rPr>
        <w:t xml:space="preserve"> .</w:t>
      </w:r>
      <w:proofErr w:type="gramEnd"/>
    </w:p>
    <w:p w:rsidR="00E31995" w:rsidRPr="00744EFD" w:rsidRDefault="00E31995" w:rsidP="00E31995">
      <w:pPr>
        <w:shd w:val="clear" w:color="auto" w:fill="FFFFFF"/>
        <w:rPr>
          <w:rFonts w:eastAsia="Times New Roman" w:cs="Times New Roman"/>
          <w:color w:val="000000"/>
          <w:sz w:val="28"/>
          <w:szCs w:val="28"/>
        </w:rPr>
      </w:pPr>
      <w:r w:rsidRPr="00744EFD">
        <w:rPr>
          <w:rFonts w:eastAsia="Times New Roman" w:cs="Times New Roman"/>
          <w:color w:val="000000"/>
          <w:sz w:val="28"/>
          <w:szCs w:val="28"/>
        </w:rPr>
        <w:t>Бесконтрольная заготовка цветов и листьев, используемых для букетов, а также в качестве лекарственного сырья.</w:t>
      </w:r>
    </w:p>
    <w:p w:rsidR="00E31995" w:rsidRPr="00744EFD" w:rsidRDefault="00E31995" w:rsidP="00E31995">
      <w:pPr>
        <w:shd w:val="clear" w:color="auto" w:fill="FFFFFF"/>
        <w:rPr>
          <w:rFonts w:eastAsia="Times New Roman" w:cs="Times New Roman"/>
          <w:color w:val="000000"/>
          <w:sz w:val="28"/>
          <w:szCs w:val="28"/>
        </w:rPr>
      </w:pPr>
      <w:r w:rsidRPr="00744EFD">
        <w:rPr>
          <w:rFonts w:eastAsia="Times New Roman" w:cs="Times New Roman"/>
          <w:color w:val="000000"/>
          <w:sz w:val="28"/>
          <w:szCs w:val="28"/>
        </w:rPr>
        <w:t xml:space="preserve">Охраняется на территории государственного природного заказника «Русский лес» и в государственном памятнике природы «Буковый лес на </w:t>
      </w:r>
      <w:proofErr w:type="gramStart"/>
      <w:r w:rsidRPr="00744EFD">
        <w:rPr>
          <w:rFonts w:eastAsia="Times New Roman" w:cs="Times New Roman"/>
          <w:color w:val="000000"/>
          <w:sz w:val="28"/>
          <w:szCs w:val="28"/>
        </w:rPr>
        <w:t>г</w:t>
      </w:r>
      <w:proofErr w:type="gramEnd"/>
      <w:r w:rsidRPr="00744EFD">
        <w:rPr>
          <w:rFonts w:eastAsia="Times New Roman" w:cs="Times New Roman"/>
          <w:color w:val="000000"/>
          <w:sz w:val="28"/>
          <w:szCs w:val="28"/>
        </w:rPr>
        <w:t xml:space="preserve">. </w:t>
      </w:r>
      <w:proofErr w:type="spellStart"/>
      <w:r w:rsidRPr="00744EFD">
        <w:rPr>
          <w:rFonts w:eastAsia="Times New Roman" w:cs="Times New Roman"/>
          <w:color w:val="000000"/>
          <w:sz w:val="28"/>
          <w:szCs w:val="28"/>
        </w:rPr>
        <w:t>Стрижамент</w:t>
      </w:r>
      <w:proofErr w:type="spellEnd"/>
      <w:r w:rsidRPr="00744EFD">
        <w:rPr>
          <w:rFonts w:eastAsia="Times New Roman" w:cs="Times New Roman"/>
          <w:color w:val="000000"/>
          <w:sz w:val="28"/>
          <w:szCs w:val="28"/>
        </w:rPr>
        <w:t xml:space="preserve">». Необходим </w:t>
      </w:r>
      <w:proofErr w:type="gramStart"/>
      <w:r w:rsidRPr="00744EFD">
        <w:rPr>
          <w:rFonts w:eastAsia="Times New Roman" w:cs="Times New Roman"/>
          <w:color w:val="000000"/>
          <w:sz w:val="28"/>
          <w:szCs w:val="28"/>
        </w:rPr>
        <w:t>контроль  за</w:t>
      </w:r>
      <w:proofErr w:type="gramEnd"/>
      <w:r w:rsidRPr="00744EFD">
        <w:rPr>
          <w:rFonts w:eastAsia="Times New Roman" w:cs="Times New Roman"/>
          <w:color w:val="000000"/>
          <w:sz w:val="28"/>
          <w:szCs w:val="28"/>
        </w:rPr>
        <w:t xml:space="preserve"> состоянием природных популяций, ограничение заготовки в качестве лекарственного сырья.</w:t>
      </w:r>
    </w:p>
    <w:p w:rsidR="00E31995" w:rsidRDefault="00E31995" w:rsidP="00E31995">
      <w:pPr>
        <w:rPr>
          <w:rFonts w:cs="Times New Roman"/>
          <w:sz w:val="28"/>
          <w:szCs w:val="28"/>
        </w:rPr>
      </w:pPr>
    </w:p>
    <w:p w:rsidR="00817DD4" w:rsidRPr="00744EFD" w:rsidRDefault="00817DD4" w:rsidP="00E31995">
      <w:pPr>
        <w:rPr>
          <w:rFonts w:cs="Times New Roman"/>
          <w:sz w:val="28"/>
          <w:szCs w:val="28"/>
        </w:rPr>
      </w:pPr>
    </w:p>
    <w:p w:rsidR="00873AE9" w:rsidRPr="00744EFD" w:rsidRDefault="00744EFD" w:rsidP="00873AE9">
      <w:pPr>
        <w:shd w:val="clear" w:color="auto" w:fill="FFFFFF"/>
        <w:rPr>
          <w:rFonts w:eastAsia="Times New Roman" w:cs="Times New Roman"/>
          <w:color w:val="000000"/>
          <w:sz w:val="28"/>
          <w:szCs w:val="28"/>
        </w:rPr>
      </w:pPr>
      <w:r>
        <w:rPr>
          <w:rFonts w:eastAsia="Times New Roman" w:cs="Times New Roman"/>
          <w:b/>
          <w:bCs/>
          <w:color w:val="000000"/>
          <w:sz w:val="28"/>
          <w:szCs w:val="28"/>
        </w:rPr>
        <w:lastRenderedPageBreak/>
        <w:t xml:space="preserve">3  </w:t>
      </w:r>
      <w:r w:rsidR="00873AE9" w:rsidRPr="00744EFD">
        <w:rPr>
          <w:rFonts w:eastAsia="Times New Roman" w:cs="Times New Roman"/>
          <w:b/>
          <w:bCs/>
          <w:color w:val="000000"/>
          <w:sz w:val="28"/>
          <w:szCs w:val="28"/>
        </w:rPr>
        <w:t>Заключение</w:t>
      </w:r>
    </w:p>
    <w:p w:rsidR="00873AE9" w:rsidRPr="00744EFD" w:rsidRDefault="00873AE9" w:rsidP="00873AE9">
      <w:pPr>
        <w:shd w:val="clear" w:color="auto" w:fill="FFFFFF"/>
        <w:rPr>
          <w:rFonts w:eastAsia="Times New Roman" w:cs="Times New Roman"/>
          <w:color w:val="000000"/>
          <w:sz w:val="28"/>
          <w:szCs w:val="28"/>
        </w:rPr>
      </w:pPr>
      <w:r w:rsidRPr="00744EFD">
        <w:rPr>
          <w:rFonts w:eastAsia="Times New Roman" w:cs="Times New Roman"/>
          <w:color w:val="000000"/>
          <w:sz w:val="28"/>
          <w:szCs w:val="28"/>
        </w:rPr>
        <w:t>Теперь мы знаем, что такое Красная книга. Только поняв, к чему может привести потребительское отношение к природе, можно научиться радоваться, когда растения и животные покидают не нашу Землю, а страницы Красной книги.</w:t>
      </w:r>
    </w:p>
    <w:p w:rsidR="00873AE9" w:rsidRPr="00744EFD" w:rsidRDefault="00873AE9" w:rsidP="00873AE9">
      <w:pPr>
        <w:shd w:val="clear" w:color="auto" w:fill="FFFFFF"/>
        <w:rPr>
          <w:rFonts w:eastAsia="Times New Roman" w:cs="Times New Roman"/>
          <w:color w:val="000000"/>
          <w:sz w:val="28"/>
          <w:szCs w:val="28"/>
        </w:rPr>
      </w:pPr>
      <w:r w:rsidRPr="00744EFD">
        <w:rPr>
          <w:rFonts w:eastAsia="Times New Roman" w:cs="Times New Roman"/>
          <w:color w:val="000000"/>
          <w:sz w:val="28"/>
          <w:szCs w:val="28"/>
        </w:rPr>
        <w:t>Природа – наш дом. Природа и человек – одно целое. Берегите и любите природу!</w:t>
      </w:r>
    </w:p>
    <w:p w:rsidR="00873AE9" w:rsidRPr="00744EFD" w:rsidRDefault="00873AE9" w:rsidP="00873AE9">
      <w:pPr>
        <w:shd w:val="clear" w:color="auto" w:fill="FFFFFF"/>
        <w:rPr>
          <w:rFonts w:eastAsia="Times New Roman" w:cs="Times New Roman"/>
          <w:color w:val="000000"/>
          <w:sz w:val="28"/>
          <w:szCs w:val="28"/>
        </w:rPr>
      </w:pPr>
      <w:r w:rsidRPr="00744EFD">
        <w:rPr>
          <w:rFonts w:eastAsia="Times New Roman" w:cs="Times New Roman"/>
          <w:color w:val="000000"/>
          <w:sz w:val="28"/>
          <w:szCs w:val="28"/>
        </w:rPr>
        <w:t> </w:t>
      </w:r>
    </w:p>
    <w:p w:rsidR="00873AE9" w:rsidRPr="00744EFD" w:rsidRDefault="00873AE9" w:rsidP="00873AE9">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Иногда думают, что если вид занесли в Красную книгу – это уже гарантия спасения. Но это только тревожный сигнал, призыв к спасению. А дальше должны действовать мы. Каждый в меру своих возможностей.</w:t>
      </w:r>
    </w:p>
    <w:p w:rsidR="00873AE9" w:rsidRPr="00744EFD" w:rsidRDefault="00873AE9" w:rsidP="00873AE9">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Начинайте доброе отношение к природе с небольшого уголка – двора, села! Вы можете многое сделать для природы: развесить скворечники и кормушки для птиц, очистить берег местной реки, озеленить территорию школы.</w:t>
      </w:r>
    </w:p>
    <w:p w:rsidR="00873AE9" w:rsidRPr="00744EFD" w:rsidRDefault="00873AE9" w:rsidP="00873AE9">
      <w:pPr>
        <w:pStyle w:val="a4"/>
        <w:shd w:val="clear" w:color="auto" w:fill="FFFFFF"/>
        <w:spacing w:before="0" w:beforeAutospacing="0" w:after="0" w:afterAutospacing="0" w:line="360" w:lineRule="atLeast"/>
        <w:jc w:val="both"/>
        <w:textAlignment w:val="baseline"/>
        <w:rPr>
          <w:color w:val="2F2F2F"/>
          <w:sz w:val="28"/>
          <w:szCs w:val="28"/>
        </w:rPr>
      </w:pPr>
      <w:r w:rsidRPr="00744EFD">
        <w:rPr>
          <w:color w:val="2F2F2F"/>
          <w:sz w:val="28"/>
          <w:szCs w:val="28"/>
        </w:rPr>
        <w:t xml:space="preserve">   Велика сила доброго примера. И пусть каждый из вас выступает примером дружелюбного отношения к природе, непримиримости ко всякому браконьерству. Помните, в ваших силах, чтобы Красная книга не пополнялась!</w:t>
      </w:r>
    </w:p>
    <w:p w:rsidR="00873AE9" w:rsidRPr="00744EFD" w:rsidRDefault="00873AE9" w:rsidP="00873AE9">
      <w:pPr>
        <w:pStyle w:val="a4"/>
        <w:shd w:val="clear" w:color="auto" w:fill="FFFFFF"/>
        <w:spacing w:before="0" w:beforeAutospacing="0" w:after="0" w:afterAutospacing="0" w:line="360" w:lineRule="atLeast"/>
        <w:jc w:val="both"/>
        <w:textAlignment w:val="baseline"/>
        <w:rPr>
          <w:color w:val="2F2F2F"/>
          <w:sz w:val="28"/>
          <w:szCs w:val="28"/>
        </w:rPr>
      </w:pPr>
    </w:p>
    <w:p w:rsidR="00873AE9" w:rsidRPr="00744EFD" w:rsidRDefault="00873AE9" w:rsidP="00873AE9">
      <w:pPr>
        <w:pStyle w:val="a4"/>
        <w:shd w:val="clear" w:color="auto" w:fill="FFFFFF"/>
        <w:spacing w:before="0" w:beforeAutospacing="0" w:after="0" w:afterAutospacing="0" w:line="360" w:lineRule="atLeast"/>
        <w:textAlignment w:val="baseline"/>
        <w:rPr>
          <w:color w:val="2F2F2F"/>
          <w:sz w:val="28"/>
          <w:szCs w:val="28"/>
        </w:rPr>
      </w:pPr>
      <w:r w:rsidRPr="00744EFD">
        <w:rPr>
          <w:color w:val="2F2F2F"/>
          <w:sz w:val="28"/>
          <w:szCs w:val="28"/>
        </w:rPr>
        <w:t>Охраняется Красной книгой</w:t>
      </w:r>
    </w:p>
    <w:p w:rsidR="00873AE9" w:rsidRPr="00744EFD" w:rsidRDefault="00873AE9" w:rsidP="00873AE9">
      <w:pPr>
        <w:pStyle w:val="a4"/>
        <w:shd w:val="clear" w:color="auto" w:fill="FFFFFF"/>
        <w:spacing w:before="0" w:beforeAutospacing="0" w:after="0" w:afterAutospacing="0" w:line="360" w:lineRule="atLeast"/>
        <w:textAlignment w:val="baseline"/>
        <w:rPr>
          <w:color w:val="2F2F2F"/>
          <w:sz w:val="28"/>
          <w:szCs w:val="28"/>
        </w:rPr>
      </w:pPr>
      <w:r w:rsidRPr="00744EFD">
        <w:rPr>
          <w:color w:val="2F2F2F"/>
          <w:sz w:val="28"/>
          <w:szCs w:val="28"/>
        </w:rPr>
        <w:t>Столько редких животных и птиц,</w:t>
      </w:r>
    </w:p>
    <w:p w:rsidR="00873AE9" w:rsidRPr="00744EFD" w:rsidRDefault="00873AE9" w:rsidP="00873AE9">
      <w:pPr>
        <w:pStyle w:val="a4"/>
        <w:shd w:val="clear" w:color="auto" w:fill="FFFFFF"/>
        <w:spacing w:before="0" w:beforeAutospacing="0" w:after="0" w:afterAutospacing="0" w:line="360" w:lineRule="atLeast"/>
        <w:textAlignment w:val="baseline"/>
        <w:rPr>
          <w:color w:val="2F2F2F"/>
          <w:sz w:val="28"/>
          <w:szCs w:val="28"/>
        </w:rPr>
      </w:pPr>
      <w:r w:rsidRPr="00744EFD">
        <w:rPr>
          <w:color w:val="2F2F2F"/>
          <w:sz w:val="28"/>
          <w:szCs w:val="28"/>
        </w:rPr>
        <w:t>Чтобы выжил простор многоликий</w:t>
      </w:r>
    </w:p>
    <w:p w:rsidR="00873AE9" w:rsidRPr="00744EFD" w:rsidRDefault="00873AE9" w:rsidP="00873AE9">
      <w:pPr>
        <w:pStyle w:val="a4"/>
        <w:shd w:val="clear" w:color="auto" w:fill="FFFFFF"/>
        <w:spacing w:before="0" w:beforeAutospacing="0" w:after="0" w:afterAutospacing="0" w:line="360" w:lineRule="atLeast"/>
        <w:textAlignment w:val="baseline"/>
        <w:rPr>
          <w:color w:val="2F2F2F"/>
          <w:sz w:val="28"/>
          <w:szCs w:val="28"/>
        </w:rPr>
      </w:pPr>
      <w:r w:rsidRPr="00744EFD">
        <w:rPr>
          <w:color w:val="2F2F2F"/>
          <w:sz w:val="28"/>
          <w:szCs w:val="28"/>
        </w:rPr>
        <w:t xml:space="preserve"> Ради света грядущих зарниц.</w:t>
      </w:r>
    </w:p>
    <w:p w:rsidR="00873AE9" w:rsidRPr="00744EFD" w:rsidRDefault="00873AE9" w:rsidP="00873AE9">
      <w:pPr>
        <w:pStyle w:val="a4"/>
        <w:shd w:val="clear" w:color="auto" w:fill="FFFFFF"/>
        <w:spacing w:before="0" w:beforeAutospacing="0" w:after="0" w:afterAutospacing="0" w:line="360" w:lineRule="atLeast"/>
        <w:textAlignment w:val="baseline"/>
        <w:rPr>
          <w:color w:val="2F2F2F"/>
          <w:sz w:val="28"/>
          <w:szCs w:val="28"/>
        </w:rPr>
      </w:pPr>
      <w:r w:rsidRPr="00744EFD">
        <w:rPr>
          <w:color w:val="2F2F2F"/>
          <w:sz w:val="28"/>
          <w:szCs w:val="28"/>
        </w:rPr>
        <w:t>Чтоб пустыни нагрянуть не смели</w:t>
      </w:r>
    </w:p>
    <w:p w:rsidR="00744EFD" w:rsidRPr="00744EFD" w:rsidRDefault="00873AE9" w:rsidP="00873AE9">
      <w:pPr>
        <w:pStyle w:val="a4"/>
        <w:shd w:val="clear" w:color="auto" w:fill="FFFFFF"/>
        <w:spacing w:before="0" w:beforeAutospacing="0" w:after="0" w:afterAutospacing="0" w:line="360" w:lineRule="atLeast"/>
        <w:textAlignment w:val="baseline"/>
        <w:rPr>
          <w:color w:val="2F2F2F"/>
          <w:sz w:val="28"/>
          <w:szCs w:val="28"/>
        </w:rPr>
      </w:pPr>
      <w:r w:rsidRPr="00744EFD">
        <w:rPr>
          <w:color w:val="2F2F2F"/>
          <w:sz w:val="28"/>
          <w:szCs w:val="28"/>
        </w:rPr>
        <w:t>Чтобы души не стали пусты,</w:t>
      </w:r>
    </w:p>
    <w:p w:rsidR="00744EFD" w:rsidRPr="00744EFD" w:rsidRDefault="00873AE9" w:rsidP="00873AE9">
      <w:pPr>
        <w:pStyle w:val="a4"/>
        <w:shd w:val="clear" w:color="auto" w:fill="FFFFFF"/>
        <w:spacing w:before="0" w:beforeAutospacing="0" w:after="0" w:afterAutospacing="0" w:line="360" w:lineRule="atLeast"/>
        <w:textAlignment w:val="baseline"/>
        <w:rPr>
          <w:color w:val="2F2F2F"/>
          <w:sz w:val="28"/>
          <w:szCs w:val="28"/>
        </w:rPr>
      </w:pPr>
      <w:r w:rsidRPr="00744EFD">
        <w:rPr>
          <w:color w:val="2F2F2F"/>
          <w:sz w:val="28"/>
          <w:szCs w:val="28"/>
        </w:rPr>
        <w:t>Охраняются звери,</w:t>
      </w:r>
    </w:p>
    <w:p w:rsidR="00744EFD" w:rsidRPr="00744EFD" w:rsidRDefault="00873AE9" w:rsidP="00873AE9">
      <w:pPr>
        <w:pStyle w:val="a4"/>
        <w:shd w:val="clear" w:color="auto" w:fill="FFFFFF"/>
        <w:spacing w:before="0" w:beforeAutospacing="0" w:after="0" w:afterAutospacing="0" w:line="360" w:lineRule="atLeast"/>
        <w:textAlignment w:val="baseline"/>
        <w:rPr>
          <w:color w:val="2F2F2F"/>
          <w:sz w:val="28"/>
          <w:szCs w:val="28"/>
        </w:rPr>
      </w:pPr>
      <w:r w:rsidRPr="00744EFD">
        <w:rPr>
          <w:color w:val="2F2F2F"/>
          <w:sz w:val="28"/>
          <w:szCs w:val="28"/>
        </w:rPr>
        <w:t>Охраняются змеи,</w:t>
      </w:r>
    </w:p>
    <w:p w:rsidR="00744EFD" w:rsidRPr="00744EFD" w:rsidRDefault="00873AE9" w:rsidP="00873AE9">
      <w:pPr>
        <w:pStyle w:val="a4"/>
        <w:shd w:val="clear" w:color="auto" w:fill="FFFFFF"/>
        <w:spacing w:before="0" w:beforeAutospacing="0" w:after="0" w:afterAutospacing="0" w:line="360" w:lineRule="atLeast"/>
        <w:textAlignment w:val="baseline"/>
        <w:rPr>
          <w:color w:val="2F2F2F"/>
          <w:sz w:val="28"/>
          <w:szCs w:val="28"/>
        </w:rPr>
      </w:pPr>
      <w:r w:rsidRPr="00744EFD">
        <w:rPr>
          <w:color w:val="2F2F2F"/>
          <w:sz w:val="28"/>
          <w:szCs w:val="28"/>
        </w:rPr>
        <w:t>Охраняются даже цветы.</w:t>
      </w:r>
    </w:p>
    <w:p w:rsidR="00873AE9" w:rsidRPr="00744EFD" w:rsidRDefault="00873AE9" w:rsidP="00744EFD">
      <w:pPr>
        <w:pStyle w:val="a4"/>
        <w:shd w:val="clear" w:color="auto" w:fill="FFFFFF"/>
        <w:spacing w:before="0" w:beforeAutospacing="0" w:after="0" w:afterAutospacing="0" w:line="360" w:lineRule="atLeast"/>
        <w:textAlignment w:val="baseline"/>
        <w:rPr>
          <w:color w:val="2F2F2F"/>
          <w:sz w:val="28"/>
          <w:szCs w:val="28"/>
        </w:rPr>
      </w:pPr>
      <w:r w:rsidRPr="00744EFD">
        <w:rPr>
          <w:color w:val="2F2F2F"/>
          <w:sz w:val="28"/>
          <w:szCs w:val="28"/>
        </w:rPr>
        <w:t>Красная книга - Красная!</w:t>
      </w:r>
      <w:r w:rsidR="00744EFD" w:rsidRPr="00744EFD">
        <w:rPr>
          <w:color w:val="2F2F2F"/>
          <w:sz w:val="28"/>
          <w:szCs w:val="28"/>
        </w:rPr>
        <w:t xml:space="preserve"> </w:t>
      </w:r>
      <w:r w:rsidRPr="00744EFD">
        <w:rPr>
          <w:color w:val="2F2F2F"/>
          <w:sz w:val="28"/>
          <w:szCs w:val="28"/>
        </w:rPr>
        <w:t>Значит, природа в опасности!</w:t>
      </w:r>
      <w:r w:rsidR="00744EFD" w:rsidRPr="00744EFD">
        <w:rPr>
          <w:color w:val="2F2F2F"/>
          <w:sz w:val="28"/>
          <w:szCs w:val="28"/>
        </w:rPr>
        <w:t xml:space="preserve"> </w:t>
      </w:r>
      <w:r w:rsidRPr="00744EFD">
        <w:rPr>
          <w:color w:val="2F2F2F"/>
          <w:sz w:val="28"/>
          <w:szCs w:val="28"/>
        </w:rPr>
        <w:t>Значит, нельзя терять даже мига.</w:t>
      </w:r>
    </w:p>
    <w:p w:rsidR="00873AE9" w:rsidRDefault="00873AE9" w:rsidP="00E31995">
      <w:pPr>
        <w:rPr>
          <w:rFonts w:cs="Times New Roman"/>
          <w:sz w:val="28"/>
          <w:szCs w:val="28"/>
        </w:rPr>
      </w:pPr>
    </w:p>
    <w:p w:rsidR="00744EFD" w:rsidRDefault="00744EFD" w:rsidP="00E31995">
      <w:pPr>
        <w:rPr>
          <w:rFonts w:cs="Times New Roman"/>
          <w:sz w:val="28"/>
          <w:szCs w:val="28"/>
        </w:rPr>
      </w:pPr>
    </w:p>
    <w:p w:rsidR="00744EFD" w:rsidRDefault="00744EFD" w:rsidP="00E31995">
      <w:pPr>
        <w:rPr>
          <w:rFonts w:cs="Times New Roman"/>
          <w:sz w:val="28"/>
          <w:szCs w:val="28"/>
        </w:rPr>
      </w:pPr>
    </w:p>
    <w:p w:rsidR="00744EFD" w:rsidRDefault="00744EFD" w:rsidP="00E31995">
      <w:pPr>
        <w:rPr>
          <w:rFonts w:cs="Times New Roman"/>
          <w:sz w:val="28"/>
          <w:szCs w:val="28"/>
        </w:rPr>
      </w:pPr>
    </w:p>
    <w:p w:rsidR="00744EFD" w:rsidRDefault="00744EFD" w:rsidP="00E31995">
      <w:pPr>
        <w:rPr>
          <w:rFonts w:cs="Times New Roman"/>
          <w:sz w:val="28"/>
          <w:szCs w:val="28"/>
        </w:rPr>
      </w:pPr>
    </w:p>
    <w:p w:rsidR="00744EFD" w:rsidRDefault="00744EFD" w:rsidP="00E31995">
      <w:pPr>
        <w:rPr>
          <w:rFonts w:cs="Times New Roman"/>
          <w:sz w:val="28"/>
          <w:szCs w:val="28"/>
        </w:rPr>
      </w:pPr>
    </w:p>
    <w:p w:rsidR="00744EFD" w:rsidRDefault="00744EFD" w:rsidP="00E31995">
      <w:pPr>
        <w:rPr>
          <w:rFonts w:cs="Times New Roman"/>
          <w:sz w:val="28"/>
          <w:szCs w:val="28"/>
        </w:rPr>
      </w:pPr>
    </w:p>
    <w:p w:rsidR="00744EFD" w:rsidRDefault="00744EFD" w:rsidP="00E31995">
      <w:pPr>
        <w:rPr>
          <w:rFonts w:cs="Times New Roman"/>
          <w:sz w:val="28"/>
          <w:szCs w:val="28"/>
        </w:rPr>
      </w:pPr>
    </w:p>
    <w:p w:rsidR="00744EFD" w:rsidRDefault="00744EFD" w:rsidP="00E31995">
      <w:pPr>
        <w:rPr>
          <w:rFonts w:cs="Times New Roman"/>
          <w:sz w:val="28"/>
          <w:szCs w:val="28"/>
        </w:rPr>
      </w:pPr>
    </w:p>
    <w:p w:rsidR="00744EFD" w:rsidRDefault="00744EFD" w:rsidP="00E31995">
      <w:pPr>
        <w:rPr>
          <w:rFonts w:cs="Times New Roman"/>
          <w:sz w:val="28"/>
          <w:szCs w:val="28"/>
        </w:rPr>
      </w:pPr>
    </w:p>
    <w:p w:rsidR="00744EFD" w:rsidRDefault="00744EFD" w:rsidP="00E31995">
      <w:pPr>
        <w:rPr>
          <w:rFonts w:cs="Times New Roman"/>
          <w:sz w:val="28"/>
          <w:szCs w:val="28"/>
        </w:rPr>
      </w:pPr>
    </w:p>
    <w:p w:rsidR="00744EFD" w:rsidRDefault="00744EFD" w:rsidP="00E31995">
      <w:pPr>
        <w:rPr>
          <w:rFonts w:cs="Times New Roman"/>
          <w:sz w:val="28"/>
          <w:szCs w:val="28"/>
        </w:rPr>
      </w:pPr>
    </w:p>
    <w:p w:rsidR="00744EFD" w:rsidRDefault="00744EFD" w:rsidP="00744EFD">
      <w:r>
        <w:rPr>
          <w:noProof/>
        </w:rPr>
        <w:lastRenderedPageBreak/>
        <w:drawing>
          <wp:inline distT="0" distB="0" distL="0" distR="0">
            <wp:extent cx="6086475" cy="4564856"/>
            <wp:effectExtent l="19050" t="0" r="9525" b="0"/>
            <wp:docPr id="1" name="Рисунок 1" descr="https://ds05.infourok.ru/uploads/ex/1375/0006a324-9f0a800f/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375/0006a324-9f0a800f/img2.jpg"/>
                    <pic:cNvPicPr>
                      <a:picLocks noChangeAspect="1" noChangeArrowheads="1"/>
                    </pic:cNvPicPr>
                  </pic:nvPicPr>
                  <pic:blipFill>
                    <a:blip r:embed="rId25" cstate="print"/>
                    <a:srcRect/>
                    <a:stretch>
                      <a:fillRect/>
                    </a:stretch>
                  </pic:blipFill>
                  <pic:spPr bwMode="auto">
                    <a:xfrm>
                      <a:off x="0" y="0"/>
                      <a:ext cx="6083530" cy="4562647"/>
                    </a:xfrm>
                    <a:prstGeom prst="rect">
                      <a:avLst/>
                    </a:prstGeom>
                    <a:noFill/>
                    <a:ln w="9525">
                      <a:noFill/>
                      <a:miter lim="800000"/>
                      <a:headEnd/>
                      <a:tailEnd/>
                    </a:ln>
                  </pic:spPr>
                </pic:pic>
              </a:graphicData>
            </a:graphic>
          </wp:inline>
        </w:drawing>
      </w:r>
    </w:p>
    <w:p w:rsidR="00744EFD" w:rsidRDefault="00744EFD" w:rsidP="00744EFD"/>
    <w:p w:rsidR="00744EFD" w:rsidRDefault="00744EFD" w:rsidP="00744EFD">
      <w:r>
        <w:rPr>
          <w:noProof/>
        </w:rPr>
        <w:drawing>
          <wp:inline distT="0" distB="0" distL="0" distR="0">
            <wp:extent cx="5940425" cy="4455319"/>
            <wp:effectExtent l="19050" t="0" r="3175" b="0"/>
            <wp:docPr id="4" name="Рисунок 4" descr="https://ds04.infourok.ru/uploads/ex/03d2/00196bb9-0dfd8a6c/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3d2/00196bb9-0dfd8a6c/1/img1.jpg"/>
                    <pic:cNvPicPr>
                      <a:picLocks noChangeAspect="1" noChangeArrowheads="1"/>
                    </pic:cNvPicPr>
                  </pic:nvPicPr>
                  <pic:blipFill>
                    <a:blip r:embed="rId2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44EFD" w:rsidRDefault="00744EFD" w:rsidP="00744EFD">
      <w:r>
        <w:rPr>
          <w:noProof/>
        </w:rPr>
        <w:lastRenderedPageBreak/>
        <w:drawing>
          <wp:inline distT="0" distB="0" distL="0" distR="0">
            <wp:extent cx="5940425" cy="4455319"/>
            <wp:effectExtent l="19050" t="0" r="3175" b="0"/>
            <wp:docPr id="7" name="Рисунок 7" descr="https://ds04.infourok.ru/uploads/ex/0ebb/000ddde2-43350a35/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ebb/000ddde2-43350a35/img12.jpg"/>
                    <pic:cNvPicPr>
                      <a:picLocks noChangeAspect="1" noChangeArrowheads="1"/>
                    </pic:cNvPicPr>
                  </pic:nvPicPr>
                  <pic:blipFill>
                    <a:blip r:embed="rId2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44EFD" w:rsidRDefault="00744EFD" w:rsidP="00744EFD"/>
    <w:p w:rsidR="00744EFD" w:rsidRDefault="00744EFD" w:rsidP="00744EFD">
      <w:r>
        <w:rPr>
          <w:noProof/>
        </w:rPr>
        <w:drawing>
          <wp:inline distT="0" distB="0" distL="0" distR="0">
            <wp:extent cx="5940425" cy="4455319"/>
            <wp:effectExtent l="19050" t="0" r="3175" b="0"/>
            <wp:docPr id="10" name="Рисунок 10" descr="https://ds04.infourok.ru/uploads/ex/0ebb/000ddde2-43350a35/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0ebb/000ddde2-43350a35/img11.jpg"/>
                    <pic:cNvPicPr>
                      <a:picLocks noChangeAspect="1" noChangeArrowheads="1"/>
                    </pic:cNvPicPr>
                  </pic:nvPicPr>
                  <pic:blipFill>
                    <a:blip r:embed="rId2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44EFD" w:rsidRDefault="00744EFD" w:rsidP="00744EFD">
      <w:r>
        <w:rPr>
          <w:noProof/>
        </w:rPr>
        <w:lastRenderedPageBreak/>
        <w:drawing>
          <wp:inline distT="0" distB="0" distL="0" distR="0">
            <wp:extent cx="5940425" cy="4455319"/>
            <wp:effectExtent l="19050" t="0" r="3175" b="0"/>
            <wp:docPr id="19" name="Рисунок 19" descr="https://fsd.kopilkaurokov.ru/uploads/user_file_53e667a35781c/img_user_file_53e667a35781c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kopilkaurokov.ru/uploads/user_file_53e667a35781c/img_user_file_53e667a35781c_5.jpg"/>
                    <pic:cNvPicPr>
                      <a:picLocks noChangeAspect="1" noChangeArrowheads="1"/>
                    </pic:cNvPicPr>
                  </pic:nvPicPr>
                  <pic:blipFill>
                    <a:blip r:embed="rId2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44EFD" w:rsidRDefault="00744EFD" w:rsidP="00744EFD"/>
    <w:p w:rsidR="00744EFD" w:rsidRDefault="00744EFD" w:rsidP="00744EFD">
      <w:r>
        <w:rPr>
          <w:noProof/>
        </w:rPr>
        <w:drawing>
          <wp:inline distT="0" distB="0" distL="0" distR="0">
            <wp:extent cx="5940425" cy="4455319"/>
            <wp:effectExtent l="19050" t="0" r="3175" b="0"/>
            <wp:docPr id="25" name="Рисунок 25" descr="https://myslide.ru/documents_4/2fe10074a2da9b2de7e6d09b3ed8a81b/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yslide.ru/documents_4/2fe10074a2da9b2de7e6d09b3ed8a81b/img9.jpg"/>
                    <pic:cNvPicPr>
                      <a:picLocks noChangeAspect="1" noChangeArrowheads="1"/>
                    </pic:cNvPicPr>
                  </pic:nvPicPr>
                  <pic:blipFill>
                    <a:blip r:embed="rId3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44EFD" w:rsidRDefault="00744EFD" w:rsidP="00744EFD"/>
    <w:p w:rsidR="00744EFD" w:rsidRDefault="00744EFD" w:rsidP="00744EFD">
      <w:r>
        <w:rPr>
          <w:noProof/>
        </w:rPr>
        <w:drawing>
          <wp:inline distT="0" distB="0" distL="0" distR="0">
            <wp:extent cx="5181600" cy="3581400"/>
            <wp:effectExtent l="19050" t="0" r="0" b="0"/>
            <wp:docPr id="28" name="Рисунок 28" descr="https://ecoportal.info/wp-content/uploads/2018/03/stepnaya-pestrushka-544x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coportal.info/wp-content/uploads/2018/03/stepnaya-pestrushka-544x376.jpg"/>
                    <pic:cNvPicPr>
                      <a:picLocks noChangeAspect="1" noChangeArrowheads="1"/>
                    </pic:cNvPicPr>
                  </pic:nvPicPr>
                  <pic:blipFill>
                    <a:blip r:embed="rId31" cstate="print"/>
                    <a:srcRect/>
                    <a:stretch>
                      <a:fillRect/>
                    </a:stretch>
                  </pic:blipFill>
                  <pic:spPr bwMode="auto">
                    <a:xfrm>
                      <a:off x="0" y="0"/>
                      <a:ext cx="5181600" cy="3581400"/>
                    </a:xfrm>
                    <a:prstGeom prst="rect">
                      <a:avLst/>
                    </a:prstGeom>
                    <a:noFill/>
                    <a:ln w="9525">
                      <a:noFill/>
                      <a:miter lim="800000"/>
                      <a:headEnd/>
                      <a:tailEnd/>
                    </a:ln>
                  </pic:spPr>
                </pic:pic>
              </a:graphicData>
            </a:graphic>
          </wp:inline>
        </w:drawing>
      </w:r>
    </w:p>
    <w:p w:rsidR="00744EFD" w:rsidRDefault="00744EFD" w:rsidP="00744EFD"/>
    <w:p w:rsidR="00744EFD" w:rsidRDefault="00744EFD" w:rsidP="00744EFD">
      <w:pPr>
        <w:jc w:val="center"/>
        <w:rPr>
          <w:rStyle w:val="a6"/>
          <w:rFonts w:ascii="Arial" w:hAnsi="Arial" w:cs="Arial"/>
          <w:b w:val="0"/>
          <w:bCs w:val="0"/>
          <w:color w:val="000000"/>
          <w:sz w:val="27"/>
          <w:szCs w:val="27"/>
          <w:shd w:val="clear" w:color="auto" w:fill="FAF9F5"/>
        </w:rPr>
      </w:pPr>
      <w:r>
        <w:rPr>
          <w:rStyle w:val="a6"/>
          <w:rFonts w:ascii="Arial" w:hAnsi="Arial" w:cs="Arial"/>
          <w:b w:val="0"/>
          <w:bCs w:val="0"/>
          <w:color w:val="000000"/>
          <w:sz w:val="27"/>
          <w:szCs w:val="27"/>
          <w:shd w:val="clear" w:color="auto" w:fill="FAF9F5"/>
        </w:rPr>
        <w:t>Степная пеструшка</w:t>
      </w:r>
    </w:p>
    <w:p w:rsidR="00744EFD" w:rsidRDefault="00744EFD" w:rsidP="00744EFD">
      <w:pPr>
        <w:jc w:val="center"/>
        <w:rPr>
          <w:rStyle w:val="a6"/>
          <w:rFonts w:ascii="Arial" w:hAnsi="Arial" w:cs="Arial"/>
          <w:b w:val="0"/>
          <w:bCs w:val="0"/>
          <w:color w:val="000000"/>
          <w:sz w:val="27"/>
          <w:szCs w:val="27"/>
          <w:shd w:val="clear" w:color="auto" w:fill="FAF9F5"/>
        </w:rPr>
      </w:pPr>
    </w:p>
    <w:p w:rsidR="00744EFD" w:rsidRDefault="00744EFD" w:rsidP="00744EFD">
      <w:pPr>
        <w:jc w:val="center"/>
        <w:rPr>
          <w:rStyle w:val="a6"/>
          <w:rFonts w:ascii="Arial" w:hAnsi="Arial" w:cs="Arial"/>
          <w:b w:val="0"/>
          <w:bCs w:val="0"/>
          <w:color w:val="000000"/>
          <w:sz w:val="27"/>
          <w:szCs w:val="27"/>
          <w:shd w:val="clear" w:color="auto" w:fill="FAF9F5"/>
        </w:rPr>
      </w:pPr>
    </w:p>
    <w:p w:rsidR="00744EFD" w:rsidRDefault="00744EFD" w:rsidP="00744EFD">
      <w:pPr>
        <w:jc w:val="center"/>
        <w:rPr>
          <w:rStyle w:val="a6"/>
          <w:rFonts w:ascii="Arial" w:hAnsi="Arial" w:cs="Arial"/>
          <w:b w:val="0"/>
          <w:bCs w:val="0"/>
          <w:color w:val="000000"/>
          <w:sz w:val="27"/>
          <w:szCs w:val="27"/>
          <w:shd w:val="clear" w:color="auto" w:fill="FAF9F5"/>
        </w:rPr>
      </w:pPr>
    </w:p>
    <w:p w:rsidR="00744EFD" w:rsidRDefault="00744EFD" w:rsidP="00744EFD">
      <w:pPr>
        <w:jc w:val="center"/>
        <w:rPr>
          <w:rStyle w:val="a6"/>
          <w:rFonts w:ascii="Arial" w:hAnsi="Arial" w:cs="Arial"/>
          <w:b w:val="0"/>
          <w:bCs w:val="0"/>
          <w:color w:val="000000"/>
          <w:sz w:val="27"/>
          <w:szCs w:val="27"/>
          <w:shd w:val="clear" w:color="auto" w:fill="FAF9F5"/>
        </w:rPr>
      </w:pPr>
    </w:p>
    <w:p w:rsidR="00744EFD" w:rsidRDefault="00744EFD" w:rsidP="00744EFD">
      <w:pPr>
        <w:pStyle w:val="a4"/>
        <w:shd w:val="clear" w:color="auto" w:fill="FAF9F5"/>
        <w:spacing w:before="0" w:beforeAutospacing="0" w:after="480" w:afterAutospacing="0"/>
        <w:jc w:val="center"/>
        <w:rPr>
          <w:rFonts w:ascii="Arial" w:hAnsi="Arial" w:cs="Arial"/>
          <w:color w:val="000000"/>
          <w:sz w:val="27"/>
          <w:szCs w:val="27"/>
        </w:rPr>
      </w:pPr>
      <w:r>
        <w:rPr>
          <w:rStyle w:val="a6"/>
          <w:rFonts w:ascii="Arial" w:hAnsi="Arial" w:cs="Arial"/>
          <w:b w:val="0"/>
          <w:bCs w:val="0"/>
          <w:color w:val="000000"/>
          <w:sz w:val="27"/>
          <w:szCs w:val="27"/>
        </w:rPr>
        <w:t>Кавказская лесная кошка</w:t>
      </w:r>
    </w:p>
    <w:p w:rsidR="00744EFD" w:rsidRDefault="00744EFD" w:rsidP="00744EFD">
      <w:pPr>
        <w:pStyle w:val="a4"/>
        <w:shd w:val="clear" w:color="auto" w:fill="FAF9F5"/>
        <w:spacing w:before="0" w:beforeAutospacing="0" w:after="480" w:afterAutospacing="0"/>
        <w:rPr>
          <w:rFonts w:ascii="Arial" w:hAnsi="Arial" w:cs="Arial"/>
          <w:color w:val="000000"/>
          <w:sz w:val="27"/>
          <w:szCs w:val="27"/>
        </w:rPr>
      </w:pPr>
      <w:r>
        <w:rPr>
          <w:rFonts w:ascii="Arial" w:hAnsi="Arial" w:cs="Arial"/>
          <w:noProof/>
          <w:color w:val="000000"/>
          <w:sz w:val="27"/>
          <w:szCs w:val="27"/>
        </w:rPr>
        <w:drawing>
          <wp:inline distT="0" distB="0" distL="0" distR="0">
            <wp:extent cx="5181600" cy="3505200"/>
            <wp:effectExtent l="19050" t="0" r="0" b="0"/>
            <wp:docPr id="31" name="Рисунок 31" descr="https://ecoportal.info/wp-content/uploads/2018/10/kazkazskaya-lesnaya-koshka-544x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coportal.info/wp-content/uploads/2018/10/kazkazskaya-lesnaya-koshka-544x368.jpg"/>
                    <pic:cNvPicPr>
                      <a:picLocks noChangeAspect="1" noChangeArrowheads="1"/>
                    </pic:cNvPicPr>
                  </pic:nvPicPr>
                  <pic:blipFill>
                    <a:blip r:embed="rId32" cstate="print"/>
                    <a:srcRect/>
                    <a:stretch>
                      <a:fillRect/>
                    </a:stretch>
                  </pic:blipFill>
                  <pic:spPr bwMode="auto">
                    <a:xfrm>
                      <a:off x="0" y="0"/>
                      <a:ext cx="5181600" cy="3505200"/>
                    </a:xfrm>
                    <a:prstGeom prst="rect">
                      <a:avLst/>
                    </a:prstGeom>
                    <a:noFill/>
                    <a:ln w="9525">
                      <a:noFill/>
                      <a:miter lim="800000"/>
                      <a:headEnd/>
                      <a:tailEnd/>
                    </a:ln>
                  </pic:spPr>
                </pic:pic>
              </a:graphicData>
            </a:graphic>
          </wp:inline>
        </w:drawing>
      </w:r>
    </w:p>
    <w:p w:rsidR="00744EFD" w:rsidRDefault="00744EFD" w:rsidP="00744EFD">
      <w:pPr>
        <w:pStyle w:val="a4"/>
        <w:shd w:val="clear" w:color="auto" w:fill="FAF9F5"/>
        <w:spacing w:before="0" w:beforeAutospacing="0" w:after="480" w:afterAutospacing="0"/>
        <w:rPr>
          <w:rStyle w:val="a6"/>
          <w:rFonts w:ascii="Arial" w:hAnsi="Arial" w:cs="Arial"/>
          <w:b w:val="0"/>
          <w:bCs w:val="0"/>
          <w:color w:val="000000"/>
          <w:sz w:val="27"/>
          <w:szCs w:val="27"/>
        </w:rPr>
      </w:pPr>
    </w:p>
    <w:p w:rsidR="00744EFD" w:rsidRDefault="00744EFD" w:rsidP="00744EFD">
      <w:pPr>
        <w:pStyle w:val="a4"/>
        <w:shd w:val="clear" w:color="auto" w:fill="FAF9F5"/>
        <w:spacing w:before="0" w:beforeAutospacing="0" w:after="480" w:afterAutospacing="0"/>
        <w:jc w:val="center"/>
        <w:rPr>
          <w:rFonts w:ascii="Arial" w:hAnsi="Arial" w:cs="Arial"/>
          <w:color w:val="000000"/>
          <w:sz w:val="27"/>
          <w:szCs w:val="27"/>
        </w:rPr>
      </w:pPr>
      <w:r>
        <w:rPr>
          <w:rStyle w:val="a6"/>
          <w:rFonts w:ascii="Arial" w:hAnsi="Arial" w:cs="Arial"/>
          <w:b w:val="0"/>
          <w:bCs w:val="0"/>
          <w:color w:val="000000"/>
          <w:sz w:val="27"/>
          <w:szCs w:val="27"/>
        </w:rPr>
        <w:t>Степной орел</w:t>
      </w:r>
    </w:p>
    <w:p w:rsidR="00744EFD" w:rsidRDefault="00744EFD" w:rsidP="00744EFD">
      <w:pPr>
        <w:pStyle w:val="a4"/>
        <w:shd w:val="clear" w:color="auto" w:fill="FAF9F5"/>
        <w:spacing w:before="0" w:beforeAutospacing="0" w:after="480" w:afterAutospacing="0"/>
        <w:rPr>
          <w:rFonts w:ascii="Arial" w:hAnsi="Arial" w:cs="Arial"/>
          <w:color w:val="000000"/>
          <w:sz w:val="27"/>
          <w:szCs w:val="27"/>
        </w:rPr>
      </w:pPr>
      <w:r>
        <w:rPr>
          <w:rFonts w:ascii="Arial" w:hAnsi="Arial" w:cs="Arial"/>
          <w:noProof/>
          <w:color w:val="000000"/>
          <w:sz w:val="27"/>
          <w:szCs w:val="27"/>
        </w:rPr>
        <w:drawing>
          <wp:inline distT="0" distB="0" distL="0" distR="0">
            <wp:extent cx="5181600" cy="3457575"/>
            <wp:effectExtent l="19050" t="0" r="0" b="0"/>
            <wp:docPr id="33" name="Рисунок 33" descr="https://ecoportal.info/wp-content/uploads/2017/02/stepnoy-orel-54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coportal.info/wp-content/uploads/2017/02/stepnoy-orel-544x363.jpg"/>
                    <pic:cNvPicPr>
                      <a:picLocks noChangeAspect="1" noChangeArrowheads="1"/>
                    </pic:cNvPicPr>
                  </pic:nvPicPr>
                  <pic:blipFill>
                    <a:blip r:embed="rId33" cstate="print"/>
                    <a:srcRect/>
                    <a:stretch>
                      <a:fillRect/>
                    </a:stretch>
                  </pic:blipFill>
                  <pic:spPr bwMode="auto">
                    <a:xfrm>
                      <a:off x="0" y="0"/>
                      <a:ext cx="5181600" cy="3457575"/>
                    </a:xfrm>
                    <a:prstGeom prst="rect">
                      <a:avLst/>
                    </a:prstGeom>
                    <a:noFill/>
                    <a:ln w="9525">
                      <a:noFill/>
                      <a:miter lim="800000"/>
                      <a:headEnd/>
                      <a:tailEnd/>
                    </a:ln>
                  </pic:spPr>
                </pic:pic>
              </a:graphicData>
            </a:graphic>
          </wp:inline>
        </w:drawing>
      </w:r>
    </w:p>
    <w:p w:rsidR="00744EFD" w:rsidRPr="009F0B57" w:rsidRDefault="007F3610" w:rsidP="00744EFD">
      <w:pPr>
        <w:pStyle w:val="a4"/>
        <w:shd w:val="clear" w:color="auto" w:fill="FAF9F5"/>
        <w:spacing w:before="0" w:beforeAutospacing="0" w:after="480" w:afterAutospacing="0"/>
        <w:jc w:val="center"/>
        <w:rPr>
          <w:sz w:val="28"/>
          <w:szCs w:val="28"/>
        </w:rPr>
      </w:pPr>
      <w:hyperlink r:id="rId34" w:history="1">
        <w:r w:rsidR="00744EFD" w:rsidRPr="009F0B57">
          <w:rPr>
            <w:rStyle w:val="a6"/>
            <w:b w:val="0"/>
            <w:bCs w:val="0"/>
            <w:sz w:val="28"/>
            <w:szCs w:val="28"/>
          </w:rPr>
          <w:t>Беркут</w:t>
        </w:r>
      </w:hyperlink>
    </w:p>
    <w:p w:rsidR="00744EFD" w:rsidRDefault="00744EFD" w:rsidP="00744EFD">
      <w:pPr>
        <w:pStyle w:val="a4"/>
        <w:shd w:val="clear" w:color="auto" w:fill="FAF9F5"/>
        <w:spacing w:before="0" w:beforeAutospacing="0" w:after="480" w:afterAutospacing="0"/>
        <w:rPr>
          <w:rFonts w:ascii="Arial" w:hAnsi="Arial" w:cs="Arial"/>
          <w:color w:val="000000"/>
          <w:sz w:val="27"/>
          <w:szCs w:val="27"/>
        </w:rPr>
      </w:pPr>
      <w:r>
        <w:rPr>
          <w:rFonts w:ascii="Arial" w:hAnsi="Arial" w:cs="Arial"/>
          <w:noProof/>
          <w:color w:val="000000"/>
          <w:sz w:val="27"/>
          <w:szCs w:val="27"/>
        </w:rPr>
        <w:drawing>
          <wp:inline distT="0" distB="0" distL="0" distR="0">
            <wp:extent cx="5181600" cy="3267075"/>
            <wp:effectExtent l="19050" t="0" r="0" b="0"/>
            <wp:docPr id="35" name="Рисунок 35" descr="Berk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rkut"/>
                    <pic:cNvPicPr>
                      <a:picLocks noChangeAspect="1" noChangeArrowheads="1"/>
                    </pic:cNvPicPr>
                  </pic:nvPicPr>
                  <pic:blipFill>
                    <a:blip r:embed="rId35" cstate="print"/>
                    <a:srcRect/>
                    <a:stretch>
                      <a:fillRect/>
                    </a:stretch>
                  </pic:blipFill>
                  <pic:spPr bwMode="auto">
                    <a:xfrm>
                      <a:off x="0" y="0"/>
                      <a:ext cx="5181600" cy="3267075"/>
                    </a:xfrm>
                    <a:prstGeom prst="rect">
                      <a:avLst/>
                    </a:prstGeom>
                    <a:noFill/>
                    <a:ln w="9525">
                      <a:noFill/>
                      <a:miter lim="800000"/>
                      <a:headEnd/>
                      <a:tailEnd/>
                    </a:ln>
                  </pic:spPr>
                </pic:pic>
              </a:graphicData>
            </a:graphic>
          </wp:inline>
        </w:drawing>
      </w:r>
    </w:p>
    <w:p w:rsidR="00744EFD" w:rsidRDefault="00744EFD" w:rsidP="00744EFD">
      <w:pPr>
        <w:pStyle w:val="a4"/>
        <w:shd w:val="clear" w:color="auto" w:fill="FAF9F5"/>
        <w:spacing w:before="0" w:beforeAutospacing="0" w:after="480" w:afterAutospacing="0"/>
        <w:rPr>
          <w:rFonts w:ascii="Arial" w:hAnsi="Arial" w:cs="Arial"/>
          <w:color w:val="000000"/>
          <w:sz w:val="27"/>
          <w:szCs w:val="27"/>
        </w:rPr>
      </w:pPr>
    </w:p>
    <w:p w:rsidR="00744EFD" w:rsidRDefault="00744EFD" w:rsidP="00744EFD">
      <w:pPr>
        <w:pStyle w:val="a4"/>
        <w:shd w:val="clear" w:color="auto" w:fill="FAF9F5"/>
        <w:spacing w:before="0" w:beforeAutospacing="0" w:after="480" w:afterAutospacing="0"/>
        <w:rPr>
          <w:rFonts w:ascii="Arial" w:hAnsi="Arial" w:cs="Arial"/>
          <w:color w:val="000000"/>
          <w:sz w:val="27"/>
          <w:szCs w:val="27"/>
        </w:rPr>
      </w:pPr>
    </w:p>
    <w:p w:rsidR="00744EFD" w:rsidRPr="009F0B57" w:rsidRDefault="007F3610" w:rsidP="00744EFD">
      <w:pPr>
        <w:pStyle w:val="a4"/>
        <w:shd w:val="clear" w:color="auto" w:fill="FAF9F5"/>
        <w:spacing w:before="0" w:beforeAutospacing="0" w:after="480" w:afterAutospacing="0"/>
        <w:jc w:val="center"/>
        <w:rPr>
          <w:sz w:val="28"/>
          <w:szCs w:val="28"/>
        </w:rPr>
      </w:pPr>
      <w:hyperlink r:id="rId36" w:history="1">
        <w:r w:rsidR="00744EFD" w:rsidRPr="009F0B57">
          <w:rPr>
            <w:rStyle w:val="a6"/>
            <w:b w:val="0"/>
            <w:bCs w:val="0"/>
            <w:sz w:val="28"/>
            <w:szCs w:val="28"/>
          </w:rPr>
          <w:t>Красавка</w:t>
        </w:r>
      </w:hyperlink>
    </w:p>
    <w:p w:rsidR="00744EFD" w:rsidRDefault="00744EFD" w:rsidP="00744EFD">
      <w:pPr>
        <w:pStyle w:val="a4"/>
        <w:shd w:val="clear" w:color="auto" w:fill="FAF9F5"/>
        <w:spacing w:before="0" w:beforeAutospacing="0" w:after="480" w:afterAutospacing="0"/>
        <w:rPr>
          <w:rFonts w:ascii="Arial" w:hAnsi="Arial" w:cs="Arial"/>
          <w:color w:val="000000"/>
          <w:sz w:val="27"/>
          <w:szCs w:val="27"/>
        </w:rPr>
      </w:pPr>
      <w:r>
        <w:rPr>
          <w:rFonts w:ascii="Arial" w:hAnsi="Arial" w:cs="Arial"/>
          <w:noProof/>
          <w:color w:val="000000"/>
          <w:sz w:val="27"/>
          <w:szCs w:val="27"/>
        </w:rPr>
        <w:drawing>
          <wp:inline distT="0" distB="0" distL="0" distR="0">
            <wp:extent cx="5181600" cy="3390900"/>
            <wp:effectExtent l="19050" t="0" r="0" b="0"/>
            <wp:docPr id="37" name="Рисунок 37" descr="zhuravl-krasa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huravl-krasavka"/>
                    <pic:cNvPicPr>
                      <a:picLocks noChangeAspect="1" noChangeArrowheads="1"/>
                    </pic:cNvPicPr>
                  </pic:nvPicPr>
                  <pic:blipFill>
                    <a:blip r:embed="rId37" cstate="print"/>
                    <a:srcRect/>
                    <a:stretch>
                      <a:fillRect/>
                    </a:stretch>
                  </pic:blipFill>
                  <pic:spPr bwMode="auto">
                    <a:xfrm>
                      <a:off x="0" y="0"/>
                      <a:ext cx="5181600" cy="3390900"/>
                    </a:xfrm>
                    <a:prstGeom prst="rect">
                      <a:avLst/>
                    </a:prstGeom>
                    <a:noFill/>
                    <a:ln w="9525">
                      <a:noFill/>
                      <a:miter lim="800000"/>
                      <a:headEnd/>
                      <a:tailEnd/>
                    </a:ln>
                  </pic:spPr>
                </pic:pic>
              </a:graphicData>
            </a:graphic>
          </wp:inline>
        </w:drawing>
      </w:r>
    </w:p>
    <w:p w:rsidR="00744EFD" w:rsidRDefault="007F3610" w:rsidP="00744EFD">
      <w:pPr>
        <w:pStyle w:val="a4"/>
        <w:shd w:val="clear" w:color="auto" w:fill="FAF9F5"/>
        <w:spacing w:before="0" w:beforeAutospacing="0" w:after="480" w:afterAutospacing="0"/>
        <w:jc w:val="center"/>
        <w:rPr>
          <w:rFonts w:ascii="Arial" w:hAnsi="Arial" w:cs="Arial"/>
          <w:color w:val="000000"/>
          <w:sz w:val="27"/>
          <w:szCs w:val="27"/>
        </w:rPr>
      </w:pPr>
      <w:hyperlink r:id="rId38" w:history="1">
        <w:r w:rsidR="00744EFD">
          <w:rPr>
            <w:rStyle w:val="a6"/>
            <w:rFonts w:ascii="Arial" w:hAnsi="Arial" w:cs="Arial"/>
            <w:b w:val="0"/>
            <w:bCs w:val="0"/>
            <w:color w:val="7CBB62"/>
            <w:sz w:val="27"/>
            <w:szCs w:val="27"/>
          </w:rPr>
          <w:t>Жужелица кавказская</w:t>
        </w:r>
      </w:hyperlink>
    </w:p>
    <w:p w:rsidR="00744EFD" w:rsidRDefault="00744EFD" w:rsidP="00744EFD">
      <w:pPr>
        <w:pStyle w:val="a4"/>
        <w:shd w:val="clear" w:color="auto" w:fill="FAF9F5"/>
        <w:spacing w:before="0" w:beforeAutospacing="0" w:after="480" w:afterAutospacing="0"/>
        <w:rPr>
          <w:rFonts w:ascii="Arial" w:hAnsi="Arial" w:cs="Arial"/>
          <w:color w:val="000000"/>
          <w:sz w:val="27"/>
          <w:szCs w:val="27"/>
        </w:rPr>
      </w:pPr>
      <w:r>
        <w:rPr>
          <w:rFonts w:ascii="Arial" w:hAnsi="Arial" w:cs="Arial"/>
          <w:noProof/>
          <w:color w:val="000000"/>
          <w:sz w:val="27"/>
          <w:szCs w:val="27"/>
        </w:rPr>
        <w:drawing>
          <wp:inline distT="0" distB="0" distL="0" distR="0">
            <wp:extent cx="5219700" cy="3552825"/>
            <wp:effectExtent l="19050" t="0" r="0" b="0"/>
            <wp:docPr id="39" name="Рисунок 39" descr="https://ecoportal.info/wp-content/uploads/2020/02/zhuzhelica-kavkazskaya-foto2-544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coportal.info/wp-content/uploads/2020/02/zhuzhelica-kavkazskaya-foto2-544x370.jpg"/>
                    <pic:cNvPicPr>
                      <a:picLocks noChangeAspect="1" noChangeArrowheads="1"/>
                    </pic:cNvPicPr>
                  </pic:nvPicPr>
                  <pic:blipFill>
                    <a:blip r:embed="rId39" cstate="print"/>
                    <a:srcRect/>
                    <a:stretch>
                      <a:fillRect/>
                    </a:stretch>
                  </pic:blipFill>
                  <pic:spPr bwMode="auto">
                    <a:xfrm>
                      <a:off x="0" y="0"/>
                      <a:ext cx="5219700" cy="3552825"/>
                    </a:xfrm>
                    <a:prstGeom prst="rect">
                      <a:avLst/>
                    </a:prstGeom>
                    <a:noFill/>
                    <a:ln w="9525">
                      <a:noFill/>
                      <a:miter lim="800000"/>
                      <a:headEnd/>
                      <a:tailEnd/>
                    </a:ln>
                  </pic:spPr>
                </pic:pic>
              </a:graphicData>
            </a:graphic>
          </wp:inline>
        </w:drawing>
      </w:r>
    </w:p>
    <w:p w:rsidR="00744EFD" w:rsidRDefault="00744EFD" w:rsidP="00744EFD"/>
    <w:p w:rsidR="00744EFD" w:rsidRPr="005D2EC2" w:rsidRDefault="007F3610" w:rsidP="00744EFD">
      <w:pPr>
        <w:pStyle w:val="a4"/>
        <w:shd w:val="clear" w:color="auto" w:fill="FFFFFF"/>
        <w:spacing w:before="0" w:beforeAutospacing="0" w:after="0" w:afterAutospacing="0"/>
        <w:jc w:val="center"/>
        <w:textAlignment w:val="baseline"/>
        <w:rPr>
          <w:b/>
          <w:sz w:val="28"/>
          <w:szCs w:val="28"/>
          <w:u w:val="single"/>
        </w:rPr>
      </w:pPr>
      <w:hyperlink r:id="rId40" w:history="1">
        <w:r w:rsidR="00744EFD" w:rsidRPr="005D2EC2">
          <w:rPr>
            <w:rStyle w:val="a5"/>
            <w:b/>
            <w:color w:val="auto"/>
            <w:sz w:val="28"/>
            <w:szCs w:val="28"/>
            <w:bdr w:val="none" w:sz="0" w:space="0" w:color="auto" w:frame="1"/>
          </w:rPr>
          <w:t>Подснежник</w:t>
        </w:r>
      </w:hyperlink>
      <w:r w:rsidR="005D2EC2" w:rsidRPr="005D2EC2">
        <w:rPr>
          <w:b/>
          <w:sz w:val="28"/>
          <w:szCs w:val="28"/>
          <w:u w:val="single"/>
        </w:rPr>
        <w:t> </w:t>
      </w:r>
      <w:r w:rsidR="005D2EC2">
        <w:rPr>
          <w:b/>
          <w:sz w:val="28"/>
          <w:szCs w:val="28"/>
          <w:u w:val="single"/>
        </w:rPr>
        <w:t>кавказский</w:t>
      </w:r>
    </w:p>
    <w:p w:rsidR="00744EFD" w:rsidRPr="00E3375C" w:rsidRDefault="00744EFD" w:rsidP="00744EFD">
      <w:pPr>
        <w:pStyle w:val="a4"/>
        <w:shd w:val="clear" w:color="auto" w:fill="FFFFFF"/>
        <w:spacing w:before="0" w:beforeAutospacing="0" w:after="0" w:afterAutospacing="0"/>
        <w:textAlignment w:val="baseline"/>
        <w:rPr>
          <w:color w:val="3D3D3D"/>
          <w:sz w:val="28"/>
          <w:szCs w:val="28"/>
        </w:rPr>
      </w:pPr>
    </w:p>
    <w:p w:rsidR="00744EFD" w:rsidRDefault="00744EFD" w:rsidP="00744EFD">
      <w:pPr>
        <w:pStyle w:val="a4"/>
        <w:shd w:val="clear" w:color="auto" w:fill="FFFFFF"/>
        <w:spacing w:before="0" w:beforeAutospacing="0" w:after="300" w:afterAutospacing="0"/>
        <w:textAlignment w:val="baseline"/>
        <w:rPr>
          <w:rFonts w:ascii="Arial" w:hAnsi="Arial" w:cs="Arial"/>
          <w:color w:val="3D3D3D"/>
          <w:sz w:val="21"/>
          <w:szCs w:val="21"/>
        </w:rPr>
      </w:pPr>
      <w:r>
        <w:rPr>
          <w:rFonts w:ascii="Arial" w:hAnsi="Arial" w:cs="Arial"/>
          <w:noProof/>
          <w:color w:val="3D3D3D"/>
          <w:sz w:val="21"/>
          <w:szCs w:val="21"/>
        </w:rPr>
        <w:drawing>
          <wp:inline distT="0" distB="0" distL="0" distR="0">
            <wp:extent cx="5505450" cy="3905250"/>
            <wp:effectExtent l="19050" t="0" r="0" b="0"/>
            <wp:docPr id="41" name="Рисунок 41" descr="https://ecobloger.ru/wp-content/uploads/2019/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cobloger.ru/wp-content/uploads/2019/01/9-2.jpg"/>
                    <pic:cNvPicPr>
                      <a:picLocks noChangeAspect="1" noChangeArrowheads="1"/>
                    </pic:cNvPicPr>
                  </pic:nvPicPr>
                  <pic:blipFill>
                    <a:blip r:embed="rId41" cstate="print"/>
                    <a:srcRect/>
                    <a:stretch>
                      <a:fillRect/>
                    </a:stretch>
                  </pic:blipFill>
                  <pic:spPr bwMode="auto">
                    <a:xfrm>
                      <a:off x="0" y="0"/>
                      <a:ext cx="5508053" cy="3907096"/>
                    </a:xfrm>
                    <a:prstGeom prst="rect">
                      <a:avLst/>
                    </a:prstGeom>
                    <a:noFill/>
                    <a:ln w="9525">
                      <a:noFill/>
                      <a:miter lim="800000"/>
                      <a:headEnd/>
                      <a:tailEnd/>
                    </a:ln>
                  </pic:spPr>
                </pic:pic>
              </a:graphicData>
            </a:graphic>
          </wp:inline>
        </w:drawing>
      </w:r>
    </w:p>
    <w:p w:rsidR="00744EFD" w:rsidRDefault="00744EFD" w:rsidP="00744EFD">
      <w:r>
        <w:rPr>
          <w:noProof/>
        </w:rPr>
        <w:drawing>
          <wp:inline distT="0" distB="0" distL="0" distR="0">
            <wp:extent cx="5661025" cy="4245769"/>
            <wp:effectExtent l="19050" t="0" r="0" b="0"/>
            <wp:docPr id="43" name="Рисунок 43" descr="https://ecobloger.ru/wp-content/uploads/2019/0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cobloger.ru/wp-content/uploads/2019/01/10-2.jpg"/>
                    <pic:cNvPicPr>
                      <a:picLocks noChangeAspect="1" noChangeArrowheads="1"/>
                    </pic:cNvPicPr>
                  </pic:nvPicPr>
                  <pic:blipFill>
                    <a:blip r:embed="rId42" cstate="print"/>
                    <a:srcRect/>
                    <a:stretch>
                      <a:fillRect/>
                    </a:stretch>
                  </pic:blipFill>
                  <pic:spPr bwMode="auto">
                    <a:xfrm>
                      <a:off x="0" y="0"/>
                      <a:ext cx="5661025" cy="4245769"/>
                    </a:xfrm>
                    <a:prstGeom prst="rect">
                      <a:avLst/>
                    </a:prstGeom>
                    <a:noFill/>
                    <a:ln w="9525">
                      <a:noFill/>
                      <a:miter lim="800000"/>
                      <a:headEnd/>
                      <a:tailEnd/>
                    </a:ln>
                  </pic:spPr>
                </pic:pic>
              </a:graphicData>
            </a:graphic>
          </wp:inline>
        </w:drawing>
      </w:r>
    </w:p>
    <w:p w:rsidR="00744EFD" w:rsidRDefault="00744EFD" w:rsidP="00744EFD"/>
    <w:p w:rsidR="00744EFD" w:rsidRDefault="00744EFD" w:rsidP="00744EFD"/>
    <w:p w:rsidR="00744EFD" w:rsidRDefault="00744EFD" w:rsidP="00744EFD">
      <w:r>
        <w:rPr>
          <w:noProof/>
        </w:rPr>
        <w:lastRenderedPageBreak/>
        <w:drawing>
          <wp:inline distT="0" distB="0" distL="0" distR="0">
            <wp:extent cx="5940425" cy="4455319"/>
            <wp:effectExtent l="19050" t="0" r="3175" b="0"/>
            <wp:docPr id="49" name="Рисунок 49" descr="https://ds04.infourok.ru/uploads/ex/07ce/0005d42d-d54abf79/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s04.infourok.ru/uploads/ex/07ce/0005d42d-d54abf79/img9.jpg"/>
                    <pic:cNvPicPr>
                      <a:picLocks noChangeAspect="1" noChangeArrowheads="1"/>
                    </pic:cNvPicPr>
                  </pic:nvPicPr>
                  <pic:blipFill>
                    <a:blip r:embed="rId4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44EFD" w:rsidRDefault="00744EFD" w:rsidP="00744EFD"/>
    <w:p w:rsidR="00744EFD" w:rsidRDefault="00744EFD" w:rsidP="00744EFD">
      <w:r>
        <w:rPr>
          <w:noProof/>
        </w:rPr>
        <w:drawing>
          <wp:inline distT="0" distB="0" distL="0" distR="0">
            <wp:extent cx="5940425" cy="4455319"/>
            <wp:effectExtent l="19050" t="0" r="3175" b="0"/>
            <wp:docPr id="2" name="Рисунок 46" descr="https://fsd.multiurok.ru/html/2018/04/14/s_5ad1ff42c743e/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multiurok.ru/html/2018/04/14/s_5ad1ff42c743e/img9.jpg"/>
                    <pic:cNvPicPr>
                      <a:picLocks noChangeAspect="1" noChangeArrowheads="1"/>
                    </pic:cNvPicPr>
                  </pic:nvPicPr>
                  <pic:blipFill>
                    <a:blip r:embed="rId4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744EFD" w:rsidSect="00CA12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764D7"/>
    <w:multiLevelType w:val="multilevel"/>
    <w:tmpl w:val="9C0E2D46"/>
    <w:lvl w:ilvl="0">
      <w:start w:val="2"/>
      <w:numFmt w:val="decimal"/>
      <w:lvlText w:val="%1"/>
      <w:lvlJc w:val="left"/>
      <w:pPr>
        <w:ind w:left="375" w:hanging="375"/>
      </w:pPr>
      <w:rPr>
        <w:rFonts w:hint="default"/>
        <w:color w:val="333333"/>
      </w:rPr>
    </w:lvl>
    <w:lvl w:ilvl="1">
      <w:start w:val="2"/>
      <w:numFmt w:val="decimal"/>
      <w:lvlText w:val="%1.%2"/>
      <w:lvlJc w:val="left"/>
      <w:pPr>
        <w:ind w:left="1095" w:hanging="375"/>
      </w:pPr>
      <w:rPr>
        <w:rFonts w:hint="default"/>
        <w:color w:val="333333"/>
      </w:rPr>
    </w:lvl>
    <w:lvl w:ilvl="2">
      <w:start w:val="1"/>
      <w:numFmt w:val="decimal"/>
      <w:lvlText w:val="%1.%2.%3"/>
      <w:lvlJc w:val="left"/>
      <w:pPr>
        <w:ind w:left="2160" w:hanging="720"/>
      </w:pPr>
      <w:rPr>
        <w:rFonts w:hint="default"/>
        <w:color w:val="333333"/>
      </w:rPr>
    </w:lvl>
    <w:lvl w:ilvl="3">
      <w:start w:val="1"/>
      <w:numFmt w:val="decimal"/>
      <w:lvlText w:val="%1.%2.%3.%4"/>
      <w:lvlJc w:val="left"/>
      <w:pPr>
        <w:ind w:left="3240" w:hanging="1080"/>
      </w:pPr>
      <w:rPr>
        <w:rFonts w:hint="default"/>
        <w:color w:val="333333"/>
      </w:rPr>
    </w:lvl>
    <w:lvl w:ilvl="4">
      <w:start w:val="1"/>
      <w:numFmt w:val="decimal"/>
      <w:lvlText w:val="%1.%2.%3.%4.%5"/>
      <w:lvlJc w:val="left"/>
      <w:pPr>
        <w:ind w:left="3960" w:hanging="1080"/>
      </w:pPr>
      <w:rPr>
        <w:rFonts w:hint="default"/>
        <w:color w:val="333333"/>
      </w:rPr>
    </w:lvl>
    <w:lvl w:ilvl="5">
      <w:start w:val="1"/>
      <w:numFmt w:val="decimal"/>
      <w:lvlText w:val="%1.%2.%3.%4.%5.%6"/>
      <w:lvlJc w:val="left"/>
      <w:pPr>
        <w:ind w:left="5040" w:hanging="1440"/>
      </w:pPr>
      <w:rPr>
        <w:rFonts w:hint="default"/>
        <w:color w:val="333333"/>
      </w:rPr>
    </w:lvl>
    <w:lvl w:ilvl="6">
      <w:start w:val="1"/>
      <w:numFmt w:val="decimal"/>
      <w:lvlText w:val="%1.%2.%3.%4.%5.%6.%7"/>
      <w:lvlJc w:val="left"/>
      <w:pPr>
        <w:ind w:left="5760" w:hanging="1440"/>
      </w:pPr>
      <w:rPr>
        <w:rFonts w:hint="default"/>
        <w:color w:val="333333"/>
      </w:rPr>
    </w:lvl>
    <w:lvl w:ilvl="7">
      <w:start w:val="1"/>
      <w:numFmt w:val="decimal"/>
      <w:lvlText w:val="%1.%2.%3.%4.%5.%6.%7.%8"/>
      <w:lvlJc w:val="left"/>
      <w:pPr>
        <w:ind w:left="6840" w:hanging="1800"/>
      </w:pPr>
      <w:rPr>
        <w:rFonts w:hint="default"/>
        <w:color w:val="333333"/>
      </w:rPr>
    </w:lvl>
    <w:lvl w:ilvl="8">
      <w:start w:val="1"/>
      <w:numFmt w:val="decimal"/>
      <w:lvlText w:val="%1.%2.%3.%4.%5.%6.%7.%8.%9"/>
      <w:lvlJc w:val="left"/>
      <w:pPr>
        <w:ind w:left="7920" w:hanging="2160"/>
      </w:pPr>
      <w:rPr>
        <w:rFonts w:hint="default"/>
        <w:color w:val="333333"/>
      </w:rPr>
    </w:lvl>
  </w:abstractNum>
  <w:abstractNum w:abstractNumId="1">
    <w:nsid w:val="3E061A91"/>
    <w:multiLevelType w:val="hybridMultilevel"/>
    <w:tmpl w:val="E1C62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3A6F58"/>
    <w:multiLevelType w:val="multilevel"/>
    <w:tmpl w:val="8896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6407F"/>
    <w:rsid w:val="00175021"/>
    <w:rsid w:val="00203DEB"/>
    <w:rsid w:val="002B4E45"/>
    <w:rsid w:val="0036407F"/>
    <w:rsid w:val="00536976"/>
    <w:rsid w:val="005C41D2"/>
    <w:rsid w:val="005D2EC2"/>
    <w:rsid w:val="00744EFD"/>
    <w:rsid w:val="007F3610"/>
    <w:rsid w:val="00817DD4"/>
    <w:rsid w:val="00873AE9"/>
    <w:rsid w:val="008A54D5"/>
    <w:rsid w:val="008B6BC9"/>
    <w:rsid w:val="009B32BB"/>
    <w:rsid w:val="00AC350A"/>
    <w:rsid w:val="00B82A04"/>
    <w:rsid w:val="00CA12CC"/>
    <w:rsid w:val="00CB2E62"/>
    <w:rsid w:val="00E31995"/>
    <w:rsid w:val="00EB72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50A"/>
    <w:pPr>
      <w:spacing w:after="0" w:line="240" w:lineRule="auto"/>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350A"/>
    <w:pPr>
      <w:ind w:left="720"/>
      <w:contextualSpacing/>
    </w:pPr>
    <w:rPr>
      <w:rFonts w:eastAsia="Times New Roman" w:cs="Times New Roman"/>
    </w:rPr>
  </w:style>
  <w:style w:type="paragraph" w:styleId="a4">
    <w:name w:val="Normal (Web)"/>
    <w:basedOn w:val="a"/>
    <w:uiPriority w:val="99"/>
    <w:unhideWhenUsed/>
    <w:rsid w:val="0036407F"/>
    <w:pPr>
      <w:spacing w:before="100" w:beforeAutospacing="1" w:after="100" w:afterAutospacing="1"/>
    </w:pPr>
    <w:rPr>
      <w:rFonts w:eastAsia="Times New Roman" w:cs="Times New Roman"/>
    </w:rPr>
  </w:style>
  <w:style w:type="character" w:styleId="a5">
    <w:name w:val="Hyperlink"/>
    <w:basedOn w:val="a0"/>
    <w:uiPriority w:val="99"/>
    <w:semiHidden/>
    <w:unhideWhenUsed/>
    <w:rsid w:val="00744EFD"/>
    <w:rPr>
      <w:color w:val="0000FF"/>
      <w:u w:val="single"/>
    </w:rPr>
  </w:style>
  <w:style w:type="character" w:styleId="a6">
    <w:name w:val="Strong"/>
    <w:basedOn w:val="a0"/>
    <w:uiPriority w:val="22"/>
    <w:qFormat/>
    <w:rsid w:val="00744EFD"/>
    <w:rPr>
      <w:b/>
      <w:bCs/>
    </w:rPr>
  </w:style>
  <w:style w:type="paragraph" w:styleId="a7">
    <w:name w:val="Balloon Text"/>
    <w:basedOn w:val="a"/>
    <w:link w:val="a8"/>
    <w:uiPriority w:val="99"/>
    <w:semiHidden/>
    <w:unhideWhenUsed/>
    <w:rsid w:val="00744EFD"/>
    <w:rPr>
      <w:rFonts w:ascii="Tahoma" w:hAnsi="Tahoma" w:cs="Tahoma"/>
      <w:sz w:val="16"/>
      <w:szCs w:val="16"/>
    </w:rPr>
  </w:style>
  <w:style w:type="character" w:customStyle="1" w:styleId="a8">
    <w:name w:val="Текст выноски Знак"/>
    <w:basedOn w:val="a0"/>
    <w:link w:val="a7"/>
    <w:uiPriority w:val="99"/>
    <w:semiHidden/>
    <w:rsid w:val="00744EFD"/>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ru.wikipedia.org/wiki/%25D0%259F%25D0%25BE%25D0%25BF%25D1%2583%25D0%25BB%25D1%258F%25D1%2586%25D0%25B8%25D1%258F&amp;sa=D&amp;ust=1530171089863000" TargetMode="External"/><Relationship Id="rId13" Type="http://schemas.openxmlformats.org/officeDocument/2006/relationships/hyperlink" Target="https://www.google.com/url?q=https://ru.wikipedia.org/wiki/2002_%25D0%25B3%25D0%25BE%25D0%25B4&amp;sa=D&amp;ust=1530171089865000" TargetMode="External"/><Relationship Id="rId18" Type="http://schemas.openxmlformats.org/officeDocument/2006/relationships/hyperlink" Target="https://www.google.com/url?q=https://dal.academic.ru/dic.nsf/ruwiki/3744&amp;sa=D&amp;ust=1530171089885000" TargetMode="External"/><Relationship Id="rId26" Type="http://schemas.openxmlformats.org/officeDocument/2006/relationships/image" Target="media/image2.jpeg"/><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google.com/url?q=https://dal.academic.ru/dic.nsf/ruwiki/918319&amp;sa=D&amp;ust=1530171089886000" TargetMode="External"/><Relationship Id="rId34" Type="http://schemas.openxmlformats.org/officeDocument/2006/relationships/hyperlink" Target="https://ecoportal.info/berkut/" TargetMode="External"/><Relationship Id="rId42" Type="http://schemas.openxmlformats.org/officeDocument/2006/relationships/image" Target="media/image14.jpeg"/><Relationship Id="rId7" Type="http://schemas.openxmlformats.org/officeDocument/2006/relationships/hyperlink" Target="https://www.google.com/url?q=https://ru.wikipedia.org/wiki/%25D0%259F%25D0%25BE%25D0%25B4%25D0%25B2%25D0%25B8%25D0%25B4&amp;sa=D&amp;ust=1530171089863000" TargetMode="External"/><Relationship Id="rId12" Type="http://schemas.openxmlformats.org/officeDocument/2006/relationships/hyperlink" Target="https://www.google.com/url?q=https://ru.wikipedia.org/wiki/%25D0%25A1%25D1%2582%25D0%25B0%25D0%25B2%25D1%2580%25D0%25BE%25D0%25BF%25D0%25BE%25D0%25BB%25D1%258C%25D1%2581%25D0%25BA%25D0%25B8%25D0%25B9_%25D0%25BA%25D1%2580%25D0%25B0%25D0%25B9&amp;sa=D&amp;ust=1530171089864000" TargetMode="External"/><Relationship Id="rId17" Type="http://schemas.openxmlformats.org/officeDocument/2006/relationships/hyperlink" Target="https://www.google.com/url?q=https://dal.academic.ru/dic.nsf/ruwiki/16959&amp;sa=D&amp;ust=1530171089885000"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hyperlink" Target="https://ecoportal.info/zhuzhelica-kavkazskaya/"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com/url?q=https://dal.academic.ru/dic.nsf/ruwiki/69084&amp;sa=D&amp;ust=1530171089884000" TargetMode="External"/><Relationship Id="rId20" Type="http://schemas.openxmlformats.org/officeDocument/2006/relationships/hyperlink" Target="https://www.google.com/url?q=https://dal.academic.ru/dic.nsf/ruwiki/1446&amp;sa=D&amp;ust=1530171089886000" TargetMode="External"/><Relationship Id="rId29" Type="http://schemas.openxmlformats.org/officeDocument/2006/relationships/image" Target="media/image5.jpeg"/><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google.com/url?q=https://ru.wikipedia.org/wiki/%25D0%2591%25D0%25B8%25D0%25BE%25D0%25BB%25D0%25BE%25D0%25B3%25D0%25B8%25D1%2587%25D0%25B5%25D1%2581%25D0%25BA%25D0%25B8%25D0%25B9_%25D0%25B2%25D0%25B8%25D0%25B4&amp;sa=D&amp;ust=1530171089863000" TargetMode="External"/><Relationship Id="rId11" Type="http://schemas.openxmlformats.org/officeDocument/2006/relationships/hyperlink" Target="https://www.google.com/url?q=https://ru.wikipedia.org/wiki/%25D0%2593%25D1%2580%25D0%25B8%25D0%25B1&amp;sa=D&amp;ust=1530171089864000" TargetMode="External"/><Relationship Id="rId24" Type="http://schemas.openxmlformats.org/officeDocument/2006/relationships/hyperlink" Target="https://www.google.com/url?q=https://dal.academic.ru/dic.nsf/ruwiki/646127&amp;sa=D&amp;ust=1530171089887000" TargetMode="Externa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hyperlink" Target="https://ecobloger.ru/podsnezhnik/" TargetMode="External"/><Relationship Id="rId45" Type="http://schemas.openxmlformats.org/officeDocument/2006/relationships/fontTable" Target="fontTable.xml"/><Relationship Id="rId5" Type="http://schemas.openxmlformats.org/officeDocument/2006/relationships/hyperlink" Target="https://www.google.com/url?q=https://ru.wikipedia.org/wiki/%25D0%259A%25D1%2580%25D0%25B0%25D1%2581%25D0%25BD%25D0%25B0%25D1%258F_%25D0%25BA%25D0%25BD%25D0%25B8%25D0%25B3%25D0%25B0&amp;sa=D&amp;ust=1530171089862000" TargetMode="External"/><Relationship Id="rId15" Type="http://schemas.openxmlformats.org/officeDocument/2006/relationships/hyperlink" Target="https://www.google.com/url?q=https://beluezd.ru/&amp;sa=D&amp;ust=1530171089867000" TargetMode="External"/><Relationship Id="rId23" Type="http://schemas.openxmlformats.org/officeDocument/2006/relationships/hyperlink" Target="https://www.google.com/url?q=https://dal.academic.ru/dic.nsf/ruwiki/225977&amp;sa=D&amp;ust=1530171089887000" TargetMode="External"/><Relationship Id="rId28" Type="http://schemas.openxmlformats.org/officeDocument/2006/relationships/image" Target="media/image4.jpeg"/><Relationship Id="rId36" Type="http://schemas.openxmlformats.org/officeDocument/2006/relationships/hyperlink" Target="https://ecoportal.info/zhuravl-krasavka/" TargetMode="External"/><Relationship Id="rId10" Type="http://schemas.openxmlformats.org/officeDocument/2006/relationships/hyperlink" Target="https://www.google.com/url?q=https://ru.wikipedia.org/wiki/%25D0%25A0%25D0%25B0%25D1%2581%25D1%2582%25D0%25B5%25D0%25BD%25D0%25B8%25D1%258F&amp;sa=D&amp;ust=1530171089864000" TargetMode="External"/><Relationship Id="rId19" Type="http://schemas.openxmlformats.org/officeDocument/2006/relationships/hyperlink" Target="https://www.google.com/url?q=https://dal.academic.ru/dic.nsf/ruwiki/7212&amp;sa=D&amp;ust=1530171089885000" TargetMode="External"/><Relationship Id="rId31" Type="http://schemas.openxmlformats.org/officeDocument/2006/relationships/image" Target="media/image7.jpeg"/><Relationship Id="rId44"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www.google.com/url?q=https://ru.wikipedia.org/wiki/%25D0%2596%25D0%25B8%25D0%25B2%25D0%25BE%25D1%2582%25D0%25BD%25D1%258B%25D0%25B5&amp;sa=D&amp;ust=1530171089864000" TargetMode="External"/><Relationship Id="rId14" Type="http://schemas.openxmlformats.org/officeDocument/2006/relationships/hyperlink" Target="https://www.google.com/url?q=https://beluezd.ru/kk-belgorodskoiobl.html&amp;sa=D&amp;ust=1530171089866000" TargetMode="External"/><Relationship Id="rId22" Type="http://schemas.openxmlformats.org/officeDocument/2006/relationships/hyperlink" Target="https://www.google.com/url?q=https://dal.academic.ru/dic.nsf/ruwiki/467996&amp;sa=D&amp;ust=1530171089886000"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0.jpeg"/><Relationship Id="rId43"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3475</Words>
  <Characters>19810</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DJ Shkola</cp:lastModifiedBy>
  <cp:revision>5</cp:revision>
  <cp:lastPrinted>2020-11-19T07:27:00Z</cp:lastPrinted>
  <dcterms:created xsi:type="dcterms:W3CDTF">2020-11-18T18:48:00Z</dcterms:created>
  <dcterms:modified xsi:type="dcterms:W3CDTF">2020-11-19T07:28:00Z</dcterms:modified>
</cp:coreProperties>
</file>