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61" w:rsidRPr="00502F14" w:rsidRDefault="00987761" w:rsidP="00987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502F14">
        <w:rPr>
          <w:rFonts w:ascii="Times New Roman" w:hAnsi="Times New Roman" w:cs="Times New Roman"/>
          <w:b/>
          <w:sz w:val="24"/>
          <w:szCs w:val="24"/>
        </w:rPr>
        <w:t>культуре 1-4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bCs/>
          <w:sz w:val="24"/>
          <w:szCs w:val="24"/>
        </w:rPr>
        <w:t>Федерального  государственного образовательного стандарта начального общего образования; (утвержден   приказом  МО и Н РФ 06.10.2009 г. №373);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 2009г. № 373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и ориентирована на использование </w:t>
      </w:r>
      <w:proofErr w:type="spellStart"/>
      <w:proofErr w:type="gramStart"/>
      <w:r w:rsidRPr="00502F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- методического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комплекта: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1. Лях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В. И. Физическая культура. 1–4 классы: учеб. для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учреждений / В.</w:t>
      </w:r>
      <w:r>
        <w:rPr>
          <w:rFonts w:ascii="Times New Roman" w:hAnsi="Times New Roman" w:cs="Times New Roman"/>
          <w:sz w:val="24"/>
          <w:szCs w:val="24"/>
        </w:rPr>
        <w:t xml:space="preserve"> И. Лях. – М.: Просвещение,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– М.: Про</w:t>
      </w:r>
      <w:r>
        <w:rPr>
          <w:rFonts w:ascii="Times New Roman" w:hAnsi="Times New Roman" w:cs="Times New Roman"/>
          <w:sz w:val="24"/>
          <w:szCs w:val="24"/>
        </w:rPr>
        <w:t>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Целью</w:t>
      </w:r>
      <w:r w:rsidRPr="00502F14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502F14">
        <w:rPr>
          <w:rFonts w:ascii="Times New Roman" w:hAnsi="Times New Roman" w:cs="Times New Roman"/>
          <w:b/>
          <w:sz w:val="24"/>
          <w:szCs w:val="24"/>
        </w:rPr>
        <w:t>задач:</w:t>
      </w: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987761" w:rsidRDefault="00987761" w:rsidP="0098776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Место дисциплины «Физическая культура» в учебном плане</w:t>
      </w:r>
    </w:p>
    <w:p w:rsidR="00987761" w:rsidRPr="00502F14" w:rsidRDefault="00987761" w:rsidP="0098776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7761" w:rsidRPr="00502F14" w:rsidRDefault="00987761" w:rsidP="00987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 Курс «Физичес</w:t>
      </w:r>
      <w:r>
        <w:rPr>
          <w:rFonts w:ascii="Times New Roman" w:hAnsi="Times New Roman" w:cs="Times New Roman"/>
          <w:sz w:val="24"/>
          <w:szCs w:val="24"/>
        </w:rPr>
        <w:t>кая культура» изучается  в 1-4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из расчёта 3 ч в неделю:</w:t>
      </w:r>
    </w:p>
    <w:p w:rsidR="00987761" w:rsidRDefault="00987761" w:rsidP="00987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 2-4 классах</w:t>
      </w:r>
      <w:r w:rsidRPr="00502F14">
        <w:rPr>
          <w:rFonts w:ascii="Times New Roman" w:hAnsi="Times New Roman" w:cs="Times New Roman"/>
          <w:sz w:val="24"/>
          <w:szCs w:val="24"/>
        </w:rPr>
        <w:t xml:space="preserve"> — 1</w:t>
      </w:r>
      <w:r>
        <w:rPr>
          <w:rFonts w:ascii="Times New Roman" w:hAnsi="Times New Roman" w:cs="Times New Roman"/>
          <w:sz w:val="24"/>
          <w:szCs w:val="24"/>
        </w:rPr>
        <w:t>02 ч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761" w:rsidRDefault="00987761" w:rsidP="00987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761" w:rsidRPr="00A0390C" w:rsidRDefault="00987761" w:rsidP="00987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9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изучения основных разделов учебного предмета с указанием общего количества часов на каждый раздел</w:t>
      </w:r>
    </w:p>
    <w:p w:rsidR="00987761" w:rsidRDefault="00987761" w:rsidP="00987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761" w:rsidRDefault="00987761" w:rsidP="00987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491"/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2"/>
        <w:gridCol w:w="1431"/>
        <w:gridCol w:w="963"/>
        <w:gridCol w:w="836"/>
        <w:gridCol w:w="962"/>
        <w:gridCol w:w="934"/>
      </w:tblGrid>
      <w:tr w:rsidR="00987761" w:rsidRPr="00A021E2" w:rsidTr="000225B1">
        <w:trPr>
          <w:trHeight w:val="269"/>
        </w:trPr>
        <w:tc>
          <w:tcPr>
            <w:tcW w:w="4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разделу</w:t>
            </w:r>
          </w:p>
        </w:tc>
        <w:tc>
          <w:tcPr>
            <w:tcW w:w="3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987761" w:rsidRPr="00A021E2" w:rsidTr="000225B1">
        <w:trPr>
          <w:trHeight w:val="209"/>
        </w:trPr>
        <w:tc>
          <w:tcPr>
            <w:tcW w:w="4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730865" w:rsidRDefault="00987761" w:rsidP="000225B1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18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17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730865" w:rsidRDefault="00987761" w:rsidP="000225B1">
            <w:pPr>
              <w:ind w:right="269"/>
              <w:jc w:val="both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rPr>
                <w:rStyle w:val="FontStyle24"/>
              </w:rPr>
            </w:pPr>
            <w:r w:rsidRPr="0023165D">
              <w:rPr>
                <w:rStyle w:val="FontStyle24"/>
              </w:rPr>
              <w:t xml:space="preserve">      1</w:t>
            </w:r>
            <w:r>
              <w:rPr>
                <w:rStyle w:val="FontStyle24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rPr>
                <w:rStyle w:val="FontStyle24"/>
              </w:rPr>
            </w:pPr>
            <w:r w:rsidRPr="0023165D">
              <w:rPr>
                <w:rStyle w:val="FontStyle24"/>
              </w:rPr>
              <w:t xml:space="preserve">      1</w:t>
            </w:r>
            <w:r>
              <w:rPr>
                <w:rStyle w:val="FontStyle24"/>
              </w:rPr>
              <w:t>8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730865" w:rsidRDefault="00987761" w:rsidP="000225B1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24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730865" w:rsidRDefault="00987761" w:rsidP="000225B1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730865" w:rsidRDefault="00987761" w:rsidP="000225B1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22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730865" w:rsidRDefault="00987761" w:rsidP="000225B1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22</w:t>
            </w:r>
          </w:p>
        </w:tc>
      </w:tr>
      <w:tr w:rsidR="00987761" w:rsidRPr="00A021E2" w:rsidTr="000225B1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761" w:rsidRPr="009C51DB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7761" w:rsidRPr="00A021E2" w:rsidRDefault="00987761" w:rsidP="000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BE1CCF" w:rsidRDefault="00987761" w:rsidP="000225B1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730865" w:rsidRDefault="00987761" w:rsidP="000225B1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>102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761" w:rsidRPr="0023165D" w:rsidRDefault="00987761" w:rsidP="000225B1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>102</w:t>
            </w:r>
          </w:p>
        </w:tc>
      </w:tr>
    </w:tbl>
    <w:p w:rsidR="00987761" w:rsidRPr="00502F14" w:rsidRDefault="00987761" w:rsidP="00987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761" w:rsidRPr="00A0390C" w:rsidRDefault="00987761" w:rsidP="00987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90C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A039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390C">
        <w:rPr>
          <w:rFonts w:ascii="Times New Roman" w:hAnsi="Times New Roman" w:cs="Times New Roman"/>
          <w:b/>
          <w:sz w:val="24"/>
          <w:szCs w:val="24"/>
        </w:rPr>
        <w:t>: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</w:t>
      </w: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особенностей формирования познавательной и предметной активности учащихся;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987761" w:rsidRPr="00502F14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расширение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987761" w:rsidRDefault="00987761" w:rsidP="00987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93F" w:rsidRDefault="00EC393F"/>
    <w:sectPr w:rsidR="00EC393F" w:rsidSect="00EC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7761"/>
    <w:rsid w:val="00987761"/>
    <w:rsid w:val="00D879D1"/>
    <w:rsid w:val="00E374CF"/>
    <w:rsid w:val="00EC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98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9877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2020-09-16T15:33:00Z</dcterms:created>
  <dcterms:modified xsi:type="dcterms:W3CDTF">2020-09-16T15:36:00Z</dcterms:modified>
</cp:coreProperties>
</file>